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DA" w:rsidRPr="00D4053F" w:rsidRDefault="007C09DA" w:rsidP="00816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53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86F44" w:rsidRPr="00D4053F" w:rsidRDefault="00F86F44" w:rsidP="00F86F44">
      <w:pPr>
        <w:tabs>
          <w:tab w:val="left" w:pos="426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4053F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письму и развитию речи для </w:t>
      </w:r>
      <w:r w:rsidR="00D96590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D4053F">
        <w:rPr>
          <w:rFonts w:ascii="Times New Roman" w:hAnsi="Times New Roman" w:cs="Times New Roman"/>
          <w:bCs/>
          <w:sz w:val="28"/>
          <w:szCs w:val="28"/>
        </w:rPr>
        <w:t>класса составлена  на основе:</w:t>
      </w:r>
    </w:p>
    <w:p w:rsidR="00F86F44" w:rsidRPr="00D4053F" w:rsidRDefault="00F86F44" w:rsidP="00F86F44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3F">
        <w:rPr>
          <w:rFonts w:ascii="Times New Roman" w:hAnsi="Times New Roman" w:cs="Times New Roman"/>
          <w:sz w:val="28"/>
          <w:szCs w:val="28"/>
        </w:rPr>
        <w:t>1. Федерального закона от 29.12.2012 № 273 – ФЗ  «Об образовании в   РФ»;</w:t>
      </w:r>
    </w:p>
    <w:p w:rsidR="00F86F44" w:rsidRPr="00D4053F" w:rsidRDefault="00D4053F" w:rsidP="00F86F44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6F44" w:rsidRPr="00D4053F">
        <w:rPr>
          <w:rFonts w:ascii="Times New Roman" w:hAnsi="Times New Roman"/>
          <w:sz w:val="28"/>
          <w:szCs w:val="28"/>
        </w:rPr>
        <w:t>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F86F44" w:rsidRPr="00D4053F" w:rsidRDefault="00F86F44" w:rsidP="00F86F44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3F">
        <w:rPr>
          <w:rFonts w:ascii="Times New Roman" w:hAnsi="Times New Roman" w:cs="Times New Roman"/>
          <w:sz w:val="28"/>
          <w:szCs w:val="28"/>
        </w:rPr>
        <w:t>3. Адаптированной программы для обучающихся с ограниченными возможностями здоровья на 2014- 2015 учебный год, утверждённый приказом МБОУ СОШ № 1 г. Горбатов № 80 от 30.08.2014 г.</w:t>
      </w:r>
    </w:p>
    <w:p w:rsidR="00F86F44" w:rsidRPr="00D4053F" w:rsidRDefault="00F86F44" w:rsidP="00F86F44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3F">
        <w:rPr>
          <w:rFonts w:ascii="Times New Roman" w:hAnsi="Times New Roman" w:cs="Times New Roman"/>
          <w:sz w:val="28"/>
          <w:szCs w:val="28"/>
        </w:rPr>
        <w:t>4.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F86F44" w:rsidRPr="00D4053F" w:rsidRDefault="00F86F44" w:rsidP="00F86F44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3F">
        <w:rPr>
          <w:rFonts w:ascii="Times New Roman" w:hAnsi="Times New Roman" w:cs="Times New Roman"/>
          <w:sz w:val="28"/>
          <w:szCs w:val="28"/>
        </w:rPr>
        <w:t>5.</w:t>
      </w:r>
      <w:r w:rsidR="00D4053F">
        <w:rPr>
          <w:rFonts w:ascii="Times New Roman" w:hAnsi="Times New Roman" w:cs="Times New Roman"/>
          <w:sz w:val="28"/>
          <w:szCs w:val="28"/>
        </w:rPr>
        <w:t xml:space="preserve"> </w:t>
      </w:r>
      <w:r w:rsidRPr="00D4053F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D4053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4053F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F86F44" w:rsidRPr="00D4053F" w:rsidRDefault="00F86F44" w:rsidP="00F86F44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3F">
        <w:rPr>
          <w:rFonts w:ascii="Times New Roman" w:hAnsi="Times New Roman" w:cs="Times New Roman"/>
          <w:sz w:val="28"/>
          <w:szCs w:val="28"/>
        </w:rPr>
        <w:t>6.</w:t>
      </w:r>
      <w:r w:rsidR="00D4053F">
        <w:rPr>
          <w:rFonts w:ascii="Times New Roman" w:hAnsi="Times New Roman" w:cs="Times New Roman"/>
          <w:sz w:val="28"/>
          <w:szCs w:val="28"/>
        </w:rPr>
        <w:t xml:space="preserve"> </w:t>
      </w:r>
      <w:r w:rsidRPr="00D4053F">
        <w:rPr>
          <w:rFonts w:ascii="Times New Roman" w:hAnsi="Times New Roman" w:cs="Times New Roman"/>
          <w:sz w:val="28"/>
          <w:szCs w:val="28"/>
        </w:rPr>
        <w:t xml:space="preserve">Учебника В.В. Воронковой, Прусский язык: учебник для 4 класса специальных (коррекционных) образовательных учреждений </w:t>
      </w:r>
      <w:r w:rsidRPr="00D4053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4053F">
        <w:rPr>
          <w:rFonts w:ascii="Times New Roman" w:hAnsi="Times New Roman" w:cs="Times New Roman"/>
          <w:sz w:val="28"/>
          <w:szCs w:val="28"/>
        </w:rPr>
        <w:t xml:space="preserve"> вида - М.: Просвещение, 2011.</w:t>
      </w:r>
    </w:p>
    <w:p w:rsidR="00D96590" w:rsidRDefault="00D96590" w:rsidP="00D96590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Адаптированной образовательной программы, утвержденной Приказом МБОУ СОШ №1 г. Горбатов №159 от 13.11.2013 г.</w:t>
      </w:r>
    </w:p>
    <w:p w:rsidR="00F86F44" w:rsidRPr="00F86F44" w:rsidRDefault="00F86F44" w:rsidP="00F86F44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7C09DA" w:rsidRPr="00D4053F" w:rsidRDefault="007C09DA" w:rsidP="00F86F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 xml:space="preserve">В </w:t>
      </w:r>
      <w:r w:rsidRPr="00D4053F">
        <w:rPr>
          <w:rFonts w:ascii="Times New Roman" w:hAnsi="Times New Roman" w:cs="Times New Roman"/>
          <w:color w:val="05080F"/>
          <w:spacing w:val="-4"/>
          <w:sz w:val="28"/>
          <w:szCs w:val="28"/>
        </w:rPr>
        <w:t xml:space="preserve"> начальном обучении предмет </w:t>
      </w:r>
      <w:r w:rsidRPr="00D4053F">
        <w:rPr>
          <w:rFonts w:ascii="Times New Roman" w:hAnsi="Times New Roman" w:cs="Times New Roman"/>
          <w:color w:val="05080F"/>
          <w:sz w:val="28"/>
          <w:szCs w:val="28"/>
        </w:rPr>
        <w:t xml:space="preserve">письмо и развитие речи  </w:t>
      </w:r>
      <w:r w:rsidRPr="00D4053F">
        <w:rPr>
          <w:rFonts w:ascii="Times New Roman" w:hAnsi="Times New Roman" w:cs="Times New Roman"/>
          <w:color w:val="05080F"/>
          <w:spacing w:val="-4"/>
          <w:sz w:val="28"/>
          <w:szCs w:val="28"/>
        </w:rPr>
        <w:t xml:space="preserve"> занимает </w:t>
      </w:r>
      <w:r w:rsidRPr="00D4053F">
        <w:rPr>
          <w:rFonts w:ascii="Times New Roman" w:hAnsi="Times New Roman" w:cs="Times New Roman"/>
          <w:color w:val="05080F"/>
          <w:spacing w:val="-5"/>
          <w:sz w:val="28"/>
          <w:szCs w:val="28"/>
        </w:rPr>
        <w:t>ведущее место, так как направлен на формирование функцио</w:t>
      </w:r>
      <w:r w:rsidRPr="00D4053F">
        <w:rPr>
          <w:rFonts w:ascii="Times New Roman" w:hAnsi="Times New Roman" w:cs="Times New Roman"/>
          <w:color w:val="05080F"/>
          <w:spacing w:val="-5"/>
          <w:sz w:val="28"/>
          <w:szCs w:val="28"/>
        </w:rPr>
        <w:softHyphen/>
      </w:r>
      <w:r w:rsidRPr="00D4053F">
        <w:rPr>
          <w:rFonts w:ascii="Times New Roman" w:hAnsi="Times New Roman" w:cs="Times New Roman"/>
          <w:color w:val="05080F"/>
          <w:spacing w:val="-1"/>
          <w:sz w:val="28"/>
          <w:szCs w:val="28"/>
        </w:rPr>
        <w:t>нальной грамотности и коммуникативной компетенции млад</w:t>
      </w:r>
      <w:r w:rsidRPr="00D4053F">
        <w:rPr>
          <w:rFonts w:ascii="Times New Roman" w:hAnsi="Times New Roman" w:cs="Times New Roman"/>
          <w:color w:val="05080F"/>
          <w:spacing w:val="-1"/>
          <w:sz w:val="28"/>
          <w:szCs w:val="28"/>
        </w:rPr>
        <w:softHyphen/>
      </w:r>
      <w:r w:rsidRPr="00D4053F">
        <w:rPr>
          <w:rFonts w:ascii="Times New Roman" w:hAnsi="Times New Roman" w:cs="Times New Roman"/>
          <w:color w:val="05080F"/>
          <w:spacing w:val="-5"/>
          <w:sz w:val="28"/>
          <w:szCs w:val="28"/>
        </w:rPr>
        <w:t xml:space="preserve">ших школьников, при этом значение и функции предмета </w:t>
      </w:r>
      <w:r w:rsidRPr="00D4053F">
        <w:rPr>
          <w:rFonts w:ascii="Times New Roman" w:hAnsi="Times New Roman" w:cs="Times New Roman"/>
          <w:color w:val="05080F"/>
          <w:sz w:val="28"/>
          <w:szCs w:val="28"/>
        </w:rPr>
        <w:t>письмо и развитие речи  носят универсальный, обобщающий характер, по</w:t>
      </w:r>
      <w:r w:rsidRPr="00D4053F">
        <w:rPr>
          <w:rFonts w:ascii="Times New Roman" w:hAnsi="Times New Roman" w:cs="Times New Roman"/>
          <w:color w:val="05080F"/>
          <w:spacing w:val="-2"/>
          <w:sz w:val="28"/>
          <w:szCs w:val="28"/>
        </w:rPr>
        <w:t xml:space="preserve">скольку </w:t>
      </w:r>
      <w:r w:rsidR="00D4053F">
        <w:rPr>
          <w:rFonts w:ascii="Times New Roman" w:hAnsi="Times New Roman" w:cs="Times New Roman"/>
          <w:color w:val="05080F"/>
          <w:spacing w:val="-2"/>
          <w:sz w:val="28"/>
          <w:szCs w:val="28"/>
        </w:rPr>
        <w:t>успехи в изучении письма</w:t>
      </w:r>
      <w:r w:rsidRPr="00D4053F">
        <w:rPr>
          <w:rFonts w:ascii="Times New Roman" w:hAnsi="Times New Roman" w:cs="Times New Roman"/>
          <w:color w:val="05080F"/>
          <w:spacing w:val="-2"/>
          <w:sz w:val="28"/>
          <w:szCs w:val="28"/>
        </w:rPr>
        <w:t xml:space="preserve"> во многом опреде</w:t>
      </w:r>
      <w:r w:rsidRPr="00D4053F">
        <w:rPr>
          <w:rFonts w:ascii="Times New Roman" w:hAnsi="Times New Roman" w:cs="Times New Roman"/>
          <w:color w:val="05080F"/>
          <w:spacing w:val="-2"/>
          <w:sz w:val="28"/>
          <w:szCs w:val="28"/>
        </w:rPr>
        <w:softHyphen/>
      </w:r>
      <w:r w:rsidRPr="00D4053F">
        <w:rPr>
          <w:rFonts w:ascii="Times New Roman" w:hAnsi="Times New Roman" w:cs="Times New Roman"/>
          <w:color w:val="05080F"/>
          <w:spacing w:val="-3"/>
          <w:sz w:val="28"/>
          <w:szCs w:val="28"/>
        </w:rPr>
        <w:t>ляют успешность всего школьного обучения.</w:t>
      </w:r>
    </w:p>
    <w:p w:rsidR="007C09DA" w:rsidRPr="00D4053F" w:rsidRDefault="007C09DA" w:rsidP="007C09DA">
      <w:pPr>
        <w:rPr>
          <w:rFonts w:ascii="Times New Roman" w:hAnsi="Times New Roman" w:cs="Times New Roman"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lastRenderedPageBreak/>
        <w:tab/>
      </w:r>
    </w:p>
    <w:p w:rsidR="007C09DA" w:rsidRPr="00D4053F" w:rsidRDefault="00D003B6" w:rsidP="007C09DA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7C09DA" w:rsidRPr="00D4053F">
        <w:rPr>
          <w:szCs w:val="28"/>
        </w:rPr>
        <w:t xml:space="preserve">Основной </w:t>
      </w:r>
      <w:r w:rsidR="007C09DA" w:rsidRPr="00D4053F">
        <w:rPr>
          <w:b/>
          <w:szCs w:val="28"/>
        </w:rPr>
        <w:t>целью</w:t>
      </w:r>
      <w:r w:rsidR="007C09DA" w:rsidRPr="00D4053F">
        <w:rPr>
          <w:szCs w:val="28"/>
        </w:rPr>
        <w:t xml:space="preserve"> курса являются: </w:t>
      </w:r>
      <w:r w:rsidR="007C09DA" w:rsidRPr="00D4053F">
        <w:rPr>
          <w:color w:val="05080F"/>
          <w:szCs w:val="28"/>
        </w:rPr>
        <w:t xml:space="preserve">создать условия для овладения учащимися элементарными знаниями по грамматике; </w:t>
      </w:r>
      <w:r w:rsidR="007C09DA" w:rsidRPr="00D4053F">
        <w:rPr>
          <w:szCs w:val="28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7C09DA" w:rsidRPr="00D4053F" w:rsidRDefault="007C09DA" w:rsidP="007C09DA">
      <w:pPr>
        <w:pStyle w:val="a3"/>
        <w:rPr>
          <w:szCs w:val="28"/>
        </w:rPr>
      </w:pPr>
    </w:p>
    <w:p w:rsidR="007C09DA" w:rsidRPr="00D4053F" w:rsidRDefault="007C09DA" w:rsidP="00D003B6">
      <w:pPr>
        <w:pStyle w:val="a3"/>
        <w:rPr>
          <w:b/>
          <w:bCs/>
          <w:szCs w:val="28"/>
        </w:rPr>
      </w:pPr>
      <w:r w:rsidRPr="00D4053F">
        <w:rPr>
          <w:b/>
          <w:bCs/>
          <w:szCs w:val="28"/>
        </w:rPr>
        <w:t>Задачи:</w:t>
      </w:r>
    </w:p>
    <w:p w:rsidR="007C09DA" w:rsidRPr="00D4053F" w:rsidRDefault="00D003B6" w:rsidP="00D4053F">
      <w:p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>
        <w:rPr>
          <w:rFonts w:ascii="Times New Roman" w:hAnsi="Times New Roman" w:cs="Times New Roman"/>
          <w:b/>
          <w:color w:val="05080F"/>
          <w:sz w:val="28"/>
          <w:szCs w:val="28"/>
        </w:rPr>
        <w:t>1. Образовательные</w:t>
      </w:r>
      <w:r w:rsidR="00D4053F" w:rsidRPr="00D4053F">
        <w:rPr>
          <w:rFonts w:ascii="Times New Roman" w:hAnsi="Times New Roman" w:cs="Times New Roman"/>
          <w:b/>
          <w:color w:val="05080F"/>
          <w:sz w:val="28"/>
          <w:szCs w:val="28"/>
        </w:rPr>
        <w:t>:</w:t>
      </w:r>
      <w:r w:rsidR="00D4053F">
        <w:rPr>
          <w:rFonts w:ascii="Times New Roman" w:hAnsi="Times New Roman" w:cs="Times New Roman"/>
          <w:color w:val="05080F"/>
          <w:sz w:val="28"/>
          <w:szCs w:val="28"/>
        </w:rPr>
        <w:t xml:space="preserve"> </w:t>
      </w:r>
      <w:r w:rsidR="007C09DA" w:rsidRPr="00D4053F">
        <w:rPr>
          <w:rFonts w:ascii="Times New Roman" w:hAnsi="Times New Roman" w:cs="Times New Roman"/>
          <w:color w:val="05080F"/>
          <w:sz w:val="28"/>
          <w:szCs w:val="28"/>
        </w:rPr>
        <w:t>учить последовательно и правильно излагать свои мысли в устной и письменной форме, развивать у учащихся устную и письменную речь,</w:t>
      </w:r>
    </w:p>
    <w:p w:rsidR="00D4053F" w:rsidRPr="00D4053F" w:rsidRDefault="00D003B6" w:rsidP="00D4053F">
      <w:pPr>
        <w:pStyle w:val="a3"/>
        <w:jc w:val="both"/>
        <w:rPr>
          <w:szCs w:val="28"/>
        </w:rPr>
      </w:pPr>
      <w:r w:rsidRPr="00D003B6">
        <w:rPr>
          <w:b/>
          <w:color w:val="060A12"/>
          <w:szCs w:val="28"/>
        </w:rPr>
        <w:t>2.</w:t>
      </w:r>
      <w:r>
        <w:rPr>
          <w:b/>
          <w:color w:val="060A12"/>
          <w:szCs w:val="28"/>
        </w:rPr>
        <w:t xml:space="preserve"> Воспитывающие</w:t>
      </w:r>
      <w:r w:rsidR="00D4053F" w:rsidRPr="00D4053F">
        <w:rPr>
          <w:b/>
          <w:color w:val="060A12"/>
          <w:szCs w:val="28"/>
        </w:rPr>
        <w:t>:</w:t>
      </w:r>
      <w:r w:rsidR="00D4053F">
        <w:rPr>
          <w:color w:val="060A12"/>
          <w:szCs w:val="28"/>
        </w:rPr>
        <w:t xml:space="preserve"> </w:t>
      </w:r>
      <w:r w:rsidR="007C09DA" w:rsidRPr="00D4053F">
        <w:rPr>
          <w:color w:val="060A12"/>
          <w:szCs w:val="28"/>
        </w:rPr>
        <w:t>формировать практически значимые орфографические и пунктуационные навыки;</w:t>
      </w:r>
      <w:r w:rsidR="00D4053F">
        <w:rPr>
          <w:szCs w:val="28"/>
        </w:rPr>
        <w:t xml:space="preserve"> </w:t>
      </w:r>
      <w:r w:rsidR="00D4053F" w:rsidRPr="00D4053F">
        <w:rPr>
          <w:szCs w:val="28"/>
        </w:rPr>
        <w:t>воспитывать любовь к родному языку и его изучению, эстетическое отношение к языку и речи.</w:t>
      </w:r>
    </w:p>
    <w:p w:rsidR="007C09DA" w:rsidRPr="00D4053F" w:rsidRDefault="00D003B6" w:rsidP="00D4053F">
      <w:pPr>
        <w:pStyle w:val="a3"/>
        <w:jc w:val="both"/>
        <w:rPr>
          <w:szCs w:val="28"/>
        </w:rPr>
      </w:pPr>
      <w:r>
        <w:rPr>
          <w:rFonts w:eastAsiaTheme="minorEastAsia"/>
          <w:b/>
          <w:color w:val="060A12"/>
          <w:szCs w:val="28"/>
        </w:rPr>
        <w:t>3. Развивающие</w:t>
      </w:r>
      <w:r w:rsidR="00D4053F" w:rsidRPr="00D4053F">
        <w:rPr>
          <w:rFonts w:eastAsiaTheme="minorEastAsia"/>
          <w:b/>
          <w:color w:val="060A12"/>
          <w:szCs w:val="28"/>
        </w:rPr>
        <w:t>:</w:t>
      </w:r>
      <w:r w:rsidR="00D4053F">
        <w:rPr>
          <w:rFonts w:eastAsiaTheme="minorEastAsia"/>
          <w:color w:val="060A12"/>
          <w:szCs w:val="28"/>
        </w:rPr>
        <w:t xml:space="preserve"> </w:t>
      </w:r>
      <w:r w:rsidR="007C09DA" w:rsidRPr="00D4053F">
        <w:rPr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D4053F" w:rsidRPr="00D4053F" w:rsidRDefault="00D003B6" w:rsidP="00D4053F">
      <w:pPr>
        <w:pStyle w:val="a3"/>
        <w:jc w:val="both"/>
        <w:rPr>
          <w:bCs/>
          <w:szCs w:val="28"/>
        </w:rPr>
      </w:pPr>
      <w:r>
        <w:rPr>
          <w:b/>
          <w:szCs w:val="28"/>
        </w:rPr>
        <w:t>4. Коррекционные</w:t>
      </w:r>
      <w:r w:rsidR="00D4053F" w:rsidRPr="00D4053F">
        <w:rPr>
          <w:b/>
          <w:szCs w:val="28"/>
        </w:rPr>
        <w:t xml:space="preserve"> </w:t>
      </w:r>
      <w:r w:rsidR="00D4053F" w:rsidRPr="00D4053F">
        <w:rPr>
          <w:color w:val="05080F"/>
          <w:szCs w:val="28"/>
        </w:rPr>
        <w:t>вырабатывать элементарные навыки грамотного письма;</w:t>
      </w:r>
      <w:r w:rsidR="00D4053F" w:rsidRPr="00D4053F">
        <w:rPr>
          <w:bCs/>
          <w:szCs w:val="28"/>
        </w:rPr>
        <w:t xml:space="preserve"> коррекция индивидуальных пробелов в знаниях,</w:t>
      </w:r>
      <w:r w:rsidR="00D4053F" w:rsidRPr="00D4053F">
        <w:rPr>
          <w:color w:val="05080F"/>
          <w:szCs w:val="28"/>
        </w:rPr>
        <w:t xml:space="preserve"> умениях, навыках;</w:t>
      </w:r>
      <w:r w:rsidR="00D4053F">
        <w:rPr>
          <w:color w:val="05080F"/>
          <w:szCs w:val="28"/>
        </w:rPr>
        <w:t xml:space="preserve"> </w:t>
      </w:r>
      <w:r w:rsidR="00D4053F" w:rsidRPr="00D4053F">
        <w:rPr>
          <w:color w:val="05080F"/>
          <w:szCs w:val="28"/>
        </w:rPr>
        <w:t>коррекция нарушений эмоционально - личностной сферы.</w:t>
      </w:r>
    </w:p>
    <w:p w:rsidR="00D4053F" w:rsidRPr="00D4053F" w:rsidRDefault="00D4053F" w:rsidP="00D4053F">
      <w:p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</w:p>
    <w:p w:rsidR="007C09DA" w:rsidRPr="00D4053F" w:rsidRDefault="007C09DA" w:rsidP="007C09DA">
      <w:pPr>
        <w:pStyle w:val="a3"/>
        <w:rPr>
          <w:b/>
          <w:szCs w:val="28"/>
        </w:rPr>
      </w:pPr>
    </w:p>
    <w:p w:rsidR="007C09DA" w:rsidRPr="00D4053F" w:rsidRDefault="007C09DA" w:rsidP="007C09DA">
      <w:pPr>
        <w:pStyle w:val="a3"/>
        <w:rPr>
          <w:bCs/>
          <w:szCs w:val="28"/>
        </w:rPr>
      </w:pPr>
      <w:r w:rsidRPr="00D4053F">
        <w:rPr>
          <w:bCs/>
          <w:szCs w:val="28"/>
        </w:rPr>
        <w:t xml:space="preserve">  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7C09DA" w:rsidRPr="00D4053F" w:rsidRDefault="007C09DA" w:rsidP="007C09DA">
      <w:pPr>
        <w:pStyle w:val="a3"/>
        <w:rPr>
          <w:bCs/>
          <w:szCs w:val="28"/>
        </w:rPr>
      </w:pPr>
    </w:p>
    <w:p w:rsidR="007C09DA" w:rsidRPr="00D4053F" w:rsidRDefault="007C09DA" w:rsidP="007C09DA">
      <w:pPr>
        <w:pStyle w:val="a3"/>
        <w:ind w:left="360"/>
        <w:jc w:val="center"/>
        <w:rPr>
          <w:b/>
          <w:bCs/>
          <w:szCs w:val="28"/>
        </w:rPr>
      </w:pPr>
      <w:r w:rsidRPr="00D4053F">
        <w:rPr>
          <w:b/>
          <w:bCs/>
          <w:szCs w:val="28"/>
        </w:rPr>
        <w:t>Основные направления коррекционной работы:</w:t>
      </w:r>
    </w:p>
    <w:p w:rsidR="007C09DA" w:rsidRPr="00D4053F" w:rsidRDefault="007C09DA" w:rsidP="007C09DA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D4053F">
        <w:rPr>
          <w:bCs/>
          <w:szCs w:val="28"/>
        </w:rPr>
        <w:t>развитие мелкой моторики кисти и пальцев рук;</w:t>
      </w:r>
    </w:p>
    <w:p w:rsidR="007C09DA" w:rsidRPr="00D4053F" w:rsidRDefault="007C09DA" w:rsidP="007C09DA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D4053F">
        <w:rPr>
          <w:bCs/>
          <w:szCs w:val="28"/>
        </w:rPr>
        <w:t>развитие навыков каллиграфии;</w:t>
      </w:r>
    </w:p>
    <w:p w:rsidR="007C09DA" w:rsidRPr="00D4053F" w:rsidRDefault="007C09DA" w:rsidP="007C09DA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D4053F">
        <w:rPr>
          <w:bCs/>
          <w:szCs w:val="28"/>
        </w:rPr>
        <w:t>развитие фонетико-фонематических представлений;</w:t>
      </w:r>
    </w:p>
    <w:p w:rsidR="007C09DA" w:rsidRPr="00D4053F" w:rsidRDefault="007C09DA" w:rsidP="007C09DA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D4053F">
        <w:rPr>
          <w:bCs/>
          <w:szCs w:val="28"/>
        </w:rPr>
        <w:t>формирование умения работать по словесной и письменной инструкции, алгоритму;</w:t>
      </w:r>
    </w:p>
    <w:p w:rsidR="007C09DA" w:rsidRPr="00D4053F" w:rsidRDefault="007C09DA" w:rsidP="007C09DA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D4053F">
        <w:rPr>
          <w:bCs/>
          <w:szCs w:val="28"/>
        </w:rPr>
        <w:t>развитие высших психических функций;</w:t>
      </w:r>
    </w:p>
    <w:p w:rsidR="007C09DA" w:rsidRPr="00D4053F" w:rsidRDefault="007C09DA" w:rsidP="007C09DA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D4053F">
        <w:rPr>
          <w:bCs/>
          <w:szCs w:val="28"/>
        </w:rPr>
        <w:t>развитие речи, владение техникой речи;</w:t>
      </w:r>
    </w:p>
    <w:p w:rsidR="0083416B" w:rsidRPr="0083416B" w:rsidRDefault="0083416B" w:rsidP="0083416B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416B">
        <w:rPr>
          <w:rFonts w:ascii="Times New Roman" w:hAnsi="Times New Roman" w:cs="Times New Roman"/>
          <w:bCs/>
          <w:sz w:val="28"/>
          <w:szCs w:val="28"/>
        </w:rPr>
        <w:lastRenderedPageBreak/>
        <w:t>Для составления рабочей програ</w:t>
      </w:r>
      <w:r w:rsidRPr="0083416B">
        <w:rPr>
          <w:rFonts w:ascii="Times New Roman" w:hAnsi="Times New Roman" w:cs="Times New Roman"/>
          <w:sz w:val="28"/>
          <w:szCs w:val="28"/>
        </w:rPr>
        <w:t xml:space="preserve">ммы использовались: 1. Программа специальных (коррекционных) общеобразовательных учреждений </w:t>
      </w:r>
      <w:r w:rsidRPr="0083416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3416B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6B">
        <w:rPr>
          <w:rFonts w:ascii="Times New Roman" w:hAnsi="Times New Roman" w:cs="Times New Roman"/>
          <w:sz w:val="28"/>
          <w:szCs w:val="28"/>
        </w:rPr>
        <w:t xml:space="preserve">Учебник  В.В. Воронковой,  Русский язык: учебник для 4 класса специальных (коррекционных) образовательных учреждений </w:t>
      </w:r>
      <w:r w:rsidRPr="0083416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3416B">
        <w:rPr>
          <w:rFonts w:ascii="Times New Roman" w:hAnsi="Times New Roman" w:cs="Times New Roman"/>
          <w:sz w:val="28"/>
          <w:szCs w:val="28"/>
        </w:rPr>
        <w:t xml:space="preserve"> вида - М.: Просвещение, 2011</w:t>
      </w:r>
    </w:p>
    <w:p w:rsidR="007C09DA" w:rsidRPr="00D4053F" w:rsidRDefault="007C09DA" w:rsidP="007C09DA">
      <w:pPr>
        <w:rPr>
          <w:rFonts w:ascii="Times New Roman" w:hAnsi="Times New Roman" w:cs="Times New Roman"/>
          <w:b/>
          <w:color w:val="05080F"/>
          <w:sz w:val="28"/>
          <w:szCs w:val="28"/>
        </w:rPr>
      </w:pPr>
    </w:p>
    <w:p w:rsidR="007C09DA" w:rsidRPr="00D4053F" w:rsidRDefault="007C09DA" w:rsidP="007C09DA">
      <w:pPr>
        <w:pStyle w:val="a3"/>
        <w:ind w:firstLine="284"/>
        <w:jc w:val="both"/>
        <w:rPr>
          <w:bCs/>
          <w:color w:val="05080F"/>
          <w:szCs w:val="28"/>
        </w:rPr>
      </w:pPr>
      <w:r w:rsidRPr="00D4053F">
        <w:rPr>
          <w:bCs/>
          <w:color w:val="05080F"/>
          <w:szCs w:val="28"/>
        </w:rPr>
        <w:tab/>
        <w:t>Отличительной особенностью рабочей программы по сравнению с примерной программой  является коррекционная и практическая направленность, индивидуализация  обучения.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 w:rsidRPr="00D4053F">
        <w:rPr>
          <w:bCs/>
          <w:color w:val="05080F"/>
          <w:szCs w:val="28"/>
        </w:rPr>
        <w:tab/>
      </w:r>
      <w:r w:rsidRPr="00D4053F">
        <w:rPr>
          <w:color w:val="05080F"/>
          <w:szCs w:val="28"/>
        </w:rPr>
        <w:t xml:space="preserve"> 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   Усвоение элементов фонетики, грамматики и правописания осуществляется в процессе обучения одновременно с умственным и речевым развитием.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        Програм</w:t>
      </w:r>
      <w:r w:rsidR="00D4053F">
        <w:rPr>
          <w:rFonts w:ascii="Times New Roman" w:hAnsi="Times New Roman" w:cs="Times New Roman"/>
          <w:color w:val="060A12"/>
          <w:sz w:val="28"/>
          <w:szCs w:val="28"/>
        </w:rPr>
        <w:t xml:space="preserve">ма </w:t>
      </w:r>
      <w:r w:rsidRPr="00D4053F">
        <w:rPr>
          <w:rFonts w:ascii="Times New Roman" w:hAnsi="Times New Roman" w:cs="Times New Roman"/>
          <w:color w:val="060A12"/>
          <w:sz w:val="28"/>
          <w:szCs w:val="28"/>
        </w:rPr>
        <w:t>включает следующие разделы: повторение; звуки и буквы; слово; предложение; связная речь; письмо и чистописание.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        Фонетико-фонематические нарушения учащихся затрудняют овладение ими грамматикой и правописанием. Вследствие этого особое внимание в 4 классе уделяется звукобуквенному анализу, который является основой формирования фонетически правильного письма  и письма по правилу.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        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        Изучение предложений имеет особое значение для подготовки учащихся к самостоятельной жизни, к общению. Постепенно в процессе упражнений у 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</w:t>
      </w:r>
      <w:r w:rsidR="00D4053F">
        <w:rPr>
          <w:rFonts w:ascii="Times New Roman" w:hAnsi="Times New Roman" w:cs="Times New Roman"/>
          <w:color w:val="060A12"/>
          <w:sz w:val="28"/>
          <w:szCs w:val="28"/>
        </w:rPr>
        <w:t xml:space="preserve">        На уроках письма</w:t>
      </w: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        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D4053F">
        <w:rPr>
          <w:rFonts w:ascii="Times New Roman" w:hAnsi="Times New Roman" w:cs="Times New Roman"/>
          <w:color w:val="060A12"/>
          <w:sz w:val="28"/>
          <w:szCs w:val="28"/>
        </w:rPr>
        <w:t xml:space="preserve">         Графические навыки у учащихся совершенствуются к 4-му классу. Трудности формирования графических навыков у учащихся с ОВЗ часто бывают связаны с недостатком развития движений мелких мышц руки и малой их </w:t>
      </w:r>
      <w:proofErr w:type="spellStart"/>
      <w:r w:rsidRPr="00D4053F">
        <w:rPr>
          <w:rFonts w:ascii="Times New Roman" w:hAnsi="Times New Roman" w:cs="Times New Roman"/>
          <w:color w:val="060A12"/>
          <w:sz w:val="28"/>
          <w:szCs w:val="28"/>
        </w:rPr>
        <w:t>координированностью</w:t>
      </w:r>
      <w:proofErr w:type="spellEnd"/>
      <w:r w:rsidRPr="00D4053F">
        <w:rPr>
          <w:rFonts w:ascii="Times New Roman" w:hAnsi="Times New Roman" w:cs="Times New Roman"/>
          <w:color w:val="060A12"/>
          <w:sz w:val="28"/>
          <w:szCs w:val="28"/>
        </w:rPr>
        <w:t>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7C09DA" w:rsidRPr="00D4053F" w:rsidRDefault="007C09DA" w:rsidP="007C09DA">
      <w:pPr>
        <w:tabs>
          <w:tab w:val="left" w:pos="3765"/>
        </w:tabs>
        <w:jc w:val="both"/>
        <w:rPr>
          <w:rFonts w:ascii="Times New Roman" w:hAnsi="Times New Roman" w:cs="Times New Roman"/>
          <w:color w:val="060A12"/>
          <w:sz w:val="28"/>
          <w:szCs w:val="28"/>
        </w:rPr>
      </w:pPr>
    </w:p>
    <w:p w:rsidR="007C09DA" w:rsidRPr="00D4053F" w:rsidRDefault="007C09DA" w:rsidP="007C09DA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4053F">
        <w:rPr>
          <w:rFonts w:ascii="Times New Roman" w:hAnsi="Times New Roman"/>
          <w:color w:val="000000"/>
          <w:sz w:val="28"/>
          <w:szCs w:val="28"/>
        </w:rPr>
        <w:t xml:space="preserve">Рабочая программа составлена в соответствии с учебным планом и </w:t>
      </w:r>
      <w:r w:rsidR="00D4053F">
        <w:rPr>
          <w:rStyle w:val="FontStyle27"/>
          <w:rFonts w:ascii="Times New Roman" w:hAnsi="Times New Roman" w:cs="Times New Roman"/>
          <w:sz w:val="28"/>
          <w:szCs w:val="28"/>
        </w:rPr>
        <w:t xml:space="preserve">рассчитана на 208 </w:t>
      </w:r>
      <w:r w:rsidRPr="00D4053F">
        <w:rPr>
          <w:rStyle w:val="FontStyle27"/>
          <w:rFonts w:ascii="Times New Roman" w:hAnsi="Times New Roman" w:cs="Times New Roman"/>
          <w:sz w:val="28"/>
          <w:szCs w:val="28"/>
        </w:rPr>
        <w:t xml:space="preserve">часов, </w:t>
      </w:r>
      <w:r w:rsidR="00D4053F">
        <w:rPr>
          <w:rFonts w:ascii="Times New Roman" w:hAnsi="Times New Roman"/>
          <w:color w:val="000000"/>
          <w:sz w:val="28"/>
          <w:szCs w:val="28"/>
        </w:rPr>
        <w:t>из расчета 6</w:t>
      </w:r>
      <w:r w:rsidRPr="00D4053F">
        <w:rPr>
          <w:rFonts w:ascii="Times New Roman" w:hAnsi="Times New Roman"/>
          <w:color w:val="000000"/>
          <w:sz w:val="28"/>
          <w:szCs w:val="28"/>
        </w:rPr>
        <w:t xml:space="preserve"> часов в неделю, </w:t>
      </w:r>
      <w:r w:rsidRPr="00D4053F">
        <w:rPr>
          <w:rFonts w:ascii="Times New Roman" w:hAnsi="Times New Roman"/>
          <w:sz w:val="28"/>
          <w:szCs w:val="28"/>
        </w:rPr>
        <w:t>в том числе 10 часов отводится для проведения контрольных работ.</w:t>
      </w:r>
    </w:p>
    <w:p w:rsidR="007C09DA" w:rsidRPr="00D4053F" w:rsidRDefault="007C09DA" w:rsidP="007C09DA">
      <w:pPr>
        <w:rPr>
          <w:rFonts w:ascii="Times New Roman" w:hAnsi="Times New Roman" w:cs="Times New Roman"/>
          <w:sz w:val="28"/>
          <w:szCs w:val="28"/>
        </w:rPr>
      </w:pPr>
      <w:r w:rsidRPr="00D4053F">
        <w:rPr>
          <w:rFonts w:ascii="Times New Roman" w:hAnsi="Times New Roman" w:cs="Times New Roman"/>
          <w:sz w:val="28"/>
          <w:szCs w:val="28"/>
        </w:rPr>
        <w:tab/>
        <w:t>Основной формой организации процесса обучения письму и развитию речи  является урок.</w:t>
      </w:r>
    </w:p>
    <w:p w:rsidR="00D4053F" w:rsidRDefault="00D4053F" w:rsidP="00D4053F">
      <w:pPr>
        <w:pStyle w:val="a3"/>
        <w:rPr>
          <w:b/>
          <w:szCs w:val="28"/>
        </w:rPr>
      </w:pPr>
    </w:p>
    <w:p w:rsidR="007C09DA" w:rsidRPr="00D4053F" w:rsidRDefault="007C09DA" w:rsidP="00D4053F">
      <w:pPr>
        <w:pStyle w:val="a3"/>
        <w:rPr>
          <w:b/>
          <w:szCs w:val="28"/>
        </w:rPr>
      </w:pPr>
      <w:r w:rsidRPr="00D4053F">
        <w:rPr>
          <w:b/>
          <w:szCs w:val="28"/>
        </w:rPr>
        <w:t>Основные требования к знаниям и умениям учащихся</w:t>
      </w:r>
    </w:p>
    <w:p w:rsidR="007C09DA" w:rsidRPr="00D4053F" w:rsidRDefault="007C09DA" w:rsidP="007C09DA">
      <w:pPr>
        <w:rPr>
          <w:rFonts w:ascii="Times New Roman" w:hAnsi="Times New Roman" w:cs="Times New Roman"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 xml:space="preserve">   Учащиеся должны </w:t>
      </w:r>
      <w:r w:rsidRPr="00D4053F">
        <w:rPr>
          <w:rFonts w:ascii="Times New Roman" w:hAnsi="Times New Roman" w:cs="Times New Roman"/>
          <w:b/>
          <w:color w:val="05080F"/>
          <w:sz w:val="28"/>
          <w:szCs w:val="28"/>
        </w:rPr>
        <w:t>уметь:</w:t>
      </w:r>
    </w:p>
    <w:p w:rsidR="007C09DA" w:rsidRPr="00D4053F" w:rsidRDefault="007C09DA" w:rsidP="007C09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7C09DA" w:rsidRPr="00D4053F" w:rsidRDefault="007C09DA" w:rsidP="007C09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7C09DA" w:rsidRPr="00D4053F" w:rsidRDefault="007C09DA" w:rsidP="007C09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>списывать рукописный и печатный текст целыми словами и словосочетаниями;</w:t>
      </w:r>
    </w:p>
    <w:p w:rsidR="007C09DA" w:rsidRPr="00D4053F" w:rsidRDefault="007C09DA" w:rsidP="007C09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>писать под диктовку предложения и тексты (30 – 35 слов).</w:t>
      </w:r>
    </w:p>
    <w:p w:rsidR="007C09DA" w:rsidRPr="00D4053F" w:rsidRDefault="007C09DA" w:rsidP="007C09D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7C09DA" w:rsidRPr="00D4053F" w:rsidRDefault="007C09DA" w:rsidP="007C09DA">
      <w:pPr>
        <w:rPr>
          <w:rFonts w:ascii="Times New Roman" w:hAnsi="Times New Roman" w:cs="Times New Roman"/>
          <w:b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 xml:space="preserve">   Учащиеся должны  </w:t>
      </w:r>
      <w:r w:rsidRPr="00D4053F">
        <w:rPr>
          <w:rFonts w:ascii="Times New Roman" w:hAnsi="Times New Roman" w:cs="Times New Roman"/>
          <w:b/>
          <w:color w:val="05080F"/>
          <w:sz w:val="28"/>
          <w:szCs w:val="28"/>
        </w:rPr>
        <w:t>знать:</w:t>
      </w:r>
    </w:p>
    <w:p w:rsidR="007C09DA" w:rsidRPr="00D4053F" w:rsidRDefault="007C09DA" w:rsidP="007C09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4053F">
        <w:rPr>
          <w:rFonts w:ascii="Times New Roman" w:hAnsi="Times New Roman" w:cs="Times New Roman"/>
          <w:color w:val="05080F"/>
          <w:sz w:val="28"/>
          <w:szCs w:val="28"/>
        </w:rPr>
        <w:t>алфавит, расположение слов в алфавитном порядке в словаре.</w:t>
      </w:r>
    </w:p>
    <w:p w:rsidR="007C09DA" w:rsidRPr="00D4053F" w:rsidRDefault="007C09DA" w:rsidP="007C09DA">
      <w:pPr>
        <w:rPr>
          <w:rFonts w:ascii="Times New Roman" w:hAnsi="Times New Roman" w:cs="Times New Roman"/>
          <w:sz w:val="28"/>
          <w:szCs w:val="28"/>
        </w:rPr>
      </w:pPr>
    </w:p>
    <w:p w:rsidR="00816788" w:rsidRPr="00D4053F" w:rsidRDefault="00816788" w:rsidP="00816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88" w:rsidRPr="00D4053F" w:rsidRDefault="00816788" w:rsidP="00816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88" w:rsidRPr="00D4053F" w:rsidRDefault="00816788" w:rsidP="00816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88" w:rsidRDefault="00816788" w:rsidP="00816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88" w:rsidRDefault="00816788" w:rsidP="00816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88" w:rsidRDefault="00816788" w:rsidP="00816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44" w:rsidRDefault="00F86F44" w:rsidP="00F86F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3F" w:rsidRDefault="00D4053F" w:rsidP="00F86F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3F" w:rsidRDefault="00D4053F" w:rsidP="00F86F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89" w:rsidRDefault="00776489" w:rsidP="00776489">
      <w:pPr>
        <w:rPr>
          <w:rFonts w:ascii="Times New Roman" w:hAnsi="Times New Roman" w:cs="Times New Roman"/>
          <w:b/>
          <w:sz w:val="28"/>
          <w:szCs w:val="28"/>
        </w:rPr>
      </w:pPr>
    </w:p>
    <w:p w:rsidR="007C09DA" w:rsidRPr="00816788" w:rsidRDefault="00816788" w:rsidP="00776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6"/>
        <w:tblpPr w:leftFromText="180" w:rightFromText="180" w:vertAnchor="text" w:horzAnchor="margin" w:tblpX="-885" w:tblpY="162"/>
        <w:tblW w:w="14992" w:type="dxa"/>
        <w:tblLook w:val="01E0"/>
      </w:tblPr>
      <w:tblGrid>
        <w:gridCol w:w="1242"/>
        <w:gridCol w:w="1196"/>
        <w:gridCol w:w="5041"/>
        <w:gridCol w:w="1985"/>
        <w:gridCol w:w="2835"/>
        <w:gridCol w:w="2693"/>
      </w:tblGrid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Дата</w:t>
            </w: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№ урока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Название раздел, темы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Часы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693" w:type="dxa"/>
          </w:tcPr>
          <w:p w:rsidR="00D4053F" w:rsidRDefault="0083416B" w:rsidP="00DB6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Корр.</w:t>
            </w:r>
          </w:p>
          <w:p w:rsidR="0083416B" w:rsidRPr="00816788" w:rsidRDefault="0083416B" w:rsidP="00DB6D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4053F" w:rsidRPr="00816788" w:rsidTr="00DB6DAE">
        <w:trPr>
          <w:trHeight w:val="1548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  <w:lang w:val="en-US"/>
              </w:rPr>
              <w:t>I</w:t>
            </w:r>
            <w:r w:rsidRPr="00816788">
              <w:rPr>
                <w:b/>
                <w:sz w:val="28"/>
                <w:szCs w:val="28"/>
              </w:rPr>
              <w:t xml:space="preserve"> четверть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16788">
              <w:rPr>
                <w:b/>
                <w:sz w:val="28"/>
                <w:szCs w:val="28"/>
                <w:u w:val="single"/>
              </w:rPr>
              <w:t>Повторение</w:t>
            </w:r>
          </w:p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Предложение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Построение простого предложения.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Конструирование предложений.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52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2,3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Выделение предложения из текста. </w:t>
            </w:r>
          </w:p>
          <w:p w:rsidR="00DB6DAE" w:rsidRPr="00DB6DAE" w:rsidRDefault="00DB6DAE" w:rsidP="00DB6D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Работа с текстом. </w:t>
            </w: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108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4,5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предложений.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Интонационная работа.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975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6,7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Употребление в предложении слов с разными окончаниями.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816788">
              <w:rPr>
                <w:sz w:val="28"/>
                <w:szCs w:val="28"/>
              </w:rPr>
              <w:t>предложении</w:t>
            </w:r>
            <w:proofErr w:type="gramEnd"/>
            <w:r w:rsidRPr="00816788">
              <w:rPr>
                <w:sz w:val="28"/>
                <w:szCs w:val="28"/>
              </w:rPr>
              <w:t xml:space="preserve"> </w:t>
            </w:r>
            <w:proofErr w:type="spellStart"/>
            <w:r w:rsidRPr="00816788">
              <w:rPr>
                <w:sz w:val="28"/>
                <w:szCs w:val="28"/>
              </w:rPr>
              <w:t>й</w:t>
            </w:r>
            <w:proofErr w:type="spellEnd"/>
            <w:r w:rsidRPr="00816788">
              <w:rPr>
                <w:sz w:val="28"/>
                <w:szCs w:val="28"/>
              </w:rPr>
              <w:t xml:space="preserve"> по опорным словам.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11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41" w:type="dxa"/>
          </w:tcPr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Заглавие текста.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55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Связь предложений в тексте. 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55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41" w:type="dxa"/>
          </w:tcPr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Контрольный диктант. 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81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Анализ и работа над ошибками в диктанте.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12,13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14, 15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16788">
              <w:rPr>
                <w:b/>
                <w:sz w:val="28"/>
                <w:szCs w:val="28"/>
                <w:u w:val="single"/>
              </w:rPr>
              <w:t>Звуки и буквы</w:t>
            </w:r>
          </w:p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Алфавит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Порядок букв в русской азбуке.</w:t>
            </w:r>
          </w:p>
          <w:p w:rsidR="00D003B6" w:rsidRDefault="00D003B6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Расположение слов в алфавитном порядке.</w:t>
            </w:r>
          </w:p>
          <w:p w:rsidR="00D4053F" w:rsidRPr="00816788" w:rsidRDefault="00D4053F" w:rsidP="00DB6DAE">
            <w:pPr>
              <w:rPr>
                <w:b/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Гласные и согласные звуки и буквы.</w:t>
            </w:r>
          </w:p>
          <w:p w:rsidR="00D003B6" w:rsidRDefault="00D003B6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Соотнесение звука и буквы.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Словарная работа.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1073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18,19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Слова, отличающиеся последовательностью и количеством звуков в слове.</w:t>
            </w: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 xml:space="preserve">Мягкий знак в конце и в середине 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003B6" w:rsidRDefault="00D003B6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96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слова.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Мягкий знак.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Выделение звуков.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82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 Мягкий знак на конце слова. 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Default="00DB6DAE" w:rsidP="00DB6DAE">
            <w:pPr>
              <w:rPr>
                <w:sz w:val="28"/>
                <w:szCs w:val="28"/>
              </w:rPr>
            </w:pPr>
            <w:proofErr w:type="spellStart"/>
            <w:r w:rsidRPr="00816788">
              <w:rPr>
                <w:sz w:val="28"/>
                <w:szCs w:val="28"/>
              </w:rPr>
              <w:t>Анализирование</w:t>
            </w:r>
            <w:proofErr w:type="spellEnd"/>
            <w:r w:rsidRPr="00816788">
              <w:rPr>
                <w:sz w:val="28"/>
                <w:szCs w:val="28"/>
              </w:rPr>
              <w:t xml:space="preserve"> слов по звуковому составу.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7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Мягкий знак в середине слова.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91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Работа над орфоэпией.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962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24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Мягкий знак в середине слова.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003B6" w:rsidRDefault="00D003B6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Обозначение мягкости согласного мягким знаком.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Закрепление по теме «Мягкий знак в конце и в середине слова».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003B6" w:rsidRPr="00816788" w:rsidRDefault="00D003B6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55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27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Default="00DB6DAE" w:rsidP="00DB6DAE">
            <w:pPr>
              <w:rPr>
                <w:b/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Контрольный диктант. </w:t>
            </w:r>
            <w:r w:rsidRPr="00816788">
              <w:rPr>
                <w:b/>
                <w:i/>
                <w:sz w:val="28"/>
                <w:szCs w:val="28"/>
              </w:rPr>
              <w:t xml:space="preserve"> 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9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Разделительный мягкий знак.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1985" w:type="dxa"/>
          </w:tcPr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C013E3">
        <w:trPr>
          <w:trHeight w:val="644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b/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Разделительный мягкий знак перед гласной</w:t>
            </w:r>
            <w:r w:rsidRPr="00816788">
              <w:rPr>
                <w:b/>
                <w:i/>
                <w:sz w:val="28"/>
                <w:szCs w:val="28"/>
              </w:rPr>
              <w:t xml:space="preserve"> е.</w:t>
            </w:r>
          </w:p>
        </w:tc>
        <w:tc>
          <w:tcPr>
            <w:tcW w:w="1985" w:type="dxa"/>
          </w:tcPr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630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30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Разделительный мягкий знак перед гласной </w:t>
            </w:r>
            <w:r w:rsidRPr="00816788">
              <w:rPr>
                <w:b/>
                <w:i/>
                <w:sz w:val="28"/>
                <w:szCs w:val="28"/>
              </w:rPr>
              <w:t>ё.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58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Разделительный мягкий знак перед гласной </w:t>
            </w:r>
            <w:proofErr w:type="spellStart"/>
            <w:r w:rsidRPr="00816788">
              <w:rPr>
                <w:b/>
                <w:i/>
                <w:sz w:val="28"/>
                <w:szCs w:val="28"/>
              </w:rPr>
              <w:t>ю</w:t>
            </w:r>
            <w:proofErr w:type="spellEnd"/>
            <w:r w:rsidRPr="0081678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Звуковой состав слова.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6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Разделительный мягкий знак перед гласной </w:t>
            </w:r>
            <w:r w:rsidRPr="00816788">
              <w:rPr>
                <w:b/>
                <w:i/>
                <w:sz w:val="28"/>
                <w:szCs w:val="28"/>
              </w:rPr>
              <w:t xml:space="preserve"> и.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82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33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Разделительный мягкий знак перед гласной </w:t>
            </w:r>
            <w:r w:rsidRPr="00816788">
              <w:rPr>
                <w:b/>
                <w:i/>
                <w:sz w:val="28"/>
                <w:szCs w:val="28"/>
              </w:rPr>
              <w:t xml:space="preserve"> я</w:t>
            </w:r>
            <w:r w:rsidRPr="00816788">
              <w:rPr>
                <w:sz w:val="28"/>
                <w:szCs w:val="28"/>
              </w:rPr>
              <w:t>. Правила переноса слов при письме.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 Слоговой состав слова.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145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34</w:t>
            </w:r>
            <w:r>
              <w:rPr>
                <w:b/>
                <w:sz w:val="28"/>
                <w:szCs w:val="28"/>
              </w:rPr>
              <w:t>,</w:t>
            </w:r>
            <w:r w:rsidRPr="0081678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Закрепление по теме  «Разделительный мягкий знак».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315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Контрольный диктант по темам  </w:t>
            </w:r>
          </w:p>
        </w:tc>
        <w:tc>
          <w:tcPr>
            <w:tcW w:w="1985" w:type="dxa"/>
          </w:tcPr>
          <w:p w:rsidR="00D003B6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518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37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«Мягкий знак» и  «Разделительный мягкий знак».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51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38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Анализ и работа над ошибками в диктанте.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81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39,40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Гласные после шипящих.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Правописание гласных после шипящих </w:t>
            </w:r>
            <w:proofErr w:type="spellStart"/>
            <w:r w:rsidRPr="00816788">
              <w:rPr>
                <w:sz w:val="28"/>
                <w:szCs w:val="28"/>
              </w:rPr>
              <w:t>ж</w:t>
            </w:r>
            <w:proofErr w:type="gramStart"/>
            <w:r w:rsidRPr="00816788">
              <w:rPr>
                <w:sz w:val="28"/>
                <w:szCs w:val="28"/>
              </w:rPr>
              <w:t>,ш</w:t>
            </w:r>
            <w:proofErr w:type="gramEnd"/>
            <w:r w:rsidRPr="00816788">
              <w:rPr>
                <w:sz w:val="28"/>
                <w:szCs w:val="28"/>
              </w:rPr>
              <w:t>,щ,ч</w:t>
            </w:r>
            <w:proofErr w:type="spellEnd"/>
            <w:r w:rsidRPr="0081678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40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b/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816788">
              <w:rPr>
                <w:sz w:val="28"/>
                <w:szCs w:val="28"/>
              </w:rPr>
              <w:t>жи</w:t>
            </w:r>
            <w:proofErr w:type="spellEnd"/>
            <w:r w:rsidRPr="00816788">
              <w:rPr>
                <w:sz w:val="28"/>
                <w:szCs w:val="28"/>
              </w:rPr>
              <w:t xml:space="preserve">, </w:t>
            </w:r>
            <w:proofErr w:type="spellStart"/>
            <w:r w:rsidRPr="00816788">
              <w:rPr>
                <w:sz w:val="28"/>
                <w:szCs w:val="28"/>
              </w:rPr>
              <w:t>ши</w:t>
            </w:r>
            <w:proofErr w:type="spellEnd"/>
            <w:r w:rsidRPr="0081678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C013E3">
        <w:trPr>
          <w:trHeight w:val="1013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816788">
              <w:rPr>
                <w:sz w:val="28"/>
                <w:szCs w:val="28"/>
              </w:rPr>
              <w:t>чу</w:t>
            </w:r>
            <w:proofErr w:type="gramStart"/>
            <w:r w:rsidRPr="00816788">
              <w:rPr>
                <w:sz w:val="28"/>
                <w:szCs w:val="28"/>
              </w:rPr>
              <w:t>,щ</w:t>
            </w:r>
            <w:proofErr w:type="gramEnd"/>
            <w:r w:rsidRPr="00816788">
              <w:rPr>
                <w:sz w:val="28"/>
                <w:szCs w:val="28"/>
              </w:rPr>
              <w:t>у</w:t>
            </w:r>
            <w:proofErr w:type="spellEnd"/>
            <w:r w:rsidRPr="00816788">
              <w:rPr>
                <w:sz w:val="28"/>
                <w:szCs w:val="28"/>
              </w:rPr>
              <w:t>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Интонационная работа.</w:t>
            </w: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315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 Правописание </w:t>
            </w:r>
            <w:proofErr w:type="spellStart"/>
            <w:r w:rsidRPr="00816788">
              <w:rPr>
                <w:sz w:val="28"/>
                <w:szCs w:val="28"/>
              </w:rPr>
              <w:t>чу</w:t>
            </w:r>
            <w:proofErr w:type="gramStart"/>
            <w:r w:rsidRPr="00816788">
              <w:rPr>
                <w:sz w:val="28"/>
                <w:szCs w:val="28"/>
              </w:rPr>
              <w:t>,щ</w:t>
            </w:r>
            <w:proofErr w:type="gramEnd"/>
            <w:r w:rsidRPr="0081678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985" w:type="dxa"/>
          </w:tcPr>
          <w:p w:rsidR="00D4053F" w:rsidRPr="00816788" w:rsidRDefault="00D003B6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30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43,44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816788">
              <w:rPr>
                <w:sz w:val="28"/>
                <w:szCs w:val="28"/>
              </w:rPr>
              <w:t>ча</w:t>
            </w:r>
            <w:proofErr w:type="gramStart"/>
            <w:r w:rsidRPr="00816788">
              <w:rPr>
                <w:sz w:val="28"/>
                <w:szCs w:val="28"/>
              </w:rPr>
              <w:t>,щ</w:t>
            </w:r>
            <w:proofErr w:type="gramEnd"/>
            <w:r w:rsidRPr="00816788">
              <w:rPr>
                <w:sz w:val="28"/>
                <w:szCs w:val="28"/>
              </w:rPr>
              <w:t>а</w:t>
            </w:r>
            <w:proofErr w:type="spellEnd"/>
            <w:r w:rsidRPr="0081678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81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45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Обобщение по теме        </w:t>
            </w:r>
            <w:r w:rsidRPr="00816788">
              <w:rPr>
                <w:b/>
                <w:i/>
                <w:sz w:val="28"/>
                <w:szCs w:val="28"/>
              </w:rPr>
              <w:t xml:space="preserve"> </w:t>
            </w:r>
            <w:r w:rsidRPr="00816788">
              <w:rPr>
                <w:sz w:val="28"/>
                <w:szCs w:val="28"/>
              </w:rPr>
              <w:t>«Гласные после шипящих».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Словарная работа. Орфоэпия.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213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46,47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Парные звонкие и глухие согласные на конце и в середине слова.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Звонкие и глухие согласные.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648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48,49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Правописание звонких и глухих согласных на конце слова.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Звуковой состав слова.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424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50,51,52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Правописание звонких и глухих согласных  в середине слова.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Работа над интонацией.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1260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  <w:lang w:val="en-US"/>
              </w:rPr>
              <w:t>II</w:t>
            </w:r>
            <w:r w:rsidRPr="00816788">
              <w:rPr>
                <w:b/>
                <w:sz w:val="28"/>
                <w:szCs w:val="28"/>
              </w:rPr>
              <w:t xml:space="preserve"> четверть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Правописание слов с парными согласными.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31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041" w:type="dxa"/>
          </w:tcPr>
          <w:p w:rsidR="00DB6DAE" w:rsidRPr="00DB6DAE" w:rsidRDefault="00DB6DAE" w:rsidP="00DB6DAE">
            <w:pPr>
              <w:jc w:val="both"/>
              <w:rPr>
                <w:b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Проверочные слова.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46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55,56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Проверка написания парных согласных.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по плану.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34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Обобщение по теме «</w:t>
            </w:r>
            <w:r w:rsidRPr="00816788">
              <w:rPr>
                <w:b/>
                <w:i/>
                <w:sz w:val="28"/>
                <w:szCs w:val="28"/>
              </w:rPr>
              <w:t xml:space="preserve"> </w:t>
            </w:r>
            <w:r w:rsidRPr="00816788">
              <w:rPr>
                <w:sz w:val="28"/>
                <w:szCs w:val="28"/>
              </w:rPr>
              <w:t>Парные звонкие и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78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 глухие согласные на конце и в середине слова».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945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59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Обобщение по теме «</w:t>
            </w:r>
            <w:r w:rsidRPr="00816788">
              <w:rPr>
                <w:b/>
                <w:i/>
                <w:sz w:val="28"/>
                <w:szCs w:val="28"/>
              </w:rPr>
              <w:t xml:space="preserve"> </w:t>
            </w:r>
            <w:r w:rsidRPr="00816788">
              <w:rPr>
                <w:sz w:val="28"/>
                <w:szCs w:val="28"/>
              </w:rPr>
              <w:t>Парные звонкие и глухие согласные на конце и в середине слова».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из данных слов.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42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142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61,62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Ударные и безударные гласные.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Ударные гласные.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предложений по схеме.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49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63,64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b/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Безударные гласные. 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615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Различение ударной и безударной гласной.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по плану.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36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66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67,68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69,70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«Опасные» безударные гласные. 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Правописание безударных гласных.                                                                                               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Проверка написания слов  с безударной г</w:t>
            </w:r>
            <w:r>
              <w:rPr>
                <w:sz w:val="28"/>
                <w:szCs w:val="28"/>
              </w:rPr>
              <w:t>ласной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предложений по схемам.</w:t>
            </w: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Обобщение словаря. Работа над орфоэпией.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615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71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Закрепление по теме                «Ударные и безударные гласные».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1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72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Контрольный диктант по теме.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1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73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Анализ и работа над ошибками в диктанте.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150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74,75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Непроверяемые безударные гласные.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Непроверяемые безударные гласные.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46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b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Знакомство со словарём.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630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77,78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Различение проверяемых и непроверяемых гласных.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Работа с текстом.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87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79,80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Слова с проверяемыми безударными гласными.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Устный рассказ с использованием опорных слов.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6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Проверка написания слов </w:t>
            </w:r>
            <w:proofErr w:type="gramStart"/>
            <w:r w:rsidRPr="00816788">
              <w:rPr>
                <w:sz w:val="28"/>
                <w:szCs w:val="28"/>
              </w:rPr>
              <w:t>с</w:t>
            </w:r>
            <w:proofErr w:type="gramEnd"/>
            <w:r w:rsidRPr="00816788">
              <w:rPr>
                <w:sz w:val="28"/>
                <w:szCs w:val="28"/>
              </w:rPr>
              <w:t xml:space="preserve"> 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безударными гласными.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i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61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82</w:t>
            </w:r>
            <w:r>
              <w:rPr>
                <w:b/>
                <w:sz w:val="28"/>
                <w:szCs w:val="28"/>
              </w:rPr>
              <w:t>,</w:t>
            </w:r>
            <w:r w:rsidRPr="00816788">
              <w:rPr>
                <w:b/>
                <w:sz w:val="28"/>
                <w:szCs w:val="28"/>
              </w:rPr>
              <w:t>83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Словарные слова.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Работа со словарём.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70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600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84</w:t>
            </w:r>
          </w:p>
          <w:p w:rsidR="00D4053F" w:rsidRPr="00816788" w:rsidRDefault="00D4053F" w:rsidP="00DB6DAE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Словарные слова.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i/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i/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102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85, 86</w:t>
            </w:r>
          </w:p>
          <w:p w:rsidR="00DB6DAE" w:rsidRPr="00816788" w:rsidRDefault="00DB6DAE" w:rsidP="00DB6DAE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Обобщение по теме               </w:t>
            </w:r>
            <w:r w:rsidRPr="00816788">
              <w:rPr>
                <w:b/>
                <w:i/>
                <w:sz w:val="28"/>
                <w:szCs w:val="28"/>
              </w:rPr>
              <w:t xml:space="preserve">  </w:t>
            </w:r>
            <w:r w:rsidRPr="00816788">
              <w:rPr>
                <w:sz w:val="28"/>
                <w:szCs w:val="28"/>
              </w:rPr>
              <w:t>«Непроверяемые безударные гласные».</w:t>
            </w: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по вопросам и картинкам учебника.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i/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246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Диктант по теме.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i/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70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Анализ и работа над ошибками в работе.</w:t>
            </w:r>
            <w:r w:rsidRPr="00816788">
              <w:rPr>
                <w:i/>
                <w:sz w:val="28"/>
                <w:szCs w:val="28"/>
              </w:rPr>
              <w:t xml:space="preserve">  </w:t>
            </w:r>
            <w:r w:rsidRPr="0081678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816788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rPr>
                <w:i/>
                <w:sz w:val="28"/>
                <w:szCs w:val="28"/>
              </w:rPr>
            </w:pPr>
          </w:p>
        </w:tc>
      </w:tr>
      <w:tr w:rsidR="00D4053F" w:rsidRPr="00816788" w:rsidTr="00DB6DAE">
        <w:trPr>
          <w:trHeight w:val="915"/>
        </w:trPr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89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b/>
                <w:sz w:val="28"/>
                <w:szCs w:val="28"/>
                <w:u w:val="single"/>
              </w:rPr>
            </w:pPr>
          </w:p>
          <w:p w:rsidR="00D4053F" w:rsidRPr="00816788" w:rsidRDefault="00D4053F" w:rsidP="00DB6DAE">
            <w:pPr>
              <w:rPr>
                <w:b/>
                <w:sz w:val="28"/>
                <w:szCs w:val="28"/>
                <w:u w:val="single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053F" w:rsidRPr="00816788" w:rsidRDefault="00D003B6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по наблюдениям на экскурсии.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780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90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16788">
              <w:rPr>
                <w:b/>
                <w:sz w:val="28"/>
                <w:szCs w:val="28"/>
                <w:u w:val="single"/>
              </w:rPr>
              <w:t>Слово</w:t>
            </w: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Что такое слово?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Обогащение словаря.</w:t>
            </w: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B6DAE" w:rsidRPr="00816788" w:rsidTr="00DB6DAE">
        <w:trPr>
          <w:trHeight w:val="2475"/>
        </w:trPr>
        <w:tc>
          <w:tcPr>
            <w:tcW w:w="1242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91,92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93,94</w:t>
            </w:r>
          </w:p>
        </w:tc>
        <w:tc>
          <w:tcPr>
            <w:tcW w:w="5041" w:type="dxa"/>
          </w:tcPr>
          <w:p w:rsidR="00DB6DAE" w:rsidRPr="00816788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Названия предметов, действий и признаков.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Названия предметов.</w:t>
            </w: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>Кто? Кого? Кому? Кем?  О ком?</w:t>
            </w:r>
          </w:p>
        </w:tc>
        <w:tc>
          <w:tcPr>
            <w:tcW w:w="1985" w:type="dxa"/>
          </w:tcPr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B6DAE" w:rsidRPr="00816788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Pr="00816788" w:rsidRDefault="00DB6DAE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Краткий пересказ с использованием опорных слов.</w:t>
            </w:r>
          </w:p>
        </w:tc>
        <w:tc>
          <w:tcPr>
            <w:tcW w:w="2693" w:type="dxa"/>
          </w:tcPr>
          <w:p w:rsidR="00DB6DAE" w:rsidRPr="00816788" w:rsidRDefault="00DB6DAE" w:rsidP="00DB6DAE">
            <w:pPr>
              <w:jc w:val="both"/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003B6" w:rsidRDefault="00D003B6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95,96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97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98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99,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  <w:lang w:val="en-US"/>
              </w:rPr>
              <w:t>III</w:t>
            </w:r>
            <w:r w:rsidRPr="00816788">
              <w:rPr>
                <w:b/>
                <w:sz w:val="28"/>
                <w:szCs w:val="28"/>
              </w:rPr>
              <w:t xml:space="preserve"> четверть</w:t>
            </w:r>
          </w:p>
          <w:p w:rsidR="00D003B6" w:rsidRDefault="00D003B6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 xml:space="preserve">Что? Чему? Чем? Чего? О чём? </w:t>
            </w:r>
          </w:p>
          <w:p w:rsidR="00D003B6" w:rsidRDefault="00D003B6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Названия действий.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proofErr w:type="gramStart"/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>что делает</w:t>
            </w:r>
            <w:proofErr w:type="gramEnd"/>
            <w:r w:rsidRPr="00816788">
              <w:rPr>
                <w:i/>
                <w:sz w:val="28"/>
                <w:szCs w:val="28"/>
              </w:rPr>
              <w:t>?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proofErr w:type="gramStart"/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>что делал</w:t>
            </w:r>
            <w:proofErr w:type="gramEnd"/>
            <w:r w:rsidRPr="00816788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60</w:t>
            </w:r>
          </w:p>
          <w:p w:rsidR="00D003B6" w:rsidRDefault="00D003B6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003B6" w:rsidRDefault="00D003B6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предложений по картине.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003B6" w:rsidRDefault="00D003B6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Ответы на вопросы учебника.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устного рассказа по картинке.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003B6" w:rsidRDefault="00D003B6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104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proofErr w:type="gramStart"/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>что</w:t>
            </w:r>
            <w:proofErr w:type="gramEnd"/>
            <w:r w:rsidRPr="00816788">
              <w:rPr>
                <w:i/>
                <w:sz w:val="28"/>
                <w:szCs w:val="28"/>
              </w:rPr>
              <w:t xml:space="preserve"> будет делать?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proofErr w:type="gramStart"/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>что сделает</w:t>
            </w:r>
            <w:proofErr w:type="gramEnd"/>
            <w:r w:rsidRPr="00816788">
              <w:rPr>
                <w:i/>
                <w:sz w:val="28"/>
                <w:szCs w:val="28"/>
              </w:rPr>
              <w:t>?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Названия признаков.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003B6" w:rsidRDefault="00D003B6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Слова, отвечающие на </w:t>
            </w:r>
            <w:proofErr w:type="gramStart"/>
            <w:r w:rsidRPr="00816788">
              <w:rPr>
                <w:sz w:val="28"/>
                <w:szCs w:val="28"/>
              </w:rPr>
              <w:t>вопросы</w:t>
            </w:r>
            <w:proofErr w:type="gramEnd"/>
            <w:r w:rsidRPr="00816788">
              <w:rPr>
                <w:sz w:val="28"/>
                <w:szCs w:val="28"/>
              </w:rPr>
              <w:t xml:space="preserve"> </w:t>
            </w:r>
            <w:r w:rsidRPr="00816788">
              <w:rPr>
                <w:i/>
                <w:sz w:val="28"/>
                <w:szCs w:val="28"/>
              </w:rPr>
              <w:t>какой?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proofErr w:type="gramStart"/>
            <w:r w:rsidRPr="00816788">
              <w:rPr>
                <w:i/>
                <w:sz w:val="28"/>
                <w:szCs w:val="28"/>
              </w:rPr>
              <w:t>какая</w:t>
            </w:r>
            <w:proofErr w:type="gramEnd"/>
            <w:r w:rsidRPr="00816788">
              <w:rPr>
                <w:i/>
                <w:sz w:val="28"/>
                <w:szCs w:val="28"/>
              </w:rPr>
              <w:t>?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>какое?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003B6" w:rsidRDefault="00D003B6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Моделирование предложений.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по картинке.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Правильное употребление падежных форм.    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Конструирование предложений.                                             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107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108,109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110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003B6" w:rsidRDefault="00D003B6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i/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Слова, отвечающие на вопросы </w:t>
            </w:r>
            <w:r w:rsidRPr="00816788">
              <w:rPr>
                <w:i/>
                <w:sz w:val="28"/>
                <w:szCs w:val="28"/>
              </w:rPr>
              <w:t>какие?</w:t>
            </w:r>
          </w:p>
          <w:p w:rsidR="00D003B6" w:rsidRDefault="00D003B6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Обобщение и закрепление.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Контрольный диктант.</w:t>
            </w:r>
          </w:p>
          <w:p w:rsidR="00D003B6" w:rsidRDefault="00D003B6" w:rsidP="00DB6DA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Имена собственные.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Большая буква в именах людей.</w:t>
            </w:r>
          </w:p>
          <w:p w:rsidR="00D003B6" w:rsidRDefault="00D003B6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Большая буква в фамилиях.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003B6" w:rsidRDefault="00D003B6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003B6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Словарная работа. </w:t>
            </w:r>
          </w:p>
          <w:p w:rsidR="00D003B6" w:rsidRDefault="00D003B6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Ответы на вопросы учебника.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Орфоэпия.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114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117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Большая буква в названиях рек, гор, морей.</w:t>
            </w:r>
          </w:p>
          <w:p w:rsidR="00D4053F" w:rsidRPr="00816788" w:rsidRDefault="00D4053F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B6DAE" w:rsidRDefault="00DB6DAE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Большая буква в названиях сёл, улиц.</w:t>
            </w:r>
          </w:p>
          <w:p w:rsidR="00D4053F" w:rsidRPr="00816788" w:rsidRDefault="00D4053F" w:rsidP="00DB6DAE">
            <w:pPr>
              <w:tabs>
                <w:tab w:val="left" w:pos="94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Предлоги.</w:t>
            </w:r>
          </w:p>
          <w:p w:rsidR="00DB6DAE" w:rsidRDefault="00DB6DAE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Предлог.</w:t>
            </w:r>
          </w:p>
          <w:p w:rsidR="00D4053F" w:rsidRPr="00816788" w:rsidRDefault="00D4053F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Предлоги </w:t>
            </w:r>
            <w:proofErr w:type="gramStart"/>
            <w:r w:rsidRPr="00816788">
              <w:rPr>
                <w:sz w:val="28"/>
                <w:szCs w:val="28"/>
              </w:rPr>
              <w:t>в</w:t>
            </w:r>
            <w:proofErr w:type="gramEnd"/>
            <w:r w:rsidRPr="00816788">
              <w:rPr>
                <w:sz w:val="28"/>
                <w:szCs w:val="28"/>
              </w:rPr>
              <w:t>, на, у, с, из, к.</w:t>
            </w:r>
          </w:p>
          <w:p w:rsidR="00DB6DAE" w:rsidRDefault="00DB6DAE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Предлоги </w:t>
            </w:r>
            <w:proofErr w:type="gramStart"/>
            <w:r w:rsidRPr="00816788">
              <w:rPr>
                <w:sz w:val="28"/>
                <w:szCs w:val="28"/>
              </w:rPr>
              <w:t>от</w:t>
            </w:r>
            <w:proofErr w:type="gramEnd"/>
            <w:r w:rsidRPr="00816788">
              <w:rPr>
                <w:sz w:val="28"/>
                <w:szCs w:val="28"/>
              </w:rPr>
              <w:t xml:space="preserve">, над, под, о, об. </w:t>
            </w:r>
          </w:p>
          <w:p w:rsidR="00DB6DAE" w:rsidRDefault="00DB6DAE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Раздельное написание предлогов.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Составление своего адреса. Запись рассказа по вопросам. 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связного высказывания.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Употребление предлогов.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Выборочная работа с текстом.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119,120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Раздельное написание предлогов.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Предлоги </w:t>
            </w:r>
            <w:proofErr w:type="gramStart"/>
            <w:r w:rsidRPr="00816788">
              <w:rPr>
                <w:sz w:val="28"/>
                <w:szCs w:val="28"/>
              </w:rPr>
              <w:t>без</w:t>
            </w:r>
            <w:proofErr w:type="gramEnd"/>
            <w:r w:rsidRPr="00816788">
              <w:rPr>
                <w:sz w:val="28"/>
                <w:szCs w:val="28"/>
              </w:rPr>
              <w:t xml:space="preserve">, под, 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Предлоги </w:t>
            </w:r>
            <w:proofErr w:type="gramStart"/>
            <w:r w:rsidRPr="00816788">
              <w:rPr>
                <w:sz w:val="28"/>
                <w:szCs w:val="28"/>
              </w:rPr>
              <w:t>над</w:t>
            </w:r>
            <w:proofErr w:type="gramEnd"/>
            <w:r w:rsidRPr="00816788">
              <w:rPr>
                <w:sz w:val="28"/>
                <w:szCs w:val="28"/>
              </w:rPr>
              <w:t>, около.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Предлоги  </w:t>
            </w:r>
            <w:proofErr w:type="gramStart"/>
            <w:r w:rsidRPr="00816788">
              <w:rPr>
                <w:sz w:val="28"/>
                <w:szCs w:val="28"/>
              </w:rPr>
              <w:t>перед</w:t>
            </w:r>
            <w:proofErr w:type="gramEnd"/>
            <w:r w:rsidRPr="00816788">
              <w:rPr>
                <w:sz w:val="28"/>
                <w:szCs w:val="28"/>
              </w:rPr>
              <w:t>, до.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Закрепление.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предложений по схемам.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Орфоэпия. Моделирование предложений.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127,128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129,130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Контрольный диктант.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Анализ диктанта. </w:t>
            </w:r>
          </w:p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Разделительный твёрдый знак.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Разделительный твёрдый знак.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Правописание слов с </w:t>
            </w:r>
            <w:proofErr w:type="spellStart"/>
            <w:r w:rsidRPr="00816788">
              <w:rPr>
                <w:sz w:val="28"/>
                <w:szCs w:val="28"/>
              </w:rPr>
              <w:t>ъ</w:t>
            </w:r>
            <w:proofErr w:type="spellEnd"/>
            <w:r w:rsidRPr="0081678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объявления. Обогащение словаря.</w:t>
            </w: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133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132,133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134,135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Родственные слова.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Родственные слова.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Общая часть родственных слов.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Корень.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Написание и произношение корня.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Чтение по ролям и ответы на вопросы учебника.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137,138,</w:t>
            </w: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139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140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Выделение корня в родственных словах.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Закрепление.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Контрольный диктант.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Анализ диктанта. 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с использованием опорных слов.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144,145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146,147,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Предложение.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Предложение.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Деление речи на предложения.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Моделирование предложений.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Ответы на вопросы учебника.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устного рассказа по вопросам учебника.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149,150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151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152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153,154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Связь слов в предложении.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Большая буква в начале предложения.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Расположение слов в предложении.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 ком или о чём говорится в предложении.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по картинке.</w:t>
            </w:r>
          </w:p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155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156</w:t>
            </w: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157,158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159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  <w:lang w:val="en-US"/>
              </w:rPr>
              <w:t>IV</w:t>
            </w:r>
            <w:r w:rsidRPr="00816788">
              <w:rPr>
                <w:b/>
                <w:sz w:val="28"/>
                <w:szCs w:val="28"/>
              </w:rPr>
              <w:t xml:space="preserve"> четверть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Что говорится в  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proofErr w:type="gramStart"/>
            <w:r w:rsidRPr="00816788">
              <w:rPr>
                <w:sz w:val="28"/>
                <w:szCs w:val="28"/>
              </w:rPr>
              <w:t>предложении</w:t>
            </w:r>
            <w:proofErr w:type="gramEnd"/>
            <w:r w:rsidRPr="00816788">
              <w:rPr>
                <w:sz w:val="28"/>
                <w:szCs w:val="28"/>
              </w:rPr>
              <w:t>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«Дружба» слов.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Закрепление.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Контрольный диктант.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48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Правильное употребление падежных форм.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161,162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163,164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165,166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Знаки препинания в предложении.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Точка в конце предложения.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Вопросительный знак.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Восклицательный знак.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Орфоэпия.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Конструирование предложений.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Интонационная работа.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167,168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169</w:t>
            </w: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170,171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Сочетание слов в предложении.</w:t>
            </w:r>
          </w:p>
          <w:p w:rsidR="00DB6DAE" w:rsidRDefault="00DB6DAE" w:rsidP="00DB6DA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Главные и второстепенные слова.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Сказуемое.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Роль сказуемого.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Подлежащее.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Ответы на вопросы учебника.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Построение предложений.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173,174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175,176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177,178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Роль подлежащего.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Главные члены предложения.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Главная роль.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предложений по схемам и опорным словам.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179,180,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182,183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Второстепенные слова в предложении.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Обобщение и закрепление.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B6DAE" w:rsidP="00DB6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Составление рассказа на тему «Дорога домой».</w:t>
            </w:r>
          </w:p>
        </w:tc>
        <w:tc>
          <w:tcPr>
            <w:tcW w:w="2693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186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187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188,189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Анализ диктанта.</w:t>
            </w:r>
          </w:p>
          <w:p w:rsidR="00D4053F" w:rsidRPr="00816788" w:rsidRDefault="00D4053F" w:rsidP="00DB6DAE">
            <w:pPr>
              <w:jc w:val="center"/>
              <w:rPr>
                <w:b/>
                <w:i/>
                <w:sz w:val="28"/>
                <w:szCs w:val="28"/>
              </w:rPr>
            </w:pPr>
            <w:r w:rsidRPr="00816788">
              <w:rPr>
                <w:b/>
                <w:i/>
                <w:sz w:val="28"/>
                <w:szCs w:val="28"/>
              </w:rPr>
              <w:t>Повторение.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Алфавит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Мягкий знак в конце и в середине слова.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Гласные после шипящих.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Парные звонкие и глухие согласные. 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193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194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195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196</w:t>
            </w: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Парные звонкие и глухие согласные.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Ударные и безударные гласные.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Правописание безударных гласных.</w:t>
            </w:r>
          </w:p>
          <w:p w:rsidR="00DB6DAE" w:rsidRDefault="00DB6DAE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Непроверяемые безударные гласные.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Название предметов, действий и признаков.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Имена собственные.</w:t>
            </w: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  <w:tr w:rsidR="00D4053F" w:rsidRPr="00816788" w:rsidTr="00DB6DAE">
        <w:tc>
          <w:tcPr>
            <w:tcW w:w="1242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197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198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199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200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201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202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1" w:type="dxa"/>
          </w:tcPr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Предлоги.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 xml:space="preserve">Разделительный </w:t>
            </w:r>
            <w:proofErr w:type="spellStart"/>
            <w:r w:rsidRPr="00816788">
              <w:rPr>
                <w:sz w:val="28"/>
                <w:szCs w:val="28"/>
              </w:rPr>
              <w:t>ъ</w:t>
            </w:r>
            <w:proofErr w:type="spellEnd"/>
            <w:r w:rsidRPr="00816788">
              <w:rPr>
                <w:sz w:val="28"/>
                <w:szCs w:val="28"/>
              </w:rPr>
              <w:t xml:space="preserve"> знак. 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Родственные слова.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Предложение.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Главные и второстепенные слова в предложении.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Знаки препинания в конце предложения.</w:t>
            </w: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Итоговый контрольный диктант.</w:t>
            </w:r>
          </w:p>
          <w:p w:rsidR="00DB6DAE" w:rsidRDefault="00DB6DAE" w:rsidP="00DB6DAE">
            <w:pPr>
              <w:rPr>
                <w:sz w:val="28"/>
                <w:szCs w:val="28"/>
              </w:rPr>
            </w:pPr>
          </w:p>
          <w:p w:rsidR="00D4053F" w:rsidRPr="00816788" w:rsidRDefault="00D4053F" w:rsidP="00DB6DAE">
            <w:pPr>
              <w:rPr>
                <w:sz w:val="28"/>
                <w:szCs w:val="28"/>
              </w:rPr>
            </w:pPr>
            <w:r w:rsidRPr="00816788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1985" w:type="dxa"/>
          </w:tcPr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B6DAE" w:rsidRDefault="00DB6DAE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</w:p>
          <w:p w:rsidR="00D4053F" w:rsidRPr="00816788" w:rsidRDefault="00D4053F" w:rsidP="00DB6DAE">
            <w:pPr>
              <w:jc w:val="center"/>
              <w:rPr>
                <w:b/>
                <w:sz w:val="28"/>
                <w:szCs w:val="28"/>
              </w:rPr>
            </w:pPr>
            <w:r w:rsidRPr="00816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053F" w:rsidRPr="00816788" w:rsidRDefault="00D4053F" w:rsidP="00DB6D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09DA" w:rsidRPr="00816788" w:rsidRDefault="007C09DA" w:rsidP="007C09DA">
      <w:pPr>
        <w:rPr>
          <w:sz w:val="28"/>
          <w:szCs w:val="28"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F86F44" w:rsidRDefault="00F86F44" w:rsidP="00F86F44">
      <w:pPr>
        <w:pStyle w:val="a3"/>
        <w:jc w:val="center"/>
        <w:rPr>
          <w:b/>
        </w:rPr>
      </w:pPr>
    </w:p>
    <w:p w:rsidR="0083416B" w:rsidRDefault="0083416B" w:rsidP="0083416B">
      <w:pPr>
        <w:pStyle w:val="a3"/>
        <w:rPr>
          <w:b/>
        </w:rPr>
      </w:pPr>
    </w:p>
    <w:p w:rsidR="00F86F44" w:rsidRDefault="00F86F44" w:rsidP="0083416B">
      <w:pPr>
        <w:pStyle w:val="a3"/>
        <w:jc w:val="center"/>
        <w:rPr>
          <w:b/>
        </w:rPr>
      </w:pPr>
      <w:r>
        <w:rPr>
          <w:b/>
        </w:rPr>
        <w:t>Содержание учебного курса</w:t>
      </w:r>
    </w:p>
    <w:p w:rsidR="00F86F44" w:rsidRPr="00AA0BDD" w:rsidRDefault="00F86F44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ПОВТОРЕНИЕ</w:t>
      </w:r>
    </w:p>
    <w:p w:rsidR="00F86F44" w:rsidRPr="006C10F3" w:rsidRDefault="00F86F44" w:rsidP="00F86F44">
      <w:pPr>
        <w:pStyle w:val="a9"/>
        <w:rPr>
          <w:sz w:val="28"/>
          <w:szCs w:val="28"/>
        </w:rPr>
      </w:pPr>
      <w:r w:rsidRPr="006C10F3">
        <w:rPr>
          <w:sz w:val="28"/>
          <w:szCs w:val="28"/>
        </w:rPr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F86F44" w:rsidRPr="00AA0BDD" w:rsidRDefault="00F86F44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ЗВУКИ И БУКВЫ</w:t>
      </w:r>
    </w:p>
    <w:p w:rsidR="00F86F44" w:rsidRPr="006C10F3" w:rsidRDefault="00F86F44" w:rsidP="00F86F44">
      <w:pPr>
        <w:pStyle w:val="a9"/>
        <w:rPr>
          <w:sz w:val="28"/>
          <w:szCs w:val="28"/>
        </w:rPr>
      </w:pPr>
      <w:r w:rsidRPr="006C10F3">
        <w:rPr>
          <w:sz w:val="28"/>
          <w:szCs w:val="28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  <w:r w:rsidRPr="006C10F3">
        <w:rPr>
          <w:sz w:val="28"/>
          <w:szCs w:val="28"/>
        </w:rPr>
        <w:br/>
        <w:t xml:space="preserve">      Звуки гласные и согласные. Слогообразующая роль гласных. Деление слова на слоги. Гласные </w:t>
      </w:r>
      <w:r w:rsidRPr="006C10F3">
        <w:rPr>
          <w:rStyle w:val="aa"/>
          <w:sz w:val="28"/>
          <w:szCs w:val="28"/>
        </w:rPr>
        <w:t xml:space="preserve">и, е, </w:t>
      </w:r>
      <w:proofErr w:type="spellStart"/>
      <w:r w:rsidRPr="006C10F3">
        <w:rPr>
          <w:rStyle w:val="aa"/>
          <w:sz w:val="28"/>
          <w:szCs w:val="28"/>
        </w:rPr>
        <w:t>ю</w:t>
      </w:r>
      <w:proofErr w:type="spellEnd"/>
      <w:r w:rsidRPr="006C10F3">
        <w:rPr>
          <w:rStyle w:val="aa"/>
          <w:sz w:val="28"/>
          <w:szCs w:val="28"/>
        </w:rPr>
        <w:t>, я, э</w:t>
      </w:r>
      <w:r w:rsidRPr="006C10F3">
        <w:rPr>
          <w:sz w:val="28"/>
          <w:szCs w:val="28"/>
        </w:rPr>
        <w:t xml:space="preserve"> в начале слова и после гласных. Перенос части слова при письме.</w:t>
      </w:r>
      <w:r w:rsidRPr="006C10F3">
        <w:rPr>
          <w:sz w:val="28"/>
          <w:szCs w:val="28"/>
        </w:rPr>
        <w:br/>
        <w:t>      Ударение. Постановка ударения в двусложных и трехсложных словах. Гласные ударные и безударные.</w:t>
      </w:r>
      <w:r w:rsidRPr="006C10F3">
        <w:rPr>
          <w:sz w:val="28"/>
          <w:szCs w:val="28"/>
        </w:rPr>
        <w:br/>
        <w:t xml:space="preserve">      Согласные твердые и мягкие. Различение твердых и мягких согласных при обозначении мягкости буквами </w:t>
      </w:r>
      <w:r w:rsidRPr="006C10F3">
        <w:rPr>
          <w:rStyle w:val="aa"/>
          <w:sz w:val="28"/>
          <w:szCs w:val="28"/>
        </w:rPr>
        <w:t xml:space="preserve">и, е, ё, </w:t>
      </w:r>
      <w:proofErr w:type="spellStart"/>
      <w:r w:rsidRPr="006C10F3">
        <w:rPr>
          <w:rStyle w:val="aa"/>
          <w:sz w:val="28"/>
          <w:szCs w:val="28"/>
        </w:rPr>
        <w:t>ю</w:t>
      </w:r>
      <w:proofErr w:type="spellEnd"/>
      <w:r w:rsidRPr="006C10F3">
        <w:rPr>
          <w:rStyle w:val="aa"/>
          <w:sz w:val="28"/>
          <w:szCs w:val="28"/>
        </w:rPr>
        <w:t>, я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 xml:space="preserve">      Обозначение мягкости согласных в конце и середине слова буквой </w:t>
      </w:r>
      <w:proofErr w:type="spellStart"/>
      <w:r w:rsidRPr="006C10F3">
        <w:rPr>
          <w:rStyle w:val="aa"/>
          <w:sz w:val="28"/>
          <w:szCs w:val="28"/>
        </w:rPr>
        <w:t>ь</w:t>
      </w:r>
      <w:proofErr w:type="spellEnd"/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 xml:space="preserve">      Разделительный </w:t>
      </w:r>
      <w:proofErr w:type="spellStart"/>
      <w:r w:rsidRPr="006C10F3">
        <w:rPr>
          <w:rStyle w:val="aa"/>
          <w:sz w:val="28"/>
          <w:szCs w:val="28"/>
        </w:rPr>
        <w:t>ь</w:t>
      </w:r>
      <w:proofErr w:type="spellEnd"/>
      <w:r w:rsidRPr="006C10F3">
        <w:rPr>
          <w:rStyle w:val="aa"/>
          <w:sz w:val="28"/>
          <w:szCs w:val="28"/>
        </w:rPr>
        <w:t xml:space="preserve"> </w:t>
      </w:r>
      <w:r w:rsidRPr="006C10F3">
        <w:rPr>
          <w:sz w:val="28"/>
          <w:szCs w:val="28"/>
        </w:rPr>
        <w:t xml:space="preserve">перед гласными </w:t>
      </w:r>
      <w:r w:rsidRPr="006C10F3">
        <w:rPr>
          <w:rStyle w:val="aa"/>
          <w:sz w:val="28"/>
          <w:szCs w:val="28"/>
        </w:rPr>
        <w:t xml:space="preserve">е, ё, я, </w:t>
      </w:r>
      <w:proofErr w:type="spellStart"/>
      <w:r w:rsidRPr="006C10F3">
        <w:rPr>
          <w:rStyle w:val="aa"/>
          <w:sz w:val="28"/>
          <w:szCs w:val="28"/>
        </w:rPr>
        <w:t>ю</w:t>
      </w:r>
      <w:proofErr w:type="spellEnd"/>
      <w:r w:rsidRPr="006C10F3">
        <w:rPr>
          <w:rStyle w:val="aa"/>
          <w:sz w:val="28"/>
          <w:szCs w:val="28"/>
        </w:rPr>
        <w:t>, и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 xml:space="preserve">      Шипящие согласные. Сочетание гласных с шипящими. Правописание </w:t>
      </w:r>
      <w:proofErr w:type="spellStart"/>
      <w:r w:rsidRPr="006C10F3">
        <w:rPr>
          <w:rStyle w:val="aa"/>
          <w:sz w:val="28"/>
          <w:szCs w:val="28"/>
        </w:rPr>
        <w:t>жи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ши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ча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ща</w:t>
      </w:r>
      <w:proofErr w:type="spellEnd"/>
      <w:r w:rsidRPr="006C10F3">
        <w:rPr>
          <w:rStyle w:val="aa"/>
          <w:sz w:val="28"/>
          <w:szCs w:val="28"/>
        </w:rPr>
        <w:t xml:space="preserve">, чу, </w:t>
      </w:r>
      <w:proofErr w:type="spellStart"/>
      <w:r w:rsidRPr="006C10F3">
        <w:rPr>
          <w:rStyle w:val="aa"/>
          <w:sz w:val="28"/>
          <w:szCs w:val="28"/>
        </w:rPr>
        <w:t>щу</w:t>
      </w:r>
      <w:proofErr w:type="spellEnd"/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6C10F3">
        <w:rPr>
          <w:rStyle w:val="ab"/>
          <w:sz w:val="28"/>
          <w:szCs w:val="28"/>
        </w:rPr>
        <w:t>гриб — грибы</w:t>
      </w:r>
      <w:r w:rsidRPr="006C10F3">
        <w:rPr>
          <w:sz w:val="28"/>
          <w:szCs w:val="28"/>
        </w:rPr>
        <w:t>)</w:t>
      </w:r>
      <w:r w:rsidRPr="006C10F3">
        <w:rPr>
          <w:rStyle w:val="ab"/>
          <w:sz w:val="28"/>
          <w:szCs w:val="28"/>
        </w:rPr>
        <w:t>.</w:t>
      </w:r>
    </w:p>
    <w:p w:rsidR="00F86F44" w:rsidRPr="00AA0BDD" w:rsidRDefault="00F86F44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СЛОВО</w:t>
      </w:r>
    </w:p>
    <w:p w:rsidR="00F86F44" w:rsidRPr="006C10F3" w:rsidRDefault="00F86F44" w:rsidP="00F86F44">
      <w:pPr>
        <w:pStyle w:val="a9"/>
        <w:rPr>
          <w:sz w:val="28"/>
          <w:szCs w:val="28"/>
        </w:rPr>
      </w:pPr>
      <w:r w:rsidRPr="006C10F3">
        <w:rPr>
          <w:sz w:val="28"/>
          <w:szCs w:val="28"/>
        </w:rPr>
        <w:t xml:space="preserve">      Закрепление знаний о словах, обозначающих названия предметов, умение выделять их в тексте, различать по вопросам </w:t>
      </w:r>
      <w:r w:rsidRPr="006C10F3">
        <w:rPr>
          <w:rStyle w:val="letter1"/>
          <w:sz w:val="28"/>
          <w:szCs w:val="28"/>
        </w:rPr>
        <w:t>кто</w:t>
      </w:r>
      <w:r w:rsidRPr="006C10F3">
        <w:rPr>
          <w:sz w:val="28"/>
          <w:szCs w:val="28"/>
        </w:rPr>
        <w:t xml:space="preserve">? </w:t>
      </w:r>
      <w:r w:rsidRPr="006C10F3">
        <w:rPr>
          <w:rStyle w:val="letter1"/>
          <w:sz w:val="28"/>
          <w:szCs w:val="28"/>
        </w:rPr>
        <w:t>что</w:t>
      </w:r>
      <w:r w:rsidRPr="006C10F3">
        <w:rPr>
          <w:sz w:val="28"/>
          <w:szCs w:val="28"/>
        </w:rPr>
        <w:t xml:space="preserve">? и правильно употреблять в речи в различных формах в зависимости от связи их с другими словами в предложениях (по вопросам </w:t>
      </w:r>
      <w:r w:rsidRPr="006C10F3">
        <w:rPr>
          <w:rStyle w:val="letter1"/>
          <w:sz w:val="28"/>
          <w:szCs w:val="28"/>
        </w:rPr>
        <w:t>кого? чего? кому? чему?</w:t>
      </w:r>
      <w:r w:rsidRPr="006C10F3">
        <w:rPr>
          <w:sz w:val="28"/>
          <w:szCs w:val="28"/>
        </w:rPr>
        <w:t xml:space="preserve"> и др.).</w:t>
      </w:r>
      <w:r w:rsidRPr="006C10F3">
        <w:rPr>
          <w:sz w:val="28"/>
          <w:szCs w:val="28"/>
        </w:rPr>
        <w:br/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  <w:r w:rsidRPr="006C10F3">
        <w:rPr>
          <w:sz w:val="28"/>
          <w:szCs w:val="28"/>
        </w:rPr>
        <w:br/>
        <w:t xml:space="preserve">      Закрепление знаний о словах, обозначающих действия, умения находить их в тексте, различать по вопросам </w:t>
      </w:r>
      <w:r w:rsidRPr="006C10F3">
        <w:rPr>
          <w:rStyle w:val="letter1"/>
          <w:sz w:val="28"/>
          <w:szCs w:val="28"/>
        </w:rPr>
        <w:t>что делает? что делал? что сделал? что будет делать? что сделает</w:t>
      </w:r>
      <w:proofErr w:type="gramStart"/>
      <w:r w:rsidRPr="006C10F3">
        <w:rPr>
          <w:rStyle w:val="letter1"/>
          <w:sz w:val="28"/>
          <w:szCs w:val="28"/>
        </w:rPr>
        <w:t>?</w:t>
      </w:r>
      <w:r w:rsidRPr="006C10F3">
        <w:rPr>
          <w:sz w:val="28"/>
          <w:szCs w:val="28"/>
        </w:rPr>
        <w:t xml:space="preserve">, </w:t>
      </w:r>
      <w:proofErr w:type="gramEnd"/>
      <w:r w:rsidRPr="006C10F3">
        <w:rPr>
          <w:sz w:val="28"/>
          <w:szCs w:val="28"/>
        </w:rPr>
        <w:t>правильно согласовывать их в речи со словами, обозначающими предметы.</w:t>
      </w:r>
      <w:r w:rsidRPr="006C10F3">
        <w:rPr>
          <w:sz w:val="28"/>
          <w:szCs w:val="28"/>
        </w:rPr>
        <w:br/>
        <w:t>      Подбор к данному предмету ряда действий и определение предмета по ряду действий.</w:t>
      </w:r>
      <w:r w:rsidRPr="006C10F3">
        <w:rPr>
          <w:sz w:val="28"/>
          <w:szCs w:val="28"/>
        </w:rPr>
        <w:br/>
        <w:t>      Слова, обозначающие признаки (качества) предметов:</w:t>
      </w:r>
      <w:r w:rsidRPr="006C10F3">
        <w:rPr>
          <w:sz w:val="28"/>
          <w:szCs w:val="28"/>
        </w:rPr>
        <w:br/>
        <w:t xml:space="preserve">      называние признака (качества) данного предмета по </w:t>
      </w:r>
      <w:proofErr w:type="gramStart"/>
      <w:r w:rsidRPr="006C10F3">
        <w:rPr>
          <w:sz w:val="28"/>
          <w:szCs w:val="28"/>
        </w:rPr>
        <w:t>вопросам</w:t>
      </w:r>
      <w:proofErr w:type="gramEnd"/>
      <w:r w:rsidRPr="006C10F3">
        <w:rPr>
          <w:sz w:val="28"/>
          <w:szCs w:val="28"/>
        </w:rPr>
        <w:t xml:space="preserve"> </w:t>
      </w:r>
      <w:r w:rsidRPr="006C10F3">
        <w:rPr>
          <w:rStyle w:val="letter1"/>
          <w:sz w:val="28"/>
          <w:szCs w:val="28"/>
        </w:rPr>
        <w:t>какой? какая? какое? какие?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>      нахождение слов, обозначающих признаки (качества), в тексте и правильное отнесение их к словам, обозначающим предметы;</w:t>
      </w:r>
      <w:r w:rsidRPr="006C10F3">
        <w:rPr>
          <w:sz w:val="28"/>
          <w:szCs w:val="28"/>
        </w:rPr>
        <w:br/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6C10F3">
        <w:rPr>
          <w:rStyle w:val="ab"/>
          <w:sz w:val="28"/>
          <w:szCs w:val="28"/>
        </w:rPr>
        <w:t xml:space="preserve">снег белый, </w:t>
      </w:r>
      <w:r w:rsidRPr="006C10F3">
        <w:rPr>
          <w:sz w:val="28"/>
          <w:szCs w:val="28"/>
        </w:rPr>
        <w:t xml:space="preserve">а </w:t>
      </w:r>
      <w:r w:rsidRPr="006C10F3">
        <w:rPr>
          <w:rStyle w:val="ab"/>
          <w:sz w:val="28"/>
          <w:szCs w:val="28"/>
        </w:rPr>
        <w:t>уголь черный</w:t>
      </w:r>
      <w:r w:rsidRPr="006C10F3">
        <w:rPr>
          <w:sz w:val="28"/>
          <w:szCs w:val="28"/>
        </w:rPr>
        <w:t>;</w:t>
      </w:r>
      <w:r w:rsidRPr="006C10F3">
        <w:rPr>
          <w:rStyle w:val="ab"/>
          <w:sz w:val="28"/>
          <w:szCs w:val="28"/>
        </w:rPr>
        <w:t xml:space="preserve"> камень твердый, </w:t>
      </w:r>
      <w:r w:rsidRPr="006C10F3">
        <w:rPr>
          <w:sz w:val="28"/>
          <w:szCs w:val="28"/>
        </w:rPr>
        <w:t xml:space="preserve">а </w:t>
      </w:r>
      <w:r w:rsidRPr="006C10F3">
        <w:rPr>
          <w:rStyle w:val="ab"/>
          <w:sz w:val="28"/>
          <w:szCs w:val="28"/>
        </w:rPr>
        <w:t>вата мягкая</w:t>
      </w:r>
      <w:r w:rsidRPr="006C10F3">
        <w:rPr>
          <w:sz w:val="28"/>
          <w:szCs w:val="28"/>
        </w:rPr>
        <w:t>)</w:t>
      </w:r>
      <w:r w:rsidRPr="006C10F3">
        <w:rPr>
          <w:rStyle w:val="ab"/>
          <w:sz w:val="28"/>
          <w:szCs w:val="28"/>
        </w:rPr>
        <w:t>;</w:t>
      </w:r>
      <w:r w:rsidRPr="006C10F3">
        <w:rPr>
          <w:sz w:val="28"/>
          <w:szCs w:val="28"/>
        </w:rPr>
        <w:br/>
        <w:t>      согласование слов, обозначающих признаки, со словами, обозначающими предметы.</w:t>
      </w:r>
      <w:r w:rsidRPr="006C10F3">
        <w:rPr>
          <w:sz w:val="28"/>
          <w:szCs w:val="28"/>
        </w:rPr>
        <w:br/>
        <w:t xml:space="preserve">      Предлог. Умение находить предлоги </w:t>
      </w:r>
      <w:r w:rsidRPr="006C10F3">
        <w:rPr>
          <w:rStyle w:val="aa"/>
          <w:sz w:val="28"/>
          <w:szCs w:val="28"/>
        </w:rPr>
        <w:t xml:space="preserve">к, </w:t>
      </w:r>
      <w:proofErr w:type="spellStart"/>
      <w:r w:rsidRPr="006C10F3">
        <w:rPr>
          <w:rStyle w:val="aa"/>
          <w:sz w:val="28"/>
          <w:szCs w:val="28"/>
        </w:rPr>
        <w:t>от</w:t>
      </w:r>
      <w:proofErr w:type="gramStart"/>
      <w:r w:rsidRPr="006C10F3">
        <w:rPr>
          <w:rStyle w:val="aa"/>
          <w:sz w:val="28"/>
          <w:szCs w:val="28"/>
        </w:rPr>
        <w:t>,п</w:t>
      </w:r>
      <w:proofErr w:type="gramEnd"/>
      <w:r w:rsidRPr="006C10F3">
        <w:rPr>
          <w:rStyle w:val="aa"/>
          <w:sz w:val="28"/>
          <w:szCs w:val="28"/>
        </w:rPr>
        <w:t>од</w:t>
      </w:r>
      <w:proofErr w:type="spellEnd"/>
      <w:r w:rsidRPr="006C10F3">
        <w:rPr>
          <w:rStyle w:val="aa"/>
          <w:sz w:val="28"/>
          <w:szCs w:val="28"/>
        </w:rPr>
        <w:t xml:space="preserve">, над, о </w:t>
      </w:r>
      <w:r w:rsidRPr="006C10F3">
        <w:rPr>
          <w:sz w:val="28"/>
          <w:szCs w:val="28"/>
        </w:rPr>
        <w:t>(</w:t>
      </w:r>
      <w:r w:rsidRPr="006C10F3">
        <w:rPr>
          <w:rStyle w:val="aa"/>
          <w:sz w:val="28"/>
          <w:szCs w:val="28"/>
        </w:rPr>
        <w:t>об</w:t>
      </w:r>
      <w:r w:rsidRPr="006C10F3">
        <w:rPr>
          <w:sz w:val="28"/>
          <w:szCs w:val="28"/>
        </w:rPr>
        <w:t>) и писать их раздельно со словами (с помощью учителя).</w:t>
      </w:r>
      <w:r w:rsidRPr="006C10F3">
        <w:rPr>
          <w:sz w:val="28"/>
          <w:szCs w:val="28"/>
        </w:rPr>
        <w:br/>
        <w:t xml:space="preserve">      Разделительный </w:t>
      </w:r>
      <w:proofErr w:type="spellStart"/>
      <w:r w:rsidRPr="006C10F3">
        <w:rPr>
          <w:rStyle w:val="aa"/>
          <w:sz w:val="28"/>
          <w:szCs w:val="28"/>
        </w:rPr>
        <w:t>ъ</w:t>
      </w:r>
      <w:proofErr w:type="spellEnd"/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Правописание слов с непроверяемыми написаниями в корне; умение пользоваться словарем, данным в учебнике.</w:t>
      </w:r>
    </w:p>
    <w:p w:rsidR="00F86F44" w:rsidRPr="00AA0BDD" w:rsidRDefault="00F86F44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ПРЕДЛОЖЕНИЕ</w:t>
      </w:r>
    </w:p>
    <w:p w:rsidR="00F86F44" w:rsidRPr="006C10F3" w:rsidRDefault="00F86F44" w:rsidP="00F86F44">
      <w:pPr>
        <w:pStyle w:val="a9"/>
        <w:rPr>
          <w:sz w:val="28"/>
          <w:szCs w:val="28"/>
        </w:rPr>
      </w:pPr>
      <w:r w:rsidRPr="006C10F3">
        <w:rPr>
          <w:sz w:val="28"/>
          <w:szCs w:val="28"/>
        </w:rPr>
        <w:t xml:space="preserve">      Практическое знакомство с построением простого предложения. Составление предложений с употреблением винительного падежа (вижу </w:t>
      </w:r>
      <w:r w:rsidRPr="006C10F3">
        <w:rPr>
          <w:rStyle w:val="letter1"/>
          <w:sz w:val="28"/>
          <w:szCs w:val="28"/>
        </w:rPr>
        <w:t>кого</w:t>
      </w:r>
      <w:r w:rsidRPr="006C10F3">
        <w:rPr>
          <w:sz w:val="28"/>
          <w:szCs w:val="28"/>
        </w:rPr>
        <w:t xml:space="preserve">? или </w:t>
      </w:r>
      <w:r w:rsidRPr="006C10F3">
        <w:rPr>
          <w:rStyle w:val="letter1"/>
          <w:sz w:val="28"/>
          <w:szCs w:val="28"/>
        </w:rPr>
        <w:t>что</w:t>
      </w:r>
      <w:r w:rsidRPr="006C10F3">
        <w:rPr>
          <w:sz w:val="28"/>
          <w:szCs w:val="28"/>
        </w:rPr>
        <w:t>?), родительного падежа (</w:t>
      </w:r>
      <w:r w:rsidRPr="006C10F3">
        <w:rPr>
          <w:rStyle w:val="letter1"/>
          <w:sz w:val="28"/>
          <w:szCs w:val="28"/>
        </w:rPr>
        <w:t>кого</w:t>
      </w:r>
      <w:r w:rsidRPr="006C10F3">
        <w:rPr>
          <w:sz w:val="28"/>
          <w:szCs w:val="28"/>
        </w:rPr>
        <w:t xml:space="preserve">? или </w:t>
      </w:r>
      <w:r w:rsidRPr="006C10F3">
        <w:rPr>
          <w:rStyle w:val="letter1"/>
          <w:sz w:val="28"/>
          <w:szCs w:val="28"/>
        </w:rPr>
        <w:t>чего</w:t>
      </w:r>
      <w:r w:rsidRPr="006C10F3">
        <w:rPr>
          <w:sz w:val="28"/>
          <w:szCs w:val="28"/>
        </w:rPr>
        <w:t xml:space="preserve">? нет у </w:t>
      </w:r>
      <w:r w:rsidRPr="006C10F3">
        <w:rPr>
          <w:rStyle w:val="letter1"/>
          <w:sz w:val="28"/>
          <w:szCs w:val="28"/>
        </w:rPr>
        <w:t>кого</w:t>
      </w:r>
      <w:r w:rsidRPr="006C10F3">
        <w:rPr>
          <w:sz w:val="28"/>
          <w:szCs w:val="28"/>
        </w:rPr>
        <w:t>?), дательного падежа (</w:t>
      </w:r>
      <w:r w:rsidRPr="006C10F3">
        <w:rPr>
          <w:rStyle w:val="letter1"/>
          <w:sz w:val="28"/>
          <w:szCs w:val="28"/>
        </w:rPr>
        <w:t>кому? чему?</w:t>
      </w:r>
      <w:r w:rsidRPr="006C10F3">
        <w:rPr>
          <w:sz w:val="28"/>
          <w:szCs w:val="28"/>
        </w:rPr>
        <w:t>), предложного падежа (</w:t>
      </w:r>
      <w:r w:rsidRPr="006C10F3">
        <w:rPr>
          <w:rStyle w:val="letter1"/>
          <w:sz w:val="28"/>
          <w:szCs w:val="28"/>
        </w:rPr>
        <w:t>где</w:t>
      </w:r>
      <w:r w:rsidRPr="006C10F3">
        <w:rPr>
          <w:sz w:val="28"/>
          <w:szCs w:val="28"/>
        </w:rPr>
        <w:t>? с предлогами</w:t>
      </w:r>
      <w:r w:rsidRPr="006C10F3">
        <w:rPr>
          <w:rStyle w:val="aa"/>
          <w:sz w:val="28"/>
          <w:szCs w:val="28"/>
        </w:rPr>
        <w:t xml:space="preserve"> в </w:t>
      </w:r>
      <w:r w:rsidRPr="006C10F3">
        <w:rPr>
          <w:sz w:val="28"/>
          <w:szCs w:val="28"/>
        </w:rPr>
        <w:t xml:space="preserve">и </w:t>
      </w:r>
      <w:r w:rsidRPr="006C10F3">
        <w:rPr>
          <w:rStyle w:val="aa"/>
          <w:sz w:val="28"/>
          <w:szCs w:val="28"/>
        </w:rPr>
        <w:t>на</w:t>
      </w:r>
      <w:r w:rsidRPr="006C10F3">
        <w:rPr>
          <w:sz w:val="28"/>
          <w:szCs w:val="28"/>
        </w:rPr>
        <w:t xml:space="preserve">, </w:t>
      </w:r>
      <w:r w:rsidRPr="006C10F3">
        <w:rPr>
          <w:rStyle w:val="letter1"/>
          <w:sz w:val="28"/>
          <w:szCs w:val="28"/>
        </w:rPr>
        <w:t xml:space="preserve">о </w:t>
      </w:r>
      <w:proofErr w:type="spellStart"/>
      <w:r w:rsidRPr="006C10F3">
        <w:rPr>
          <w:rStyle w:val="letter1"/>
          <w:sz w:val="28"/>
          <w:szCs w:val="28"/>
        </w:rPr>
        <w:t>ком</w:t>
      </w:r>
      <w:proofErr w:type="gramStart"/>
      <w:r w:rsidRPr="006C10F3">
        <w:rPr>
          <w:rStyle w:val="letter1"/>
          <w:sz w:val="28"/>
          <w:szCs w:val="28"/>
        </w:rPr>
        <w:t>?о</w:t>
      </w:r>
      <w:proofErr w:type="spellEnd"/>
      <w:proofErr w:type="gramEnd"/>
      <w:r w:rsidRPr="006C10F3">
        <w:rPr>
          <w:rStyle w:val="letter1"/>
          <w:sz w:val="28"/>
          <w:szCs w:val="28"/>
        </w:rPr>
        <w:t xml:space="preserve"> чем?</w:t>
      </w:r>
      <w:r w:rsidRPr="006C10F3">
        <w:rPr>
          <w:sz w:val="28"/>
          <w:szCs w:val="28"/>
        </w:rPr>
        <w:t xml:space="preserve">), творительного падежа </w:t>
      </w:r>
      <w:r w:rsidRPr="006C10F3">
        <w:rPr>
          <w:rStyle w:val="letter1"/>
          <w:sz w:val="28"/>
          <w:szCs w:val="28"/>
        </w:rPr>
        <w:t>(кем? чем?</w:t>
      </w:r>
      <w:r w:rsidRPr="006C10F3">
        <w:rPr>
          <w:sz w:val="28"/>
          <w:szCs w:val="28"/>
        </w:rPr>
        <w:t>).</w:t>
      </w:r>
      <w:r w:rsidRPr="006C10F3">
        <w:rPr>
          <w:sz w:val="28"/>
          <w:szCs w:val="28"/>
        </w:rPr>
        <w:br/>
        <w:t>      Выделение в тексте или составление предложений на заданную учителем тему.</w:t>
      </w:r>
      <w:r w:rsidRPr="006C10F3">
        <w:rPr>
          <w:sz w:val="28"/>
          <w:szCs w:val="28"/>
        </w:rPr>
        <w:br/>
        <w:t>      Умение закончить предложение или дополнить его по одному-двум вопросам.</w:t>
      </w:r>
      <w:r w:rsidRPr="006C10F3">
        <w:rPr>
          <w:sz w:val="28"/>
          <w:szCs w:val="28"/>
        </w:rPr>
        <w:br/>
        <w:t>      Составление предложений из слов, данных в начальной форме (</w:t>
      </w:r>
      <w:r w:rsidRPr="006C10F3">
        <w:rPr>
          <w:rStyle w:val="ab"/>
          <w:sz w:val="28"/>
          <w:szCs w:val="28"/>
        </w:rPr>
        <w:t>столяр, строгать, доска</w:t>
      </w:r>
      <w:r w:rsidRPr="006C10F3">
        <w:rPr>
          <w:sz w:val="28"/>
          <w:szCs w:val="28"/>
        </w:rPr>
        <w:t>)</w:t>
      </w:r>
      <w:r w:rsidRPr="006C10F3">
        <w:rPr>
          <w:rStyle w:val="ab"/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Умение ответить на заданный вопрос, пользуясь словами этого вопроса, и записать ответ.</w:t>
      </w:r>
    </w:p>
    <w:p w:rsidR="00F86F44" w:rsidRPr="00AA0BDD" w:rsidRDefault="00F86F44" w:rsidP="0083416B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СВЯЗНАЯ ПИСЬМЕННАЯ РЕЧЬ</w:t>
      </w:r>
    </w:p>
    <w:p w:rsidR="00F86F44" w:rsidRPr="00AA0BDD" w:rsidRDefault="00F86F44" w:rsidP="00F86F44">
      <w:pPr>
        <w:pStyle w:val="a9"/>
        <w:rPr>
          <w:sz w:val="28"/>
          <w:szCs w:val="28"/>
        </w:rPr>
      </w:pPr>
      <w:r w:rsidRPr="006C10F3">
        <w:rPr>
          <w:sz w:val="28"/>
          <w:szCs w:val="28"/>
        </w:rPr>
        <w:t>      Умение восстанавливать несложный деформированный текст по картинкам.</w:t>
      </w:r>
      <w:r w:rsidRPr="006C10F3">
        <w:rPr>
          <w:sz w:val="28"/>
          <w:szCs w:val="28"/>
        </w:rPr>
        <w:br/>
        <w:t>      Последовательное расположение данных учителем предложений по смыслу (в более легких случаях — самостоятельно).</w:t>
      </w:r>
      <w:r w:rsidRPr="006C10F3">
        <w:rPr>
          <w:sz w:val="28"/>
          <w:szCs w:val="28"/>
        </w:rPr>
        <w:br/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  <w:r w:rsidRPr="006C10F3">
        <w:rPr>
          <w:sz w:val="28"/>
          <w:szCs w:val="28"/>
        </w:rPr>
        <w:br/>
        <w:t xml:space="preserve">      Коллективные ответы на вопросы </w:t>
      </w:r>
      <w:r w:rsidRPr="00AA0BDD">
        <w:rPr>
          <w:sz w:val="28"/>
          <w:szCs w:val="28"/>
        </w:rPr>
        <w:t>по картинке, по теме, данной учителем.</w:t>
      </w:r>
    </w:p>
    <w:p w:rsidR="0083416B" w:rsidRDefault="0083416B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</w:p>
    <w:p w:rsidR="0083416B" w:rsidRDefault="0083416B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</w:p>
    <w:p w:rsidR="00F86F44" w:rsidRPr="00AA0BDD" w:rsidRDefault="00F86F44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ПИСЬМО И ЧИСТОПИСАНИЕ</w:t>
      </w:r>
    </w:p>
    <w:p w:rsidR="00F86F44" w:rsidRPr="006C10F3" w:rsidRDefault="00F86F44" w:rsidP="00F86F44">
      <w:pPr>
        <w:pStyle w:val="a9"/>
        <w:rPr>
          <w:sz w:val="28"/>
          <w:szCs w:val="28"/>
        </w:rPr>
      </w:pPr>
      <w:r w:rsidRPr="006C10F3">
        <w:rPr>
          <w:sz w:val="28"/>
          <w:szCs w:val="28"/>
        </w:rPr>
        <w:t>      Выработка навыка правильного письма и списывания с постепенным ускорением темпа письма.</w:t>
      </w:r>
      <w:r w:rsidRPr="006C10F3">
        <w:rPr>
          <w:sz w:val="28"/>
          <w:szCs w:val="28"/>
        </w:rPr>
        <w:br/>
        <w:t>      Четкое и графически правильное написание строчных букв и их соединений:</w:t>
      </w:r>
      <w:r w:rsidRPr="006C10F3">
        <w:rPr>
          <w:sz w:val="28"/>
          <w:szCs w:val="28"/>
        </w:rPr>
        <w:br/>
        <w:t xml:space="preserve">      1-я группа — </w:t>
      </w:r>
      <w:r w:rsidRPr="006C10F3">
        <w:rPr>
          <w:rStyle w:val="aa"/>
          <w:sz w:val="28"/>
          <w:szCs w:val="28"/>
        </w:rPr>
        <w:t xml:space="preserve">и, </w:t>
      </w:r>
      <w:proofErr w:type="spellStart"/>
      <w:r w:rsidRPr="006C10F3">
        <w:rPr>
          <w:rStyle w:val="aa"/>
          <w:sz w:val="28"/>
          <w:szCs w:val="28"/>
        </w:rPr>
        <w:t>й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ш</w:t>
      </w:r>
      <w:proofErr w:type="spellEnd"/>
      <w:r w:rsidRPr="006C10F3">
        <w:rPr>
          <w:rStyle w:val="aa"/>
          <w:sz w:val="28"/>
          <w:szCs w:val="28"/>
        </w:rPr>
        <w:t xml:space="preserve">, п, т, </w:t>
      </w:r>
      <w:proofErr w:type="spellStart"/>
      <w:r w:rsidRPr="006C10F3">
        <w:rPr>
          <w:rStyle w:val="aa"/>
          <w:sz w:val="28"/>
          <w:szCs w:val="28"/>
        </w:rPr>
        <w:t>н</w:t>
      </w:r>
      <w:proofErr w:type="spellEnd"/>
      <w:r w:rsidRPr="006C10F3">
        <w:rPr>
          <w:rStyle w:val="aa"/>
          <w:sz w:val="28"/>
          <w:szCs w:val="28"/>
        </w:rPr>
        <w:t xml:space="preserve">, г, </w:t>
      </w:r>
      <w:proofErr w:type="spellStart"/>
      <w:proofErr w:type="gramStart"/>
      <w:r w:rsidRPr="006C10F3">
        <w:rPr>
          <w:rStyle w:val="aa"/>
          <w:sz w:val="28"/>
          <w:szCs w:val="28"/>
        </w:rPr>
        <w:t>р</w:t>
      </w:r>
      <w:proofErr w:type="spellEnd"/>
      <w:proofErr w:type="gramEnd"/>
      <w:r w:rsidRPr="006C10F3">
        <w:rPr>
          <w:rStyle w:val="aa"/>
          <w:sz w:val="28"/>
          <w:szCs w:val="28"/>
        </w:rPr>
        <w:t>, у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2-я группа — </w:t>
      </w:r>
      <w:r w:rsidRPr="006C10F3">
        <w:rPr>
          <w:rStyle w:val="aa"/>
          <w:sz w:val="28"/>
          <w:szCs w:val="28"/>
        </w:rPr>
        <w:t xml:space="preserve">л, м, </w:t>
      </w:r>
      <w:proofErr w:type="spellStart"/>
      <w:r w:rsidRPr="006C10F3">
        <w:rPr>
          <w:rStyle w:val="aa"/>
          <w:sz w:val="28"/>
          <w:szCs w:val="28"/>
        </w:rPr>
        <w:t>ц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щ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ь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ы</w:t>
      </w:r>
      <w:proofErr w:type="spellEnd"/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3-я группа — </w:t>
      </w:r>
      <w:r w:rsidRPr="006C10F3">
        <w:rPr>
          <w:rStyle w:val="aa"/>
          <w:sz w:val="28"/>
          <w:szCs w:val="28"/>
        </w:rPr>
        <w:t xml:space="preserve">б, а, </w:t>
      </w:r>
      <w:proofErr w:type="spellStart"/>
      <w:r w:rsidRPr="006C10F3">
        <w:rPr>
          <w:rStyle w:val="aa"/>
          <w:sz w:val="28"/>
          <w:szCs w:val="28"/>
        </w:rPr>
        <w:t>ю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ф</w:t>
      </w:r>
      <w:proofErr w:type="spellEnd"/>
      <w:r w:rsidRPr="006C10F3">
        <w:rPr>
          <w:rStyle w:val="aa"/>
          <w:sz w:val="28"/>
          <w:szCs w:val="28"/>
        </w:rPr>
        <w:t xml:space="preserve">, б, в, </w:t>
      </w:r>
      <w:proofErr w:type="spellStart"/>
      <w:r w:rsidRPr="006C10F3">
        <w:rPr>
          <w:rStyle w:val="aa"/>
          <w:sz w:val="28"/>
          <w:szCs w:val="28"/>
        </w:rPr>
        <w:t>д</w:t>
      </w:r>
      <w:proofErr w:type="spellEnd"/>
      <w:r w:rsidRPr="006C10F3">
        <w:rPr>
          <w:rStyle w:val="aa"/>
          <w:sz w:val="28"/>
          <w:szCs w:val="28"/>
        </w:rPr>
        <w:t xml:space="preserve">, </w:t>
      </w:r>
      <w:proofErr w:type="spellStart"/>
      <w:r w:rsidRPr="006C10F3">
        <w:rPr>
          <w:rStyle w:val="aa"/>
          <w:sz w:val="28"/>
          <w:szCs w:val="28"/>
        </w:rPr>
        <w:t>з</w:t>
      </w:r>
      <w:proofErr w:type="spellEnd"/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4-я группа — </w:t>
      </w:r>
      <w:r w:rsidRPr="006C10F3">
        <w:rPr>
          <w:rStyle w:val="aa"/>
          <w:sz w:val="28"/>
          <w:szCs w:val="28"/>
        </w:rPr>
        <w:t xml:space="preserve">с, е, ё, ч, </w:t>
      </w:r>
      <w:proofErr w:type="spellStart"/>
      <w:r w:rsidRPr="006C10F3">
        <w:rPr>
          <w:rStyle w:val="aa"/>
          <w:sz w:val="28"/>
          <w:szCs w:val="28"/>
        </w:rPr>
        <w:t>ъ</w:t>
      </w:r>
      <w:proofErr w:type="spellEnd"/>
      <w:r w:rsidRPr="006C10F3">
        <w:rPr>
          <w:rStyle w:val="aa"/>
          <w:sz w:val="28"/>
          <w:szCs w:val="28"/>
        </w:rPr>
        <w:t>, я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5-я группа — </w:t>
      </w:r>
      <w:r w:rsidRPr="006C10F3">
        <w:rPr>
          <w:rStyle w:val="aa"/>
          <w:sz w:val="28"/>
          <w:szCs w:val="28"/>
        </w:rPr>
        <w:t xml:space="preserve">э, </w:t>
      </w:r>
      <w:proofErr w:type="spellStart"/>
      <w:r w:rsidRPr="006C10F3">
        <w:rPr>
          <w:rStyle w:val="aa"/>
          <w:sz w:val="28"/>
          <w:szCs w:val="28"/>
        </w:rPr>
        <w:t>х</w:t>
      </w:r>
      <w:proofErr w:type="spellEnd"/>
      <w:r w:rsidRPr="006C10F3">
        <w:rPr>
          <w:rStyle w:val="aa"/>
          <w:sz w:val="28"/>
          <w:szCs w:val="28"/>
        </w:rPr>
        <w:t>, ж, к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>      письмо заглавных букв:</w:t>
      </w:r>
      <w:r w:rsidRPr="006C10F3">
        <w:rPr>
          <w:sz w:val="28"/>
          <w:szCs w:val="28"/>
        </w:rPr>
        <w:br/>
        <w:t xml:space="preserve">      1-я группа — </w:t>
      </w:r>
      <w:r w:rsidRPr="006C10F3">
        <w:rPr>
          <w:rStyle w:val="aa"/>
          <w:sz w:val="28"/>
          <w:szCs w:val="28"/>
        </w:rPr>
        <w:t xml:space="preserve">И, </w:t>
      </w:r>
      <w:proofErr w:type="gramStart"/>
      <w:r w:rsidRPr="006C10F3">
        <w:rPr>
          <w:rStyle w:val="aa"/>
          <w:sz w:val="28"/>
          <w:szCs w:val="28"/>
        </w:rPr>
        <w:t>Ц</w:t>
      </w:r>
      <w:proofErr w:type="gramEnd"/>
      <w:r w:rsidRPr="006C10F3">
        <w:rPr>
          <w:rStyle w:val="aa"/>
          <w:sz w:val="28"/>
          <w:szCs w:val="28"/>
        </w:rPr>
        <w:t>, Ш, Щ, Ч, Л, М, А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2-я группа — </w:t>
      </w:r>
      <w:r w:rsidRPr="006C10F3">
        <w:rPr>
          <w:rStyle w:val="aa"/>
          <w:sz w:val="28"/>
          <w:szCs w:val="28"/>
        </w:rPr>
        <w:t>О, С, 3, X, Е, Ж, Э, Я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3-я группа — </w:t>
      </w:r>
      <w:r w:rsidRPr="006C10F3">
        <w:rPr>
          <w:rStyle w:val="aa"/>
          <w:sz w:val="28"/>
          <w:szCs w:val="28"/>
        </w:rPr>
        <w:t>У, Н, К, Ю, Р, В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4-я группа — </w:t>
      </w:r>
      <w:r w:rsidRPr="006C10F3">
        <w:rPr>
          <w:rStyle w:val="aa"/>
          <w:sz w:val="28"/>
          <w:szCs w:val="28"/>
        </w:rPr>
        <w:t>Г, П, Т, Б, Ф, Д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Выполнение письменных упражнений по учебнику в соответствии с заданием.</w:t>
      </w:r>
      <w:r w:rsidRPr="006C10F3">
        <w:rPr>
          <w:sz w:val="28"/>
          <w:szCs w:val="28"/>
        </w:rPr>
        <w:br/>
        <w:t>      Списывание сплошного и печатного текста целыми словами и словосочетаниями.</w:t>
      </w:r>
      <w:r w:rsidRPr="006C10F3">
        <w:rPr>
          <w:sz w:val="28"/>
          <w:szCs w:val="28"/>
        </w:rPr>
        <w:br/>
        <w:t>      Списывание слов и предложений со вставкой в них пропущенных букв или слов.</w:t>
      </w:r>
      <w:r w:rsidRPr="006C10F3">
        <w:rPr>
          <w:sz w:val="28"/>
          <w:szCs w:val="28"/>
        </w:rPr>
        <w:br/>
        <w:t>      Выборочное списывание по указанию учителя.</w:t>
      </w:r>
      <w:r w:rsidRPr="006C10F3">
        <w:rPr>
          <w:sz w:val="28"/>
          <w:szCs w:val="28"/>
        </w:rPr>
        <w:br/>
        <w:t>      Письмо под диктовку предложений с соблюдением изученных правил правописания.</w:t>
      </w:r>
      <w:r w:rsidRPr="006C10F3">
        <w:rPr>
          <w:sz w:val="28"/>
          <w:szCs w:val="28"/>
        </w:rPr>
        <w:br/>
        <w:t>      Восстановление нарушенного порядка слов в предложении.</w:t>
      </w:r>
    </w:p>
    <w:p w:rsidR="00F86F44" w:rsidRPr="00AA0BDD" w:rsidRDefault="00F86F44" w:rsidP="00F86F44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УСТНАЯ РЕЧЬ</w:t>
      </w:r>
    </w:p>
    <w:p w:rsidR="00F86F44" w:rsidRPr="006C10F3" w:rsidRDefault="00F86F44" w:rsidP="00F86F44">
      <w:pPr>
        <w:pStyle w:val="a9"/>
        <w:rPr>
          <w:sz w:val="28"/>
          <w:szCs w:val="28"/>
        </w:rPr>
      </w:pPr>
      <w:r w:rsidRPr="006C10F3">
        <w:rPr>
          <w:sz w:val="28"/>
          <w:szCs w:val="28"/>
        </w:rPr>
        <w:t xml:space="preserve">      Правильное составление простых распространенных предложений и сложных с союзом </w:t>
      </w:r>
      <w:r w:rsidRPr="006C10F3">
        <w:rPr>
          <w:rStyle w:val="aa"/>
          <w:sz w:val="28"/>
          <w:szCs w:val="28"/>
        </w:rPr>
        <w:t>и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Связное высказывание по плану в виде вопросов, назывных предложений, по картинному плану (серии картинок).</w:t>
      </w:r>
      <w:r w:rsidRPr="006C10F3">
        <w:rPr>
          <w:sz w:val="28"/>
          <w:szCs w:val="28"/>
        </w:rPr>
        <w:br/>
        <w:t xml:space="preserve">      Повторение </w:t>
      </w:r>
      <w:proofErr w:type="gramStart"/>
      <w:r w:rsidRPr="006C10F3">
        <w:rPr>
          <w:sz w:val="28"/>
          <w:szCs w:val="28"/>
        </w:rPr>
        <w:t>пройденного</w:t>
      </w:r>
      <w:proofErr w:type="gramEnd"/>
      <w:r w:rsidRPr="006C10F3">
        <w:rPr>
          <w:sz w:val="28"/>
          <w:szCs w:val="28"/>
        </w:rPr>
        <w:t xml:space="preserve"> за год.</w:t>
      </w:r>
    </w:p>
    <w:p w:rsidR="00F86F44" w:rsidRPr="006C10F3" w:rsidRDefault="00F86F44" w:rsidP="00F86F44">
      <w:pPr>
        <w:pStyle w:val="a9"/>
        <w:rPr>
          <w:sz w:val="28"/>
          <w:szCs w:val="28"/>
        </w:rPr>
      </w:pPr>
    </w:p>
    <w:p w:rsidR="00F86F44" w:rsidRDefault="00F86F44"/>
    <w:p w:rsidR="00F86F44" w:rsidRPr="00F86F44" w:rsidRDefault="00F86F44" w:rsidP="00F86F4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6F44">
        <w:rPr>
          <w:rFonts w:ascii="Times New Roman" w:hAnsi="Times New Roman" w:cs="Times New Roman"/>
          <w:bCs/>
          <w:sz w:val="28"/>
          <w:szCs w:val="28"/>
        </w:rPr>
        <w:t>Для составления рабочей програ</w:t>
      </w:r>
      <w:r w:rsidRPr="00F86F44">
        <w:rPr>
          <w:rFonts w:ascii="Times New Roman" w:hAnsi="Times New Roman" w:cs="Times New Roman"/>
          <w:sz w:val="28"/>
          <w:szCs w:val="28"/>
        </w:rPr>
        <w:t xml:space="preserve">ммы использовались: 1. Программа специальных (коррекционных) общеобразовательных учреждений </w:t>
      </w:r>
      <w:r w:rsidRPr="00F86F4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86F44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F86F44" w:rsidRPr="00797F0C" w:rsidRDefault="00F86F44" w:rsidP="00F86F44">
      <w:pPr>
        <w:pStyle w:val="a3"/>
        <w:ind w:firstLine="708"/>
        <w:rPr>
          <w:szCs w:val="28"/>
        </w:rPr>
      </w:pPr>
      <w:r>
        <w:rPr>
          <w:sz w:val="24"/>
          <w:szCs w:val="28"/>
        </w:rPr>
        <w:t>2.</w:t>
      </w:r>
      <w:r w:rsidR="00DB6DAE">
        <w:rPr>
          <w:sz w:val="24"/>
          <w:szCs w:val="28"/>
        </w:rPr>
        <w:t xml:space="preserve"> </w:t>
      </w:r>
      <w:r>
        <w:rPr>
          <w:szCs w:val="28"/>
        </w:rPr>
        <w:t>Учебник  В.В. Воронковой,  Русский язык: учебник для 4</w:t>
      </w:r>
      <w:r w:rsidRPr="00797F0C">
        <w:rPr>
          <w:szCs w:val="28"/>
        </w:rPr>
        <w:t xml:space="preserve"> класса специальных (коррекционных) образовательных учреждений </w:t>
      </w:r>
      <w:r w:rsidRPr="00797F0C">
        <w:rPr>
          <w:szCs w:val="28"/>
          <w:lang w:val="en-US"/>
        </w:rPr>
        <w:t>VIII</w:t>
      </w:r>
      <w:r>
        <w:rPr>
          <w:szCs w:val="28"/>
        </w:rPr>
        <w:t xml:space="preserve"> вида - М.: Просвещение, 2011</w:t>
      </w:r>
    </w:p>
    <w:p w:rsidR="00F86F44" w:rsidRPr="00BF48B8" w:rsidRDefault="00F86F44" w:rsidP="00F86F44">
      <w:pPr>
        <w:pStyle w:val="a3"/>
        <w:ind w:firstLine="708"/>
        <w:rPr>
          <w:bCs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Электронно</w:t>
      </w:r>
      <w:proofErr w:type="spellEnd"/>
      <w:r>
        <w:rPr>
          <w:szCs w:val="28"/>
        </w:rPr>
        <w:t xml:space="preserve"> – образовательные ресурсы </w:t>
      </w:r>
      <w:hyperlink r:id="rId8" w:history="1">
        <w:r w:rsidRPr="00091BB2">
          <w:rPr>
            <w:rStyle w:val="ac"/>
            <w:szCs w:val="28"/>
            <w:lang w:val="en-US"/>
          </w:rPr>
          <w:t>www</w:t>
        </w:r>
        <w:r w:rsidRPr="00091BB2">
          <w:rPr>
            <w:rStyle w:val="ac"/>
            <w:szCs w:val="28"/>
          </w:rPr>
          <w:t>.</w:t>
        </w:r>
        <w:proofErr w:type="spellStart"/>
        <w:r w:rsidRPr="00091BB2">
          <w:rPr>
            <w:rStyle w:val="ac"/>
            <w:szCs w:val="28"/>
            <w:lang w:val="en-US"/>
          </w:rPr>
          <w:t>fgos</w:t>
        </w:r>
        <w:proofErr w:type="spellEnd"/>
        <w:r w:rsidRPr="00091BB2">
          <w:rPr>
            <w:rStyle w:val="ac"/>
            <w:szCs w:val="28"/>
          </w:rPr>
          <w:t>-</w:t>
        </w:r>
        <w:proofErr w:type="spellStart"/>
        <w:r w:rsidRPr="00091BB2">
          <w:rPr>
            <w:rStyle w:val="ac"/>
            <w:szCs w:val="28"/>
            <w:lang w:val="en-US"/>
          </w:rPr>
          <w:t>ovz</w:t>
        </w:r>
        <w:proofErr w:type="spellEnd"/>
      </w:hyperlink>
      <w:r>
        <w:rPr>
          <w:szCs w:val="28"/>
        </w:rPr>
        <w:t>.</w:t>
      </w:r>
      <w:proofErr w:type="spellStart"/>
      <w:r>
        <w:rPr>
          <w:szCs w:val="28"/>
          <w:lang w:val="en-US"/>
        </w:rPr>
        <w:t>herzen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F86F44" w:rsidRDefault="00F86F44" w:rsidP="00F86F44">
      <w:pPr>
        <w:pStyle w:val="a3"/>
        <w:ind w:firstLine="708"/>
        <w:jc w:val="center"/>
        <w:rPr>
          <w:b/>
          <w:bCs/>
        </w:rPr>
      </w:pPr>
    </w:p>
    <w:p w:rsidR="00F86F44" w:rsidRDefault="00F86F44"/>
    <w:sectPr w:rsidR="00F86F44" w:rsidSect="00D003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1">
    <w:p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1">
    <w:p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807E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90482"/>
    <w:multiLevelType w:val="hybridMultilevel"/>
    <w:tmpl w:val="639234E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753A035E"/>
    <w:multiLevelType w:val="hybridMultilevel"/>
    <w:tmpl w:val="9F063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A00540"/>
    <w:multiLevelType w:val="hybridMultilevel"/>
    <w:tmpl w:val="4800A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9DA"/>
    <w:rsid w:val="00424E45"/>
    <w:rsid w:val="0055726C"/>
    <w:rsid w:val="00776489"/>
    <w:rsid w:val="007C09DA"/>
    <w:rsid w:val="007C0C9B"/>
    <w:rsid w:val="00816788"/>
    <w:rsid w:val="0083416B"/>
    <w:rsid w:val="00914B70"/>
    <w:rsid w:val="00B54E10"/>
    <w:rsid w:val="00B829CF"/>
    <w:rsid w:val="00C013E3"/>
    <w:rsid w:val="00D003B6"/>
    <w:rsid w:val="00D4053F"/>
    <w:rsid w:val="00D96590"/>
    <w:rsid w:val="00DB6DAE"/>
    <w:rsid w:val="00F37C8A"/>
    <w:rsid w:val="00F50B3E"/>
    <w:rsid w:val="00F8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9DA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9DA"/>
    <w:rPr>
      <w:rFonts w:ascii="Times New Roman" w:eastAsia="Calibri" w:hAnsi="Times New Roman" w:cs="Times New Roman"/>
      <w:sz w:val="28"/>
      <w:szCs w:val="24"/>
    </w:rPr>
  </w:style>
  <w:style w:type="paragraph" w:styleId="a5">
    <w:name w:val="No Spacing"/>
    <w:uiPriority w:val="1"/>
    <w:qFormat/>
    <w:rsid w:val="007C09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7">
    <w:name w:val="Font Style27"/>
    <w:basedOn w:val="a0"/>
    <w:rsid w:val="007C09DA"/>
    <w:rPr>
      <w:rFonts w:ascii="Century Schoolbook" w:hAnsi="Century Schoolbook" w:cs="Century Schoolbook" w:hint="default"/>
      <w:sz w:val="20"/>
      <w:szCs w:val="20"/>
    </w:rPr>
  </w:style>
  <w:style w:type="table" w:styleId="a6">
    <w:name w:val="Table Grid"/>
    <w:basedOn w:val="a1"/>
    <w:rsid w:val="007C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788"/>
    <w:rPr>
      <w:rFonts w:ascii="Tahoma" w:hAnsi="Tahoma" w:cs="Tahoma"/>
      <w:sz w:val="16"/>
      <w:szCs w:val="16"/>
    </w:rPr>
  </w:style>
  <w:style w:type="paragraph" w:customStyle="1" w:styleId="podzag1">
    <w:name w:val="podzag_1"/>
    <w:basedOn w:val="a"/>
    <w:rsid w:val="00F86F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9">
    <w:name w:val="Normal (Web)"/>
    <w:basedOn w:val="a"/>
    <w:rsid w:val="00F8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F86F44"/>
    <w:rPr>
      <w:b/>
      <w:bCs/>
    </w:rPr>
  </w:style>
  <w:style w:type="character" w:styleId="ab">
    <w:name w:val="Emphasis"/>
    <w:basedOn w:val="a0"/>
    <w:qFormat/>
    <w:rsid w:val="00F86F44"/>
    <w:rPr>
      <w:i/>
      <w:iCs/>
    </w:rPr>
  </w:style>
  <w:style w:type="character" w:customStyle="1" w:styleId="letter1">
    <w:name w:val="letter1"/>
    <w:basedOn w:val="a0"/>
    <w:rsid w:val="00F86F44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c">
    <w:name w:val="Hyperlink"/>
    <w:basedOn w:val="a0"/>
    <w:uiPriority w:val="99"/>
    <w:unhideWhenUsed/>
    <w:rsid w:val="00F86F44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3416B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DB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B6DAE"/>
  </w:style>
  <w:style w:type="paragraph" w:styleId="af0">
    <w:name w:val="footer"/>
    <w:basedOn w:val="a"/>
    <w:link w:val="af1"/>
    <w:uiPriority w:val="99"/>
    <w:semiHidden/>
    <w:unhideWhenUsed/>
    <w:rsid w:val="00DB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-ov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5726-E098-4253-A128-1553FCFE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Лустова А.Н.</dc:creator>
  <cp:keywords/>
  <dc:description/>
  <cp:lastModifiedBy>Лустова А.Н.</cp:lastModifiedBy>
  <cp:revision>9</cp:revision>
  <cp:lastPrinted>2015-09-29T06:16:00Z</cp:lastPrinted>
  <dcterms:created xsi:type="dcterms:W3CDTF">2013-11-15T05:28:00Z</dcterms:created>
  <dcterms:modified xsi:type="dcterms:W3CDTF">2015-10-27T07:21:00Z</dcterms:modified>
</cp:coreProperties>
</file>