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1" w:rsidRPr="004F2A83" w:rsidRDefault="00BD2486" w:rsidP="004F2A83">
      <w:pPr>
        <w:jc w:val="center"/>
        <w:rPr>
          <w:b/>
          <w:i/>
          <w:sz w:val="48"/>
          <w:szCs w:val="48"/>
        </w:rPr>
      </w:pPr>
      <w:r w:rsidRPr="004F2A83">
        <w:rPr>
          <w:b/>
          <w:i/>
          <w:sz w:val="48"/>
          <w:szCs w:val="48"/>
        </w:rPr>
        <w:t>Таблица</w:t>
      </w:r>
      <w:r w:rsidR="004F2A83">
        <w:rPr>
          <w:b/>
          <w:i/>
          <w:sz w:val="48"/>
          <w:szCs w:val="48"/>
        </w:rPr>
        <w:t xml:space="preserve"> </w:t>
      </w:r>
      <w:r w:rsidRPr="004F2A83">
        <w:rPr>
          <w:b/>
          <w:i/>
          <w:sz w:val="48"/>
          <w:szCs w:val="48"/>
        </w:rPr>
        <w:t>« Реформы Ивана Грозного»</w:t>
      </w:r>
    </w:p>
    <w:tbl>
      <w:tblPr>
        <w:tblStyle w:val="a3"/>
        <w:tblW w:w="0" w:type="auto"/>
        <w:tblInd w:w="-885" w:type="dxa"/>
        <w:tblLook w:val="04A0"/>
      </w:tblPr>
      <w:tblGrid>
        <w:gridCol w:w="3403"/>
        <w:gridCol w:w="3862"/>
        <w:gridCol w:w="3191"/>
      </w:tblGrid>
      <w:tr w:rsidR="00BD2486" w:rsidTr="004F2A83">
        <w:tc>
          <w:tcPr>
            <w:tcW w:w="3403" w:type="dxa"/>
          </w:tcPr>
          <w:p w:rsidR="00BD2486" w:rsidRDefault="00BD2486">
            <w:r>
              <w:t>Название реформы и ее значение</w:t>
            </w:r>
          </w:p>
        </w:tc>
        <w:tc>
          <w:tcPr>
            <w:tcW w:w="3862" w:type="dxa"/>
          </w:tcPr>
          <w:p w:rsidR="00BD2486" w:rsidRDefault="00BD2486">
            <w:r>
              <w:t>Содержание реформы</w:t>
            </w:r>
          </w:p>
        </w:tc>
        <w:tc>
          <w:tcPr>
            <w:tcW w:w="3191" w:type="dxa"/>
          </w:tcPr>
          <w:p w:rsidR="00BD2486" w:rsidRDefault="00BD2486">
            <w:r>
              <w:t>Значение и последствия реформы</w:t>
            </w:r>
          </w:p>
        </w:tc>
      </w:tr>
      <w:tr w:rsidR="00BD2486" w:rsidTr="004F2A83">
        <w:trPr>
          <w:trHeight w:val="3902"/>
        </w:trPr>
        <w:tc>
          <w:tcPr>
            <w:tcW w:w="3403" w:type="dxa"/>
          </w:tcPr>
          <w:p w:rsidR="00BD2486" w:rsidRPr="00A45C43" w:rsidRDefault="00BD2486">
            <w:pPr>
              <w:rPr>
                <w:b/>
                <w:i/>
                <w:sz w:val="28"/>
                <w:szCs w:val="28"/>
              </w:rPr>
            </w:pPr>
            <w:r w:rsidRPr="00A45C43">
              <w:rPr>
                <w:b/>
                <w:i/>
                <w:sz w:val="28"/>
                <w:szCs w:val="28"/>
              </w:rPr>
              <w:t>Административная</w:t>
            </w:r>
            <w:r w:rsidR="005D7BCF" w:rsidRPr="00A45C43">
              <w:rPr>
                <w:b/>
                <w:i/>
                <w:sz w:val="28"/>
                <w:szCs w:val="28"/>
              </w:rPr>
              <w:t xml:space="preserve"> </w:t>
            </w:r>
            <w:r w:rsidR="000A370D" w:rsidRPr="00A45C43">
              <w:rPr>
                <w:b/>
                <w:i/>
                <w:sz w:val="28"/>
                <w:szCs w:val="28"/>
              </w:rPr>
              <w:t xml:space="preserve"> реформа </w:t>
            </w:r>
            <w:r w:rsidR="005D7BCF" w:rsidRPr="00A45C43">
              <w:rPr>
                <w:b/>
                <w:i/>
                <w:sz w:val="28"/>
                <w:szCs w:val="28"/>
              </w:rPr>
              <w:t>и реформа местного  управления</w:t>
            </w:r>
          </w:p>
        </w:tc>
        <w:tc>
          <w:tcPr>
            <w:tcW w:w="3862" w:type="dxa"/>
          </w:tcPr>
          <w:p w:rsidR="00BD2486" w:rsidRDefault="00BD2486"/>
        </w:tc>
        <w:tc>
          <w:tcPr>
            <w:tcW w:w="3191" w:type="dxa"/>
          </w:tcPr>
          <w:p w:rsidR="00BD2486" w:rsidRDefault="00BD2486"/>
        </w:tc>
      </w:tr>
      <w:tr w:rsidR="00BD2486" w:rsidTr="004F2A83">
        <w:trPr>
          <w:trHeight w:val="3531"/>
        </w:trPr>
        <w:tc>
          <w:tcPr>
            <w:tcW w:w="3403" w:type="dxa"/>
          </w:tcPr>
          <w:p w:rsidR="00BD2486" w:rsidRPr="00A45C43" w:rsidRDefault="00BD2486">
            <w:pPr>
              <w:rPr>
                <w:b/>
                <w:i/>
                <w:sz w:val="32"/>
                <w:szCs w:val="32"/>
              </w:rPr>
            </w:pPr>
            <w:r w:rsidRPr="00A45C43">
              <w:rPr>
                <w:b/>
                <w:i/>
                <w:sz w:val="32"/>
                <w:szCs w:val="32"/>
              </w:rPr>
              <w:t>Военная</w:t>
            </w:r>
            <w:r w:rsidR="00A45C43">
              <w:rPr>
                <w:b/>
                <w:i/>
                <w:sz w:val="32"/>
                <w:szCs w:val="32"/>
              </w:rPr>
              <w:t xml:space="preserve"> реформа</w:t>
            </w:r>
          </w:p>
        </w:tc>
        <w:tc>
          <w:tcPr>
            <w:tcW w:w="3862" w:type="dxa"/>
          </w:tcPr>
          <w:p w:rsidR="00BD2486" w:rsidRDefault="00BD2486"/>
        </w:tc>
        <w:tc>
          <w:tcPr>
            <w:tcW w:w="3191" w:type="dxa"/>
          </w:tcPr>
          <w:p w:rsidR="00BD2486" w:rsidRDefault="00BD2486"/>
        </w:tc>
      </w:tr>
      <w:tr w:rsidR="00BD2486" w:rsidTr="004F2A83">
        <w:trPr>
          <w:trHeight w:val="2959"/>
        </w:trPr>
        <w:tc>
          <w:tcPr>
            <w:tcW w:w="3403" w:type="dxa"/>
          </w:tcPr>
          <w:p w:rsidR="00BD2486" w:rsidRPr="00A45C43" w:rsidRDefault="00BD2486">
            <w:pPr>
              <w:rPr>
                <w:b/>
                <w:i/>
                <w:sz w:val="32"/>
                <w:szCs w:val="32"/>
              </w:rPr>
            </w:pPr>
            <w:r w:rsidRPr="00A45C43">
              <w:rPr>
                <w:b/>
                <w:i/>
                <w:sz w:val="32"/>
                <w:szCs w:val="32"/>
              </w:rPr>
              <w:t>Судебная</w:t>
            </w:r>
            <w:r w:rsidR="00A45C43">
              <w:rPr>
                <w:b/>
                <w:i/>
                <w:sz w:val="32"/>
                <w:szCs w:val="32"/>
              </w:rPr>
              <w:t xml:space="preserve"> реформа</w:t>
            </w:r>
          </w:p>
        </w:tc>
        <w:tc>
          <w:tcPr>
            <w:tcW w:w="3862" w:type="dxa"/>
          </w:tcPr>
          <w:p w:rsidR="00BD2486" w:rsidRDefault="00BD2486"/>
        </w:tc>
        <w:tc>
          <w:tcPr>
            <w:tcW w:w="3191" w:type="dxa"/>
          </w:tcPr>
          <w:p w:rsidR="00BD2486" w:rsidRDefault="00BD2486"/>
        </w:tc>
      </w:tr>
      <w:tr w:rsidR="00BD2486" w:rsidTr="004F2A83">
        <w:trPr>
          <w:trHeight w:val="2675"/>
        </w:trPr>
        <w:tc>
          <w:tcPr>
            <w:tcW w:w="3403" w:type="dxa"/>
          </w:tcPr>
          <w:p w:rsidR="00BD2486" w:rsidRPr="00A45C43" w:rsidRDefault="00BD2486">
            <w:pPr>
              <w:rPr>
                <w:b/>
                <w:i/>
                <w:sz w:val="32"/>
                <w:szCs w:val="32"/>
              </w:rPr>
            </w:pPr>
            <w:r w:rsidRPr="00A45C43">
              <w:rPr>
                <w:b/>
                <w:i/>
                <w:sz w:val="32"/>
                <w:szCs w:val="32"/>
              </w:rPr>
              <w:lastRenderedPageBreak/>
              <w:t>Религиозная</w:t>
            </w:r>
            <w:r w:rsidR="00A45C43">
              <w:rPr>
                <w:b/>
                <w:i/>
                <w:sz w:val="32"/>
                <w:szCs w:val="32"/>
              </w:rPr>
              <w:t xml:space="preserve"> реформа</w:t>
            </w:r>
          </w:p>
        </w:tc>
        <w:tc>
          <w:tcPr>
            <w:tcW w:w="3862" w:type="dxa"/>
          </w:tcPr>
          <w:p w:rsidR="00BD2486" w:rsidRDefault="00BD2486"/>
        </w:tc>
        <w:tc>
          <w:tcPr>
            <w:tcW w:w="3191" w:type="dxa"/>
          </w:tcPr>
          <w:p w:rsidR="00BD2486" w:rsidRDefault="00BD2486"/>
        </w:tc>
      </w:tr>
    </w:tbl>
    <w:p w:rsidR="00BD2486" w:rsidRDefault="00BD2486" w:rsidP="00A45C43"/>
    <w:sectPr w:rsidR="00BD2486" w:rsidSect="005C18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30" w:rsidRDefault="00C63430" w:rsidP="00C147D8">
      <w:pPr>
        <w:spacing w:after="0" w:line="240" w:lineRule="auto"/>
      </w:pPr>
      <w:r>
        <w:separator/>
      </w:r>
    </w:p>
  </w:endnote>
  <w:endnote w:type="continuationSeparator" w:id="1">
    <w:p w:rsidR="00C63430" w:rsidRDefault="00C63430" w:rsidP="00C1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30" w:rsidRDefault="00C63430" w:rsidP="00C147D8">
      <w:pPr>
        <w:spacing w:after="0" w:line="240" w:lineRule="auto"/>
      </w:pPr>
      <w:r>
        <w:separator/>
      </w:r>
    </w:p>
  </w:footnote>
  <w:footnote w:type="continuationSeparator" w:id="1">
    <w:p w:rsidR="00C63430" w:rsidRDefault="00C63430" w:rsidP="00C1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D8" w:rsidRDefault="00C147D8" w:rsidP="00C147D8">
    <w:pPr>
      <w:pStyle w:val="a4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 xml:space="preserve">Мой университет – </w:t>
    </w:r>
    <w:hyperlink r:id="rId1" w:history="1">
      <w:r>
        <w:rPr>
          <w:rStyle w:val="a8"/>
          <w:sz w:val="24"/>
          <w:szCs w:val="24"/>
          <w:lang w:val="en-US"/>
        </w:rPr>
        <w:t>www</w:t>
      </w:r>
      <w:r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  <w:lang w:val="en-US"/>
        </w:rPr>
        <w:t>moi</w:t>
      </w:r>
      <w:r>
        <w:rPr>
          <w:rStyle w:val="a8"/>
          <w:sz w:val="24"/>
          <w:szCs w:val="24"/>
        </w:rPr>
        <w:t>-</w:t>
      </w:r>
      <w:r>
        <w:rPr>
          <w:rStyle w:val="a8"/>
          <w:sz w:val="24"/>
          <w:szCs w:val="24"/>
          <w:lang w:val="en-US"/>
        </w:rPr>
        <w:t>mummi</w:t>
      </w:r>
      <w:r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  <w:lang w:val="en-US"/>
        </w:rPr>
        <w:t>ru</w:t>
      </w:r>
    </w:hyperlink>
  </w:p>
  <w:p w:rsidR="00C147D8" w:rsidRDefault="00C147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86"/>
    <w:rsid w:val="000A370D"/>
    <w:rsid w:val="004F2A83"/>
    <w:rsid w:val="005C18C0"/>
    <w:rsid w:val="005D7BCF"/>
    <w:rsid w:val="007A669E"/>
    <w:rsid w:val="00840DFD"/>
    <w:rsid w:val="00935665"/>
    <w:rsid w:val="00A15BD1"/>
    <w:rsid w:val="00A45C43"/>
    <w:rsid w:val="00A84C9C"/>
    <w:rsid w:val="00BA2D71"/>
    <w:rsid w:val="00BD2486"/>
    <w:rsid w:val="00C147D8"/>
    <w:rsid w:val="00C63430"/>
    <w:rsid w:val="00D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C1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147D8"/>
  </w:style>
  <w:style w:type="paragraph" w:styleId="a6">
    <w:name w:val="footer"/>
    <w:basedOn w:val="a"/>
    <w:link w:val="a7"/>
    <w:uiPriority w:val="99"/>
    <w:semiHidden/>
    <w:unhideWhenUsed/>
    <w:rsid w:val="00C1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7D8"/>
  </w:style>
  <w:style w:type="character" w:styleId="a8">
    <w:name w:val="Hyperlink"/>
    <w:basedOn w:val="a0"/>
    <w:semiHidden/>
    <w:unhideWhenUsed/>
    <w:rsid w:val="00C14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mum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7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№1_kab101</dc:creator>
  <cp:keywords/>
  <dc:description/>
  <cp:lastModifiedBy>№1_kab101</cp:lastModifiedBy>
  <cp:revision>7</cp:revision>
  <dcterms:created xsi:type="dcterms:W3CDTF">2009-12-09T10:11:00Z</dcterms:created>
  <dcterms:modified xsi:type="dcterms:W3CDTF">2011-11-14T07:25:00Z</dcterms:modified>
</cp:coreProperties>
</file>