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D" w:rsidRPr="00A13A7B" w:rsidRDefault="00FD569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13A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15F4" w:rsidRPr="00A13A7B">
        <w:rPr>
          <w:rFonts w:ascii="Times New Roman" w:hAnsi="Times New Roman" w:cs="Times New Roman"/>
          <w:b/>
          <w:sz w:val="28"/>
          <w:szCs w:val="28"/>
        </w:rPr>
        <w:t>Тема: «Россия в эпоху Ивана Грозного 1533-1584 годы».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  <w:u w:val="single"/>
        </w:rPr>
        <w:t>Эпиграф</w:t>
      </w:r>
      <w:r w:rsidRPr="00A13A7B">
        <w:rPr>
          <w:rFonts w:ascii="Times New Roman" w:hAnsi="Times New Roman" w:cs="Times New Roman"/>
          <w:b/>
          <w:sz w:val="24"/>
          <w:szCs w:val="24"/>
        </w:rPr>
        <w:t>:</w:t>
      </w:r>
      <w:r w:rsidRPr="00A13A7B">
        <w:rPr>
          <w:rFonts w:ascii="Times New Roman" w:eastAsia="+mn-ea" w:hAnsi="Times New Roman" w:cs="Times New Roman"/>
          <w:b/>
          <w:color w:val="141117"/>
          <w:kern w:val="24"/>
          <w:sz w:val="24"/>
          <w:szCs w:val="24"/>
        </w:rPr>
        <w:t xml:space="preserve">  «Н</w:t>
      </w:r>
      <w:r w:rsidRPr="00A13A7B">
        <w:rPr>
          <w:rFonts w:ascii="Times New Roman" w:hAnsi="Times New Roman" w:cs="Times New Roman"/>
          <w:b/>
          <w:sz w:val="24"/>
          <w:szCs w:val="24"/>
        </w:rPr>
        <w:t>е сияет на небе солнце красное,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Не любуются им тучки синие: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То за трапезой сидит  во златом венце,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Сидит грозный царь  Иван Васильевич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/М.Ю. Лермонтов/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Цели  и задачи темы:</w:t>
      </w:r>
    </w:p>
    <w:p w:rsidR="00127108" w:rsidRPr="00A13A7B" w:rsidRDefault="006515F4" w:rsidP="00F0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r w:rsidRPr="00A13A7B">
        <w:rPr>
          <w:rFonts w:ascii="Times New Roman" w:hAnsi="Times New Roman" w:cs="Times New Roman"/>
          <w:b/>
          <w:sz w:val="24"/>
          <w:szCs w:val="24"/>
        </w:rPr>
        <w:t>:</w:t>
      </w:r>
      <w:r w:rsidRPr="00A13A7B">
        <w:rPr>
          <w:rFonts w:ascii="Times New Roman" w:eastAsia="+mn-ea" w:hAnsi="Times New Roman" w:cs="Times New Roman"/>
          <w:b/>
          <w:bCs/>
          <w:iCs/>
          <w:color w:val="002060"/>
          <w:kern w:val="24"/>
          <w:sz w:val="24"/>
          <w:szCs w:val="24"/>
          <w:lang w:eastAsia="ru-RU"/>
        </w:rPr>
        <w:t xml:space="preserve"> 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F00EEA"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формировать  представление об исторической эпохе, в которой протекала деятельность Ивана Грозного, осознание ее противоречивости;</w:t>
      </w:r>
    </w:p>
    <w:p w:rsidR="00127108" w:rsidRPr="00A13A7B" w:rsidRDefault="00F00EEA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Обратить внимание, на изменения в политической жизни страны в 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XVI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веке;</w:t>
      </w:r>
    </w:p>
    <w:p w:rsidR="00127108" w:rsidRPr="00A13A7B" w:rsidRDefault="00F00EEA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Оценить реформы и опричнину, которые были проведены Иваном Васильевичем;</w:t>
      </w:r>
    </w:p>
    <w:p w:rsidR="00127108" w:rsidRPr="00A13A7B" w:rsidRDefault="006515F4" w:rsidP="00F0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Развивающие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:  с</w:t>
      </w:r>
      <w:r w:rsidR="00F00EEA"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пособствовать формированию оценочных суждений об эпохе Ивана Грозного, побудить учащихся к размышлению над трагической страницей отечественной истории. </w:t>
      </w:r>
    </w:p>
    <w:p w:rsidR="006515F4" w:rsidRPr="00A13A7B" w:rsidRDefault="006515F4" w:rsidP="00F0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 w:rsidRPr="00A13A7B">
        <w:rPr>
          <w:rFonts w:ascii="Times New Roman" w:hAnsi="Times New Roman" w:cs="Times New Roman"/>
          <w:b/>
          <w:sz w:val="24"/>
          <w:szCs w:val="24"/>
        </w:rPr>
        <w:t>: продолжить формирование  уважительного  отношение к чужому мнению, продолжить формировать умение давать собственную оценку историческим событиям, продолжать воспитывать уважительное отношение к историческому прошлому своей страны и ее политическим деятелям.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A13A7B">
        <w:rPr>
          <w:rFonts w:ascii="Times New Roman" w:hAnsi="Times New Roman" w:cs="Times New Roman"/>
          <w:b/>
          <w:sz w:val="24"/>
          <w:szCs w:val="24"/>
        </w:rPr>
        <w:t xml:space="preserve"> получение новых знаний.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Форма урока: проблемная лекция с элементами лабораторной работы.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Время изучение темы: 2  учебных  часа.</w:t>
      </w:r>
    </w:p>
    <w:p w:rsidR="006515F4" w:rsidRPr="00A13A7B" w:rsidRDefault="006515F4" w:rsidP="00F0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   историческая карта «Россия в </w:t>
      </w:r>
      <w:r w:rsidRPr="00A13A7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A13A7B">
        <w:rPr>
          <w:rFonts w:ascii="Times New Roman" w:hAnsi="Times New Roman" w:cs="Times New Roman"/>
          <w:b/>
          <w:sz w:val="24"/>
          <w:szCs w:val="24"/>
        </w:rPr>
        <w:t xml:space="preserve"> веке»,учебник «История России» А.Н. Сахаров, тетради учащихся, таблицы «Реформы Ивана </w:t>
      </w:r>
      <w:r w:rsidRPr="00A13A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13A7B">
        <w:rPr>
          <w:rFonts w:ascii="Times New Roman" w:hAnsi="Times New Roman" w:cs="Times New Roman"/>
          <w:b/>
          <w:sz w:val="24"/>
          <w:szCs w:val="24"/>
        </w:rPr>
        <w:t xml:space="preserve"> и Избранной рады», «Основные события внешней политики России в </w:t>
      </w:r>
      <w:r w:rsidRPr="00A13A7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A13A7B">
        <w:rPr>
          <w:rFonts w:ascii="Times New Roman" w:hAnsi="Times New Roman" w:cs="Times New Roman"/>
          <w:b/>
          <w:sz w:val="24"/>
          <w:szCs w:val="24"/>
        </w:rPr>
        <w:t xml:space="preserve"> веке» ,компьютерные презентации  учителя.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 ИЗУЧЕНИЕ  ТЕМЫ</w:t>
      </w:r>
      <w:r w:rsidRPr="00A13A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108" w:rsidRPr="00A13A7B" w:rsidRDefault="00FD569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00EEA"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Внутренняя политика Ивана Грозного: «Реформы Избранной Рады»;</w:t>
      </w:r>
    </w:p>
    <w:p w:rsidR="00127108" w:rsidRPr="00A13A7B" w:rsidRDefault="00FD569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00EEA"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Опричнина;</w:t>
      </w:r>
    </w:p>
    <w:p w:rsidR="00127108" w:rsidRPr="00A13A7B" w:rsidRDefault="00FD569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00EEA"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Внешняя политика России в </w:t>
      </w:r>
      <w:r w:rsidR="00F00EEA" w:rsidRPr="00A13A7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xvi</w:t>
      </w:r>
      <w:r w:rsidR="00F00EEA"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веке;</w:t>
      </w:r>
    </w:p>
    <w:p w:rsidR="00127108" w:rsidRPr="00A13A7B" w:rsidRDefault="00FD569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00EEA"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Последствия и значение правления Ивана Васильевича. 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Проблемные  вопросы по теме:</w:t>
      </w:r>
    </w:p>
    <w:p w:rsidR="00127108" w:rsidRPr="00A13A7B" w:rsidRDefault="00F00EEA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Иван Грозный – реформатор или сумасшедший тиран?</w:t>
      </w:r>
    </w:p>
    <w:p w:rsidR="00127108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В чем вы видите несоответствие между реформами Ивана Грозного и плачевным состоянием России в конце его правления?</w:t>
      </w:r>
    </w:p>
    <w:p w:rsidR="00127108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Можно ли назвать опричнину реформой? Чем она отличается от всех других преобразований Ивана 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1урока</w:t>
      </w:r>
      <w:r w:rsidRPr="00A13A7B">
        <w:rPr>
          <w:rFonts w:ascii="Times New Roman" w:hAnsi="Times New Roman" w:cs="Times New Roman"/>
          <w:b/>
          <w:bCs/>
          <w:sz w:val="24"/>
          <w:szCs w:val="24"/>
        </w:rPr>
        <w:t xml:space="preserve">: « Внутренняя политика России в </w:t>
      </w:r>
      <w:r w:rsidRPr="00A13A7B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A13A7B">
        <w:rPr>
          <w:rFonts w:ascii="Times New Roman" w:hAnsi="Times New Roman" w:cs="Times New Roman"/>
          <w:b/>
          <w:bCs/>
          <w:sz w:val="24"/>
          <w:szCs w:val="24"/>
        </w:rPr>
        <w:t xml:space="preserve"> веке»</w:t>
      </w:r>
    </w:p>
    <w:p w:rsidR="00127108" w:rsidRPr="00A13A7B" w:rsidRDefault="00F00EEA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урока</w:t>
      </w:r>
      <w:r w:rsidRPr="00A13A7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127108" w:rsidRPr="00A13A7B" w:rsidRDefault="00F00EEA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</w:rPr>
        <w:t xml:space="preserve">Этапы правления  Ивана Васильевича </w:t>
      </w:r>
      <w:r w:rsidRPr="00A13A7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13A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108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 xml:space="preserve">   1  этап -1533-1538 гг. Регенство Елены Глинской;</w:t>
      </w:r>
    </w:p>
    <w:p w:rsidR="00127108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2 этап  - 1538 -1547 гг. Боярское правление;</w:t>
      </w:r>
    </w:p>
    <w:p w:rsidR="00127108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3 этап  - 1547  -1564 гг. Реформы Избранной рады ;</w:t>
      </w:r>
    </w:p>
    <w:p w:rsidR="006515F4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4 этап  - 1565  - 1572 гг. Опричнина.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понятия</w:t>
      </w:r>
      <w:r w:rsidRPr="00A13A7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A13A7B">
        <w:rPr>
          <w:rFonts w:ascii="Times New Roman" w:eastAsia="+mn-ea" w:hAnsi="Times New Roman" w:cs="Times New Roman"/>
          <w:b/>
          <w:bCs/>
          <w:iCs/>
          <w:color w:val="141117"/>
          <w:kern w:val="24"/>
          <w:sz w:val="24"/>
          <w:szCs w:val="24"/>
        </w:rPr>
        <w:t xml:space="preserve"> </w:t>
      </w:r>
    </w:p>
    <w:p w:rsidR="00127108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Реформа – это преобразование  какой либо стороны общественной жизни, не уничтожая основ существующих  социально – экономических  и политических структур.</w:t>
      </w:r>
    </w:p>
    <w:p w:rsidR="00127108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Сословно – представительная  монархия- форма феодального государства, при которой власть монарха  сочетается с органами сословного представительства (Земские соборы).</w:t>
      </w:r>
    </w:p>
    <w:p w:rsidR="00127108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Cs/>
          <w:sz w:val="24"/>
          <w:szCs w:val="24"/>
        </w:rPr>
        <w:t>Опричнина (опричь- кроме)- политика Ивана Грозного, приведшая к разделу земель русского государства на Земские(боярские) и опричные(государев  удел) с царским двором и особым войском. Сопровождалась террором и репрессиями как средством достижения политических целей.</w:t>
      </w:r>
    </w:p>
    <w:p w:rsidR="00F00EEA" w:rsidRPr="00A13A7B" w:rsidRDefault="00F00EEA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EEA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Ход урока:</w:t>
      </w:r>
    </w:p>
    <w:p w:rsidR="006515F4" w:rsidRPr="00A13A7B" w:rsidRDefault="006515F4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</w:rPr>
        <w:t>-В начале урока классу предлагаются высказывания историков (приложение 1) с целью определить оком идет речь и затем объявляется тема урока.</w:t>
      </w:r>
      <w:r w:rsidR="005C1571" w:rsidRPr="00A13A7B">
        <w:rPr>
          <w:rFonts w:ascii="Times New Roman" w:hAnsi="Times New Roman" w:cs="Times New Roman"/>
          <w:b/>
          <w:bCs/>
          <w:sz w:val="24"/>
          <w:szCs w:val="24"/>
        </w:rPr>
        <w:t>(слайды 1-6)</w:t>
      </w:r>
    </w:p>
    <w:p w:rsidR="005C1571" w:rsidRPr="00A13A7B" w:rsidRDefault="005C1571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</w:rPr>
        <w:t>-Определяются периоды правления Ивана Грозного ( слайд 7);</w:t>
      </w:r>
    </w:p>
    <w:p w:rsidR="006515F4" w:rsidRPr="00A13A7B" w:rsidRDefault="006515F4" w:rsidP="00F00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</w:rPr>
        <w:t>-Устанавливается родословная русских князей периода централизации России</w:t>
      </w:r>
      <w:r w:rsidR="005C1571" w:rsidRPr="00A13A7B">
        <w:rPr>
          <w:rFonts w:ascii="Times New Roman" w:hAnsi="Times New Roman" w:cs="Times New Roman"/>
          <w:b/>
          <w:bCs/>
          <w:sz w:val="24"/>
          <w:szCs w:val="24"/>
        </w:rPr>
        <w:t xml:space="preserve"> (слайд 8)</w:t>
      </w:r>
      <w:r w:rsidRPr="00A13A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</w:rPr>
        <w:t>При каком князе было создано централизованное государство?</w:t>
      </w:r>
    </w:p>
    <w:p w:rsidR="006515F4" w:rsidRPr="00A13A7B" w:rsidRDefault="006515F4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</w:rPr>
        <w:t>Кто завершил собирание земель вокруг Москвы?</w:t>
      </w:r>
    </w:p>
    <w:p w:rsidR="00B249B8" w:rsidRPr="00A13A7B" w:rsidRDefault="00B249B8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Этапы правления Ивана грозного:</w:t>
      </w:r>
    </w:p>
    <w:p w:rsidR="006515F4" w:rsidRPr="00A13A7B" w:rsidRDefault="00B249B8" w:rsidP="00F00EE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 этап -1533-1538 гг. </w:t>
      </w:r>
      <w:hyperlink r:id="rId8" w:history="1">
        <w:r w:rsidRPr="00A13A7B">
          <w:rPr>
            <w:rStyle w:val="a8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Регентство</w:t>
        </w:r>
      </w:hyperlink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Елены Глинской</w:t>
      </w:r>
    </w:p>
    <w:p w:rsidR="00AB3867" w:rsidRPr="00A13A7B" w:rsidRDefault="00522D97" w:rsidP="00B249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Борьба с братьями Василия 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 Юрием Дмитровским и Андреем Старицким) – Казнены;</w:t>
      </w:r>
    </w:p>
    <w:p w:rsidR="00AB3867" w:rsidRPr="00A13A7B" w:rsidRDefault="00D92544" w:rsidP="00B249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9" w:history="1">
        <w:r w:rsidR="00522D97" w:rsidRPr="00A13A7B">
          <w:rPr>
            <w:rStyle w:val="a8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Реформы</w:t>
        </w:r>
      </w:hyperlink>
      <w:r w:rsidR="00522D97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Елены Глинской:</w:t>
      </w:r>
    </w:p>
    <w:p w:rsidR="00AB3867" w:rsidRPr="00A13A7B" w:rsidRDefault="00522D97" w:rsidP="00B249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Денежная реформа( утверждение единой  общегосударственной системы счета. Введение копейки.)</w:t>
      </w:r>
    </w:p>
    <w:p w:rsidR="00AB3867" w:rsidRPr="00A13A7B" w:rsidRDefault="00522D97" w:rsidP="00B249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Унификация всех мер.</w:t>
      </w:r>
    </w:p>
    <w:p w:rsidR="00AB3867" w:rsidRPr="00A13A7B" w:rsidRDefault="00522D97" w:rsidP="00B249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Укрепление Москвы. Строительство  стен Китай-города </w:t>
      </w:r>
    </w:p>
    <w:p w:rsidR="00B249B8" w:rsidRPr="00A13A7B" w:rsidRDefault="00B249B8" w:rsidP="00B249B8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этап  - 1538 -1547 гг. Боярское правление; </w:t>
      </w:r>
    </w:p>
    <w:p w:rsidR="00AB3867" w:rsidRPr="00A13A7B" w:rsidRDefault="00522D97" w:rsidP="00B249B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Борьба за власть боярских группировок Шуйских и Бельских.</w:t>
      </w:r>
    </w:p>
    <w:p w:rsidR="00AB3867" w:rsidRPr="00A13A7B" w:rsidRDefault="00522D97" w:rsidP="00B249B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Пагубное влияние оказывали  на психику малолетнего Ивана.</w:t>
      </w:r>
    </w:p>
    <w:p w:rsidR="00AB3867" w:rsidRPr="00A13A7B" w:rsidRDefault="00522D97" w:rsidP="00B249B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Дестабилизация положения в стране. </w:t>
      </w:r>
    </w:p>
    <w:p w:rsidR="00B249B8" w:rsidRPr="00A13A7B" w:rsidRDefault="00B249B8" w:rsidP="00B249B8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  - 1547  -1564 гг. Реформы Избранной рады ;</w:t>
      </w:r>
    </w:p>
    <w:p w:rsidR="00AB3867" w:rsidRPr="00A13A7B" w:rsidRDefault="00522D97" w:rsidP="00FD5694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Венчание Ивана Васильевича на Российский престол 16. 01. 1547 года.</w:t>
      </w:r>
    </w:p>
    <w:p w:rsidR="00AB3867" w:rsidRPr="00A13A7B" w:rsidRDefault="00522D97" w:rsidP="00FD5694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Причины  и значения венчания:</w:t>
      </w:r>
    </w:p>
    <w:p w:rsidR="00AB3867" w:rsidRPr="00A13A7B" w:rsidRDefault="00522D97" w:rsidP="00B249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-уравнивало по чину Ивана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восточными соседями( ханами бывшей Золотой Орды);</w:t>
      </w:r>
    </w:p>
    <w:p w:rsidR="00AB3867" w:rsidRPr="00A13A7B" w:rsidRDefault="00522D97" w:rsidP="00B249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-превращение Руси в Российское государство  как бы предопределило ее значение как «Третьего Рима» -центра православия после падения Византии;</w:t>
      </w:r>
    </w:p>
    <w:p w:rsidR="00AB3867" w:rsidRPr="00A13A7B" w:rsidRDefault="00522D97" w:rsidP="00B249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-царский титул ставил Ивана 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выше европейских королей;</w:t>
      </w:r>
    </w:p>
    <w:p w:rsidR="00AB3867" w:rsidRPr="00A13A7B" w:rsidRDefault="00522D97" w:rsidP="00B249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-провозглашение Ивана Грозного царем резко возвысило его над другими русскими князьями, что прекратило борьбу за власть;</w:t>
      </w:r>
    </w:p>
    <w:p w:rsidR="00AB3867" w:rsidRPr="00A13A7B" w:rsidRDefault="00522D97" w:rsidP="00B249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ритуал венчания Ивана Васильевича на царство имел значение для православной церкви. Утверждая единодержавие и возвышая авторитет самодержца как наместника Бога.</w:t>
      </w:r>
    </w:p>
    <w:p w:rsidR="00B249B8" w:rsidRPr="00A13A7B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49B8" w:rsidRPr="00A13A7B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-Рассмотрение вопроса о создании «Избранной рады».</w:t>
      </w:r>
    </w:p>
    <w:p w:rsidR="00B249B8" w:rsidRPr="00A13A7B" w:rsidRDefault="00B249B8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Таблица:     реформы Ивана 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Избранной рады</w:t>
      </w:r>
    </w:p>
    <w:tbl>
      <w:tblPr>
        <w:tblStyle w:val="a9"/>
        <w:tblW w:w="0" w:type="auto"/>
        <w:tblLook w:val="04A0"/>
      </w:tblPr>
      <w:tblGrid>
        <w:gridCol w:w="3473"/>
        <w:gridCol w:w="3473"/>
        <w:gridCol w:w="3474"/>
      </w:tblGrid>
      <w:tr w:rsidR="006F76F8" w:rsidRPr="00A13A7B" w:rsidTr="006F76F8">
        <w:tc>
          <w:tcPr>
            <w:tcW w:w="3473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реформ. Дата</w:t>
            </w:r>
          </w:p>
        </w:tc>
        <w:tc>
          <w:tcPr>
            <w:tcW w:w="3473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реформы</w:t>
            </w:r>
          </w:p>
        </w:tc>
        <w:tc>
          <w:tcPr>
            <w:tcW w:w="3474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Значение и последствия</w:t>
            </w:r>
          </w:p>
        </w:tc>
      </w:tr>
      <w:tr w:rsidR="006F76F8" w:rsidRPr="00A13A7B" w:rsidTr="006F76F8">
        <w:tc>
          <w:tcPr>
            <w:tcW w:w="3473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4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76F8" w:rsidRPr="00A13A7B" w:rsidTr="006F76F8">
        <w:tc>
          <w:tcPr>
            <w:tcW w:w="3473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4" w:type="dxa"/>
          </w:tcPr>
          <w:p w:rsidR="006F76F8" w:rsidRPr="00A13A7B" w:rsidRDefault="006F76F8" w:rsidP="00B249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F76F8" w:rsidRPr="00A13A7B" w:rsidRDefault="006F76F8" w:rsidP="00B249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49B8" w:rsidRPr="00A13A7B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/заполнение таблицы самостоятельно используя учебник « История России» Сахаров Л.Н.- начало заполнения в классе, а закончить дома/</w:t>
      </w:r>
    </w:p>
    <w:p w:rsidR="00B249B8" w:rsidRPr="00A13A7B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-Возвращение к познавательным вопросам:</w:t>
      </w:r>
    </w:p>
    <w:p w:rsidR="00AB3867" w:rsidRPr="00A13A7B" w:rsidRDefault="00522D97" w:rsidP="00B249B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 Грозный – реформатор или сумасшедший тиран?</w:t>
      </w:r>
    </w:p>
    <w:p w:rsidR="00AB3867" w:rsidRPr="00A13A7B" w:rsidRDefault="00522D97" w:rsidP="00B249B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чем вы видите несоответствие между реформами Ивана Грозного и плачевным состоянием России в конце его правления?</w:t>
      </w:r>
    </w:p>
    <w:p w:rsidR="00B249B8" w:rsidRPr="00A13A7B" w:rsidRDefault="00B249B8" w:rsidP="00FD5694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Обсуждение вопросов с учащимися/</w:t>
      </w:r>
    </w:p>
    <w:p w:rsidR="00B249B8" w:rsidRPr="00A13A7B" w:rsidRDefault="00B249B8" w:rsidP="00B249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 параграф №25, заполнение таблицы « Реформы Ивана Грозного и Избранной рады».</w:t>
      </w:r>
    </w:p>
    <w:p w:rsidR="00522D97" w:rsidRPr="00A13A7B" w:rsidRDefault="00522D97" w:rsidP="00B249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3C77" w:rsidRPr="00A13A7B" w:rsidRDefault="006E3C77" w:rsidP="00F348DE">
      <w:pPr>
        <w:rPr>
          <w:rFonts w:ascii="Times New Roman" w:hAnsi="Times New Roman" w:cs="Times New Roman"/>
          <w:b/>
          <w:sz w:val="24"/>
          <w:szCs w:val="24"/>
        </w:rPr>
      </w:pPr>
    </w:p>
    <w:p w:rsidR="006E3C77" w:rsidRPr="00A13A7B" w:rsidRDefault="006E3C77" w:rsidP="00F348DE">
      <w:pPr>
        <w:rPr>
          <w:rFonts w:ascii="Times New Roman" w:hAnsi="Times New Roman" w:cs="Times New Roman"/>
          <w:b/>
          <w:sz w:val="24"/>
          <w:szCs w:val="24"/>
        </w:rPr>
      </w:pPr>
    </w:p>
    <w:p w:rsidR="006020F9" w:rsidRDefault="006020F9" w:rsidP="00FD5694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0F9" w:rsidRDefault="006020F9" w:rsidP="00FD5694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8DE" w:rsidRPr="00A13A7B" w:rsidRDefault="00522D97" w:rsidP="00FD5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  <w:u w:val="single"/>
        </w:rPr>
        <w:t>Урок 2 темы</w:t>
      </w:r>
      <w:r w:rsidRPr="00A13A7B">
        <w:rPr>
          <w:rFonts w:ascii="Times New Roman" w:hAnsi="Times New Roman" w:cs="Times New Roman"/>
          <w:b/>
          <w:sz w:val="24"/>
          <w:szCs w:val="24"/>
        </w:rPr>
        <w:t>: « Россия в эпоху Ивана Грозного 1533-1584гг.»</w:t>
      </w:r>
    </w:p>
    <w:p w:rsidR="00FD5694" w:rsidRPr="00A13A7B" w:rsidRDefault="00F348DE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A13A7B">
        <w:rPr>
          <w:rFonts w:ascii="Times New Roman" w:hAnsi="Times New Roman" w:cs="Times New Roman"/>
          <w:b/>
          <w:sz w:val="24"/>
          <w:szCs w:val="24"/>
        </w:rPr>
        <w:t>: «Второй  период  правления  Ивана Грозного 1565 -1584 гг.»/ слайд 1 /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Актуализация знаний: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-Какую тему мы начали изучать на прошлом  уроке?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-Назовите период правления Ивана Грозного;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-Когда он венчался на Российский престол? Значение этого события?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-Что такое Земский собор и когда он был введен?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-Что такое Избранная рада?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-Перечислите реформы Избранной рады;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>Учащимся предлагается заполнить таблицу «Реформы Избранной рады» по вариантам, по две реформы и сдать учителю.</w:t>
      </w:r>
    </w:p>
    <w:p w:rsidR="00F348DE" w:rsidRPr="00A13A7B" w:rsidRDefault="00F348DE" w:rsidP="00F348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  <w:u w:val="single"/>
        </w:rPr>
        <w:t>План   урока</w:t>
      </w:r>
      <w:r w:rsidRPr="00A13A7B">
        <w:rPr>
          <w:rFonts w:ascii="Times New Roman" w:hAnsi="Times New Roman" w:cs="Times New Roman"/>
          <w:b/>
          <w:sz w:val="24"/>
          <w:szCs w:val="24"/>
        </w:rPr>
        <w:t>: / слайд 2/</w:t>
      </w:r>
    </w:p>
    <w:p w:rsidR="00F348DE" w:rsidRPr="00A13A7B" w:rsidRDefault="00F348DE" w:rsidP="00F348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A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3A7B">
        <w:rPr>
          <w:rFonts w:ascii="Times New Roman" w:hAnsi="Times New Roman" w:cs="Times New Roman"/>
          <w:b/>
          <w:sz w:val="24"/>
          <w:szCs w:val="24"/>
        </w:rPr>
        <w:t xml:space="preserve">  Введение  опричнины, сущность и последствия;</w:t>
      </w:r>
    </w:p>
    <w:p w:rsidR="00FD5694" w:rsidRPr="00A13A7B" w:rsidRDefault="00F348DE" w:rsidP="00FD569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3A7B">
        <w:rPr>
          <w:rFonts w:ascii="Times New Roman" w:hAnsi="Times New Roman" w:cs="Times New Roman"/>
          <w:b/>
          <w:sz w:val="24"/>
          <w:szCs w:val="24"/>
        </w:rPr>
        <w:t>. Внешняя политика Ивана Грозного. Основные задачи, направления и события.</w:t>
      </w:r>
    </w:p>
    <w:p w:rsidR="00F348DE" w:rsidRPr="00A13A7B" w:rsidRDefault="00F348DE" w:rsidP="00FD5694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  вопросы: / слайд 3 /</w:t>
      </w:r>
    </w:p>
    <w:p w:rsidR="00ED7982" w:rsidRPr="00A13A7B" w:rsidRDefault="00FD5694" w:rsidP="00F348DE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 Грозный- реформатор или сумасшедший тиран?</w:t>
      </w:r>
    </w:p>
    <w:p w:rsidR="00ED7982" w:rsidRPr="00A13A7B" w:rsidRDefault="00FD5694" w:rsidP="00F348DE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Можно ли назвать опричнину реформой?</w:t>
      </w:r>
    </w:p>
    <w:p w:rsidR="00ED7982" w:rsidRPr="00A13A7B" w:rsidRDefault="00FD5694" w:rsidP="00F348DE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Была ли главная цель опричнины оправдана исторически?</w:t>
      </w:r>
    </w:p>
    <w:p w:rsidR="00FD5694" w:rsidRPr="00A13A7B" w:rsidRDefault="00FD5694" w:rsidP="00FD5694">
      <w:pPr>
        <w:pStyle w:val="a5"/>
        <w:numPr>
          <w:ilvl w:val="0"/>
          <w:numId w:val="19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чем суть высказывания :-«Добровольно- принудительное присоединение восточных народов к России»?</w:t>
      </w:r>
    </w:p>
    <w:p w:rsidR="00F348DE" w:rsidRPr="00A13A7B" w:rsidRDefault="00F348DE" w:rsidP="00FD5694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  понятия</w:t>
      </w:r>
      <w:r w:rsidRPr="00A13A7B">
        <w:rPr>
          <w:rFonts w:ascii="Times New Roman" w:hAnsi="Times New Roman" w:cs="Times New Roman"/>
          <w:b/>
          <w:bCs/>
          <w:sz w:val="24"/>
          <w:szCs w:val="24"/>
        </w:rPr>
        <w:t>: /слайд 4/</w:t>
      </w:r>
    </w:p>
    <w:p w:rsidR="00ED7982" w:rsidRPr="00A13A7B" w:rsidRDefault="00FD5694" w:rsidP="00FD56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Опричнина( опричь-кроме) –Условия на которых царь согласился вернуться к правлению. Обособленная территория, которую использовал Иван Грозный для реализации своей политики.</w:t>
      </w:r>
    </w:p>
    <w:p w:rsidR="00ED7982" w:rsidRPr="00A13A7B" w:rsidRDefault="00FD5694" w:rsidP="00FD5694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Земщина – территория под управлением Боярской думы и приказов.</w:t>
      </w:r>
    </w:p>
    <w:p w:rsidR="00ED7982" w:rsidRPr="00A13A7B" w:rsidRDefault="00FD5694" w:rsidP="00FD5694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Крепостное право- насильственное прикрепление крестьян к феодалу и земле.</w:t>
      </w:r>
    </w:p>
    <w:p w:rsidR="00FD5694" w:rsidRPr="00A13A7B" w:rsidRDefault="00F348DE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 Заповедные лета» – запрет перехода крестьян от  одного феодала к другому в «юрьев день»</w:t>
      </w:r>
    </w:p>
    <w:p w:rsidR="00F348DE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F348DE"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Введение опричнины, сущность и последствия .</w:t>
      </w:r>
    </w:p>
    <w:p w:rsidR="00F348DE" w:rsidRPr="00A13A7B" w:rsidRDefault="00F348DE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Опричнина   1565-1572гг.</w:t>
      </w:r>
      <w:r w:rsidR="006E3C77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«Учреждение это всегда казалось странным, как тем ,кто      страдал от него так и тем , кто его исследовал.»         / В.О. Ключевский/ /слайд 5 /</w:t>
      </w:r>
    </w:p>
    <w:p w:rsidR="006E3C77" w:rsidRPr="00A13A7B" w:rsidRDefault="006E3C77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Учащимся предлагается просмотреть видео ролик « Имя России» и самостоятельно в процессе просмотра выделить причины введения опричнины, а затем сравнить их с предложенными учителем на слайд.</w:t>
      </w:r>
    </w:p>
    <w:p w:rsidR="006E3C77" w:rsidRPr="00A13A7B" w:rsidRDefault="006E3C77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Причины  введения « опричнины»:</w:t>
      </w:r>
    </w:p>
    <w:p w:rsidR="00524E18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_Иван Грозный видел неудачи своей политики в изменах и мятежах феодальной знати;</w:t>
      </w:r>
    </w:p>
    <w:p w:rsidR="00524E18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_Он твердо считал, что России необходима сильная, самодержавная  власть основным препятствием к которой были  боярско –княжеские землевладения и боярские привилегии;</w:t>
      </w:r>
    </w:p>
    <w:p w:rsidR="00524E18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_Она давала царю право на неограниченную , самодержавную власть на вверенных ему  - лучших землях.</w:t>
      </w:r>
    </w:p>
    <w:p w:rsidR="006E3C77" w:rsidRPr="00A13A7B" w:rsidRDefault="006E3C77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февраля 1565 года – принят указ о введении опричнины, в соответствии с которым страна была разделена на две части:</w:t>
      </w:r>
    </w:p>
    <w:p w:rsidR="006E3C77" w:rsidRPr="00A13A7B" w:rsidRDefault="006E3C77" w:rsidP="006E3C77">
      <w:pPr>
        <w:pStyle w:val="a5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«Опричнина» во главе с Иваном Грозным</w:t>
      </w:r>
    </w:p>
    <w:p w:rsidR="006E3C77" w:rsidRPr="00A13A7B" w:rsidRDefault="006E3C77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Опричное войско ( 1 тыс. дворян лично подчиненных царю)</w:t>
      </w:r>
    </w:p>
    <w:p w:rsidR="006E3C77" w:rsidRPr="00A13A7B" w:rsidRDefault="006E3C77" w:rsidP="00FD5694">
      <w:pPr>
        <w:pStyle w:val="a5"/>
        <w:ind w:left="36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Террор по всей стране.</w:t>
      </w:r>
    </w:p>
    <w:p w:rsidR="006E3C77" w:rsidRPr="00A13A7B" w:rsidRDefault="006E3C77" w:rsidP="006E3C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2. «Земщина»    во главе с Боярской думой и системой приказов.</w:t>
      </w:r>
    </w:p>
    <w:p w:rsidR="00FD5694" w:rsidRPr="00A13A7B" w:rsidRDefault="006E3C77" w:rsidP="006E3C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-     с основные события и последствиями опричнины учащиеся знакомятся самостоятельно    в учебнике «История России»</w:t>
      </w:r>
      <w:r w:rsidR="00FD5694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.Н. Сахарова, пар.27, стр.84</w:t>
      </w:r>
      <w:r w:rsidR="00FD5694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Последствияопричнины записывают в тетрадь, а затее сверяют и по необходимости дополняют со слайда №8.</w:t>
      </w:r>
    </w:p>
    <w:p w:rsidR="006E3C77" w:rsidRPr="00A13A7B" w:rsidRDefault="006E3C77" w:rsidP="006E3C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Последствия   опричнины:</w:t>
      </w:r>
    </w:p>
    <w:p w:rsidR="006E3C77" w:rsidRPr="00A13A7B" w:rsidRDefault="006E3C77" w:rsidP="00FD5694">
      <w:pPr>
        <w:pStyle w:val="a5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Политические</w:t>
      </w:r>
      <w:r w:rsidR="00FD5694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24E18" w:rsidRPr="00A13A7B" w:rsidRDefault="00FD5694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Усиление политической роли дворянского сословия;</w:t>
      </w:r>
    </w:p>
    <w:p w:rsidR="006E3C77" w:rsidRPr="00A13A7B" w:rsidRDefault="00FD5694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Укрепление режима личной власти царя;</w:t>
      </w:r>
    </w:p>
    <w:p w:rsidR="006E3C77" w:rsidRPr="00A13A7B" w:rsidRDefault="006E3C77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5694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Ликвидация пережитков удельной системы. </w:t>
      </w:r>
    </w:p>
    <w:p w:rsidR="006E3C77" w:rsidRPr="00A13A7B" w:rsidRDefault="006E3C77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 –экономические</w:t>
      </w:r>
      <w:r w:rsidR="00FD5694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24E18" w:rsidRPr="00A13A7B" w:rsidRDefault="00FD5694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6E3C77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Хозяйственное разорение страны;</w:t>
      </w:r>
    </w:p>
    <w:p w:rsidR="00506A92" w:rsidRPr="00A13A7B" w:rsidRDefault="00FD5694" w:rsidP="006E3C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-Начало процесса закрепощения государством крестьян ( отмена « Юрьева дня» в 1581 году т.е. </w:t>
      </w:r>
      <w:r w:rsidR="006E3C77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 «Заповедных лет» )</w:t>
      </w:r>
      <w:r w:rsidR="00506A92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E3C77" w:rsidRPr="00A13A7B" w:rsidRDefault="00FD5694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506A92"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Учащимся предлагается оценка   историками «опричнины», а также дается возможность высказать свою точку зрения. /слайд 9/.</w:t>
      </w:r>
    </w:p>
    <w:p w:rsidR="00FD5694" w:rsidRPr="00A13A7B" w:rsidRDefault="00FD5694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6A92" w:rsidRPr="00A13A7B" w:rsidRDefault="00506A92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Возвращение к проблемным вопросам темы и их обсуждение:</w:t>
      </w:r>
    </w:p>
    <w:p w:rsidR="00524E18" w:rsidRPr="00A13A7B" w:rsidRDefault="00FD5694" w:rsidP="00506A92">
      <w:pPr>
        <w:pStyle w:val="a5"/>
        <w:numPr>
          <w:ilvl w:val="0"/>
          <w:numId w:val="3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 Грозный- реформатор или сумасшедший тиран?</w:t>
      </w:r>
    </w:p>
    <w:p w:rsidR="00524E18" w:rsidRPr="00A13A7B" w:rsidRDefault="00FD5694" w:rsidP="00506A92">
      <w:pPr>
        <w:pStyle w:val="a5"/>
        <w:numPr>
          <w:ilvl w:val="0"/>
          <w:numId w:val="3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Можно ли назвать опричнину реформой?</w:t>
      </w:r>
    </w:p>
    <w:p w:rsidR="00524E18" w:rsidRPr="00A13A7B" w:rsidRDefault="00FD5694" w:rsidP="00506A92">
      <w:pPr>
        <w:pStyle w:val="a5"/>
        <w:numPr>
          <w:ilvl w:val="0"/>
          <w:numId w:val="3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Была ли главная цель опричнины оправдана исторически?</w:t>
      </w:r>
    </w:p>
    <w:p w:rsidR="00506A92" w:rsidRPr="00A13A7B" w:rsidRDefault="00506A92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/учащиеся высказывают свое мнение по предложенным вопросам/.</w:t>
      </w:r>
    </w:p>
    <w:p w:rsidR="00FD5694" w:rsidRPr="00A13A7B" w:rsidRDefault="00FD5694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6A92" w:rsidRPr="00A13A7B" w:rsidRDefault="00FD5694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2.Внешняя политика Ивана Грозного.</w:t>
      </w:r>
    </w:p>
    <w:p w:rsidR="00FD5694" w:rsidRPr="00A13A7B" w:rsidRDefault="00FD5694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Работая с картой «Образование Российского централизованного государства», учащиеся вместе с учителем определяют основные направления и задачи внешней политики России в 16 веке, результаты записывают в тетрадь./слайд10 ,11,12/.</w:t>
      </w:r>
    </w:p>
    <w:p w:rsidR="00FD5694" w:rsidRPr="00A13A7B" w:rsidRDefault="00FD5694" w:rsidP="00FD5694">
      <w:pPr>
        <w:pStyle w:val="a5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 направления  и задачи  внешней  политики: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Западное направление                                  южное направление                               восточное правление</w:t>
      </w:r>
    </w:p>
    <w:p w:rsidR="00FD5694" w:rsidRPr="00A13A7B" w:rsidRDefault="00FD5694" w:rsidP="00FD5694">
      <w:pPr>
        <w:pStyle w:val="a5"/>
        <w:tabs>
          <w:tab w:val="left" w:pos="97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↓                                                                       ↓                                                                     ↓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-выход  в Балтийское море,                      - защита южных рубежей                    - борьба с Казанским, 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Возврат русских земель                             страны, борьба с крымским                Астраханским, Сибирским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западных границах.                                 Ханством.                                                               Ханствами.</w:t>
      </w:r>
    </w:p>
    <w:p w:rsidR="00FD5694" w:rsidRPr="00A13A7B" w:rsidRDefault="00FD5694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5694" w:rsidRPr="00A13A7B" w:rsidRDefault="00FD5694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события внешней политики учащиеся вносят в таблицу дома самостоятельно.</w:t>
      </w:r>
    </w:p>
    <w:p w:rsidR="00524E18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 проблемой:</w:t>
      </w:r>
      <w:r w:rsidRPr="00A13A7B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24"/>
          <w:szCs w:val="24"/>
        </w:rPr>
        <w:t xml:space="preserve"> </w:t>
      </w: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чем суть высказывания :-«Добровольно- принудительное присоединение восточных народов к России»?, учащиеся подумают дома и выскажут свое мнение на следующем уроке закрепления.</w:t>
      </w:r>
    </w:p>
    <w:p w:rsidR="00FD5694" w:rsidRPr="00A13A7B" w:rsidRDefault="00FD5694" w:rsidP="00FD5694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5694" w:rsidRPr="00A13A7B" w:rsidRDefault="00FD5694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Таблица: основные  события  внешней политики /слайд 13/</w:t>
      </w:r>
    </w:p>
    <w:tbl>
      <w:tblPr>
        <w:tblStyle w:val="a9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FD5694" w:rsidRPr="00A13A7B" w:rsidTr="00FD5694"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Присоединенные территории</w:t>
            </w:r>
          </w:p>
        </w:tc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Присоединенные народы</w:t>
            </w:r>
          </w:p>
        </w:tc>
        <w:tc>
          <w:tcPr>
            <w:tcW w:w="2605" w:type="dxa"/>
          </w:tcPr>
          <w:p w:rsidR="00FD5694" w:rsidRPr="00A13A7B" w:rsidRDefault="00FD5694" w:rsidP="00FD5694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Насильственное или добровольное вхождение</w:t>
            </w:r>
          </w:p>
        </w:tc>
      </w:tr>
      <w:tr w:rsidR="00FD5694" w:rsidRPr="00A13A7B" w:rsidTr="00FD5694"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D5694" w:rsidRPr="00A13A7B" w:rsidTr="00FD5694"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FD5694" w:rsidRPr="00A13A7B" w:rsidRDefault="00FD5694" w:rsidP="00506A9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D5694" w:rsidRPr="00A13A7B" w:rsidRDefault="00FD5694" w:rsidP="00506A9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4E18" w:rsidRPr="00A13A7B" w:rsidRDefault="00FD5694" w:rsidP="00FD5694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 :Заполнить  таблицу</w:t>
      </w:r>
    </w:p>
    <w:p w:rsidR="00524E18" w:rsidRPr="00A13A7B" w:rsidRDefault="00FD5694" w:rsidP="00FD5694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Параграфы 26, 27 учебника  «история России»  А.Н. Сахаров, В.И. Буганов.</w:t>
      </w:r>
    </w:p>
    <w:p w:rsidR="00524E18" w:rsidRPr="00A13A7B" w:rsidRDefault="00FD5694" w:rsidP="00FD5694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Выучить основные термины и понятия по теме.  /слайд 14/.</w:t>
      </w:r>
    </w:p>
    <w:p w:rsidR="00FD5694" w:rsidRPr="00FD5694" w:rsidRDefault="00FD5694" w:rsidP="00506A92">
      <w:pPr>
        <w:pStyle w:val="a5"/>
        <w:rPr>
          <w:b/>
          <w:bCs/>
          <w:i/>
          <w:iCs/>
          <w:sz w:val="24"/>
          <w:szCs w:val="24"/>
        </w:rPr>
      </w:pPr>
    </w:p>
    <w:sectPr w:rsidR="00FD5694" w:rsidRPr="00FD5694" w:rsidSect="00F00EEA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5B" w:rsidRDefault="00B10D5B" w:rsidP="00A13A7B">
      <w:pPr>
        <w:spacing w:after="0" w:line="240" w:lineRule="auto"/>
      </w:pPr>
      <w:r>
        <w:separator/>
      </w:r>
    </w:p>
  </w:endnote>
  <w:endnote w:type="continuationSeparator" w:id="1">
    <w:p w:rsidR="00B10D5B" w:rsidRDefault="00B10D5B" w:rsidP="00A1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5B" w:rsidRDefault="00B10D5B" w:rsidP="00A13A7B">
      <w:pPr>
        <w:spacing w:after="0" w:line="240" w:lineRule="auto"/>
      </w:pPr>
      <w:r>
        <w:separator/>
      </w:r>
    </w:p>
  </w:footnote>
  <w:footnote w:type="continuationSeparator" w:id="1">
    <w:p w:rsidR="00B10D5B" w:rsidRDefault="00B10D5B" w:rsidP="00A1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7B" w:rsidRPr="00307DA7" w:rsidRDefault="00A13A7B" w:rsidP="00A13A7B">
    <w:pPr>
      <w:pStyle w:val="ac"/>
      <w:pBdr>
        <w:bottom w:val="single" w:sz="4" w:space="1" w:color="auto"/>
      </w:pBdr>
      <w:jc w:val="center"/>
      <w:rPr>
        <w:sz w:val="24"/>
        <w:szCs w:val="24"/>
      </w:rPr>
    </w:pPr>
    <w:r w:rsidRPr="00307DA7">
      <w:rPr>
        <w:sz w:val="24"/>
        <w:szCs w:val="24"/>
      </w:rPr>
      <w:t xml:space="preserve">Мой университет – </w:t>
    </w:r>
    <w:hyperlink r:id="rId1" w:history="1">
      <w:r w:rsidRPr="00307DA7">
        <w:rPr>
          <w:rStyle w:val="a8"/>
          <w:sz w:val="24"/>
          <w:szCs w:val="24"/>
          <w:lang w:val="en-US"/>
        </w:rPr>
        <w:t>www</w:t>
      </w:r>
      <w:r w:rsidRPr="00307DA7">
        <w:rPr>
          <w:rStyle w:val="a8"/>
          <w:sz w:val="24"/>
          <w:szCs w:val="24"/>
        </w:rPr>
        <w:t>.</w:t>
      </w:r>
      <w:r w:rsidRPr="00307DA7">
        <w:rPr>
          <w:rStyle w:val="a8"/>
          <w:sz w:val="24"/>
          <w:szCs w:val="24"/>
          <w:lang w:val="en-US"/>
        </w:rPr>
        <w:t>moi</w:t>
      </w:r>
      <w:r w:rsidRPr="00307DA7">
        <w:rPr>
          <w:rStyle w:val="a8"/>
          <w:sz w:val="24"/>
          <w:szCs w:val="24"/>
        </w:rPr>
        <w:t>-</w:t>
      </w:r>
      <w:r w:rsidRPr="00307DA7">
        <w:rPr>
          <w:rStyle w:val="a8"/>
          <w:sz w:val="24"/>
          <w:szCs w:val="24"/>
          <w:lang w:val="en-US"/>
        </w:rPr>
        <w:t>mummi</w:t>
      </w:r>
      <w:r w:rsidRPr="00307DA7">
        <w:rPr>
          <w:rStyle w:val="a8"/>
          <w:sz w:val="24"/>
          <w:szCs w:val="24"/>
        </w:rPr>
        <w:t>.</w:t>
      </w:r>
      <w:r w:rsidRPr="00307DA7">
        <w:rPr>
          <w:rStyle w:val="a8"/>
          <w:sz w:val="24"/>
          <w:szCs w:val="24"/>
          <w:lang w:val="en-US"/>
        </w:rPr>
        <w:t>ru</w:t>
      </w:r>
    </w:hyperlink>
  </w:p>
  <w:p w:rsidR="00A13A7B" w:rsidRDefault="00A13A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EE8"/>
    <w:multiLevelType w:val="hybridMultilevel"/>
    <w:tmpl w:val="FA1EF2FC"/>
    <w:lvl w:ilvl="0" w:tplc="768C59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2C41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A40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EE3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2D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630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42D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1C49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E6D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BE524D"/>
    <w:multiLevelType w:val="hybridMultilevel"/>
    <w:tmpl w:val="55EA4EFC"/>
    <w:lvl w:ilvl="0" w:tplc="B2C6D54E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Wingdings 2" w:hAnsi="Wingdings 2" w:hint="default"/>
      </w:rPr>
    </w:lvl>
    <w:lvl w:ilvl="1" w:tplc="D070F232" w:tentative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03BEE416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 w:tplc="DB42299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4" w:tplc="E9BEB9A0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5" w:tplc="E29293E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6" w:tplc="FC829A9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7" w:tplc="E1181B16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8" w:tplc="78720DC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</w:abstractNum>
  <w:abstractNum w:abstractNumId="2">
    <w:nsid w:val="0B0D2D08"/>
    <w:multiLevelType w:val="hybridMultilevel"/>
    <w:tmpl w:val="8BACDCC2"/>
    <w:lvl w:ilvl="0" w:tplc="8A9AD0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47B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7C75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1626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4688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4AAD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B462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06B9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46A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1452D6"/>
    <w:multiLevelType w:val="hybridMultilevel"/>
    <w:tmpl w:val="3838318C"/>
    <w:lvl w:ilvl="0" w:tplc="135AB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C2E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70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D265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8D4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CC96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7A52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CFB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0B0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36418C"/>
    <w:multiLevelType w:val="hybridMultilevel"/>
    <w:tmpl w:val="D8EA2870"/>
    <w:lvl w:ilvl="0" w:tplc="A3F8F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2E18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2CF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68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CAE4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62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CE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A6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502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62656C"/>
    <w:multiLevelType w:val="hybridMultilevel"/>
    <w:tmpl w:val="73A05E58"/>
    <w:lvl w:ilvl="0" w:tplc="AB9CEE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204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2AC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BE15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AC8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3482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8C8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652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025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4259FB"/>
    <w:multiLevelType w:val="hybridMultilevel"/>
    <w:tmpl w:val="5C989CA8"/>
    <w:lvl w:ilvl="0" w:tplc="5C825F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4B4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A10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AE5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BACA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C47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69A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42A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625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912B29"/>
    <w:multiLevelType w:val="hybridMultilevel"/>
    <w:tmpl w:val="ABF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80987"/>
    <w:multiLevelType w:val="hybridMultilevel"/>
    <w:tmpl w:val="818A13F8"/>
    <w:lvl w:ilvl="0" w:tplc="6F9C39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D8DB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FEED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D69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49D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7E61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C6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2FF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6E36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316572"/>
    <w:multiLevelType w:val="hybridMultilevel"/>
    <w:tmpl w:val="84D43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CF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09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8A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4A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A55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AB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7E06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436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A0B2202"/>
    <w:multiLevelType w:val="hybridMultilevel"/>
    <w:tmpl w:val="BA2A9196"/>
    <w:lvl w:ilvl="0" w:tplc="B8F630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04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4A5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0E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656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8C1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BCB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BE4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324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FB02EFA"/>
    <w:multiLevelType w:val="hybridMultilevel"/>
    <w:tmpl w:val="EC1CB474"/>
    <w:lvl w:ilvl="0" w:tplc="69B25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82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0F8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0AB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007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81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EC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F2A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E4C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2A7685"/>
    <w:multiLevelType w:val="hybridMultilevel"/>
    <w:tmpl w:val="263405AC"/>
    <w:lvl w:ilvl="0" w:tplc="11D42EC0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CE21D48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94AE804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BC6CF4BA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9A4221C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666AF74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787EE438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558B67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5B6E12F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3">
    <w:nsid w:val="30B70BBB"/>
    <w:multiLevelType w:val="hybridMultilevel"/>
    <w:tmpl w:val="84E48052"/>
    <w:lvl w:ilvl="0" w:tplc="3238F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846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1262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EC2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E61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4A01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CA5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5621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605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0C94CA4"/>
    <w:multiLevelType w:val="hybridMultilevel"/>
    <w:tmpl w:val="EE140F92"/>
    <w:lvl w:ilvl="0" w:tplc="CEA4E9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65E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A2E2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E22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AC5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4EC6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006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E47D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EC5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1BE0616"/>
    <w:multiLevelType w:val="hybridMultilevel"/>
    <w:tmpl w:val="0E26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42E97"/>
    <w:multiLevelType w:val="hybridMultilevel"/>
    <w:tmpl w:val="0584E158"/>
    <w:lvl w:ilvl="0" w:tplc="705E317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E56E6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3A9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2B4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4E84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83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A9C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41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C2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0276C84"/>
    <w:multiLevelType w:val="hybridMultilevel"/>
    <w:tmpl w:val="CA82641A"/>
    <w:lvl w:ilvl="0" w:tplc="9F3A1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881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5CA4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83B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187B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883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628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834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B053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0C036AE"/>
    <w:multiLevelType w:val="hybridMultilevel"/>
    <w:tmpl w:val="D54206D6"/>
    <w:lvl w:ilvl="0" w:tplc="A2701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C96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4FC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E4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480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B2D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7E5C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AA4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2B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8095172"/>
    <w:multiLevelType w:val="hybridMultilevel"/>
    <w:tmpl w:val="959ABA94"/>
    <w:lvl w:ilvl="0" w:tplc="6C8CBE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7C07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4C7F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64E5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1ACB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FAFA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2B9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0D6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2864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97A0FA8"/>
    <w:multiLevelType w:val="hybridMultilevel"/>
    <w:tmpl w:val="8AA8EA28"/>
    <w:lvl w:ilvl="0" w:tplc="911EAD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DD2A5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C421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E84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CA8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660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4E6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C4C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073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C77740"/>
    <w:multiLevelType w:val="hybridMultilevel"/>
    <w:tmpl w:val="69C8A282"/>
    <w:lvl w:ilvl="0" w:tplc="E39A1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AC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0E4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8CD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2DD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DED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906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E0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E9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2CE620F"/>
    <w:multiLevelType w:val="hybridMultilevel"/>
    <w:tmpl w:val="6F2A1804"/>
    <w:lvl w:ilvl="0" w:tplc="B388F5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440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A77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90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D44D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EF0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478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54CA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2F3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69441E6"/>
    <w:multiLevelType w:val="hybridMultilevel"/>
    <w:tmpl w:val="B1164936"/>
    <w:lvl w:ilvl="0" w:tplc="FDA8D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0C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697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6AE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CAB6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47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0C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EB6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EB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7825C41"/>
    <w:multiLevelType w:val="hybridMultilevel"/>
    <w:tmpl w:val="08EA6FB8"/>
    <w:lvl w:ilvl="0" w:tplc="6CDE0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89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83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203B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E6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CE0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61F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564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D8F0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8073A29"/>
    <w:multiLevelType w:val="hybridMultilevel"/>
    <w:tmpl w:val="0E704294"/>
    <w:lvl w:ilvl="0" w:tplc="810C49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403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EAA2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405D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C96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809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E46A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5C31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4A8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A0F3517"/>
    <w:multiLevelType w:val="hybridMultilevel"/>
    <w:tmpl w:val="C492C4FE"/>
    <w:lvl w:ilvl="0" w:tplc="E64694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E4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28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A2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6F5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304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28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546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C42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22166D0"/>
    <w:multiLevelType w:val="hybridMultilevel"/>
    <w:tmpl w:val="15F24690"/>
    <w:lvl w:ilvl="0" w:tplc="4FFE50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C4A3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E91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821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6C8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3CE4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0C1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6C0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67B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26461C8"/>
    <w:multiLevelType w:val="hybridMultilevel"/>
    <w:tmpl w:val="E86E6044"/>
    <w:lvl w:ilvl="0" w:tplc="A7F264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4A8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5EA2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A5E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A0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2FF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E2F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F224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407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90070F9"/>
    <w:multiLevelType w:val="hybridMultilevel"/>
    <w:tmpl w:val="9FCA95FA"/>
    <w:lvl w:ilvl="0" w:tplc="29B46AE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CE4B5C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29629C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6AABC5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FE0E73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7FCD53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648C0B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86E354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758C2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>
    <w:nsid w:val="69B924CF"/>
    <w:multiLevelType w:val="hybridMultilevel"/>
    <w:tmpl w:val="B582AC88"/>
    <w:lvl w:ilvl="0" w:tplc="5052A92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1566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1889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FC6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26F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824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361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E6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A96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EE5076F"/>
    <w:multiLevelType w:val="hybridMultilevel"/>
    <w:tmpl w:val="A4BEB346"/>
    <w:lvl w:ilvl="0" w:tplc="1BCE01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0A1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805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600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3E6B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9438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5407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403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42B9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3334328"/>
    <w:multiLevelType w:val="hybridMultilevel"/>
    <w:tmpl w:val="557A7D12"/>
    <w:lvl w:ilvl="0" w:tplc="B77C8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EEE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8D3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6CF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2B8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4077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402A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C6D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E50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9"/>
  </w:num>
  <w:num w:numId="7">
    <w:abstractNumId w:val="22"/>
  </w:num>
  <w:num w:numId="8">
    <w:abstractNumId w:val="6"/>
  </w:num>
  <w:num w:numId="9">
    <w:abstractNumId w:val="2"/>
  </w:num>
  <w:num w:numId="10">
    <w:abstractNumId w:val="1"/>
  </w:num>
  <w:num w:numId="11">
    <w:abstractNumId w:val="31"/>
  </w:num>
  <w:num w:numId="12">
    <w:abstractNumId w:val="17"/>
  </w:num>
  <w:num w:numId="13">
    <w:abstractNumId w:val="14"/>
  </w:num>
  <w:num w:numId="14">
    <w:abstractNumId w:val="28"/>
  </w:num>
  <w:num w:numId="15">
    <w:abstractNumId w:val="20"/>
  </w:num>
  <w:num w:numId="16">
    <w:abstractNumId w:val="32"/>
  </w:num>
  <w:num w:numId="17">
    <w:abstractNumId w:val="8"/>
  </w:num>
  <w:num w:numId="18">
    <w:abstractNumId w:val="11"/>
  </w:num>
  <w:num w:numId="19">
    <w:abstractNumId w:val="30"/>
  </w:num>
  <w:num w:numId="20">
    <w:abstractNumId w:val="29"/>
  </w:num>
  <w:num w:numId="21">
    <w:abstractNumId w:val="24"/>
  </w:num>
  <w:num w:numId="22">
    <w:abstractNumId w:val="12"/>
  </w:num>
  <w:num w:numId="23">
    <w:abstractNumId w:val="23"/>
  </w:num>
  <w:num w:numId="24">
    <w:abstractNumId w:val="15"/>
  </w:num>
  <w:num w:numId="25">
    <w:abstractNumId w:val="9"/>
  </w:num>
  <w:num w:numId="26">
    <w:abstractNumId w:val="18"/>
  </w:num>
  <w:num w:numId="27">
    <w:abstractNumId w:val="0"/>
  </w:num>
  <w:num w:numId="28">
    <w:abstractNumId w:val="7"/>
  </w:num>
  <w:num w:numId="29">
    <w:abstractNumId w:val="16"/>
  </w:num>
  <w:num w:numId="30">
    <w:abstractNumId w:val="26"/>
  </w:num>
  <w:num w:numId="31">
    <w:abstractNumId w:val="4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F4"/>
    <w:rsid w:val="00127108"/>
    <w:rsid w:val="003420D8"/>
    <w:rsid w:val="00506A92"/>
    <w:rsid w:val="00522D97"/>
    <w:rsid w:val="00524E18"/>
    <w:rsid w:val="005C1571"/>
    <w:rsid w:val="005C4FCD"/>
    <w:rsid w:val="006020F9"/>
    <w:rsid w:val="006515F4"/>
    <w:rsid w:val="006E3C77"/>
    <w:rsid w:val="006F76F8"/>
    <w:rsid w:val="008B2891"/>
    <w:rsid w:val="00A13A7B"/>
    <w:rsid w:val="00A26F17"/>
    <w:rsid w:val="00AB3867"/>
    <w:rsid w:val="00B10D5B"/>
    <w:rsid w:val="00B249B8"/>
    <w:rsid w:val="00B374AA"/>
    <w:rsid w:val="00C37D81"/>
    <w:rsid w:val="00D92544"/>
    <w:rsid w:val="00ED7982"/>
    <w:rsid w:val="00F00EEA"/>
    <w:rsid w:val="00F348DE"/>
    <w:rsid w:val="00FD5694"/>
    <w:rsid w:val="00FF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0EE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F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00E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249B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F7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8D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A1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3A7B"/>
  </w:style>
  <w:style w:type="paragraph" w:styleId="ae">
    <w:name w:val="footer"/>
    <w:basedOn w:val="a"/>
    <w:link w:val="af"/>
    <w:uiPriority w:val="99"/>
    <w:semiHidden/>
    <w:unhideWhenUsed/>
    <w:rsid w:val="00A1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13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481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75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54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48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9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1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0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63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38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02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5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05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2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71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6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8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7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77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9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4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5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5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26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16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24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20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7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13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97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81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26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5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2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8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9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3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3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2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64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90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8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6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8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5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33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8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53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440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5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29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78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1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4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61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0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64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89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3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3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6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32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77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8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99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4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9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85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77;&#1090;&#1089;&#1090;&#1074;&#1086;%20&#1048;&#1074;&#1072;&#1085;&#1072;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1076;&#1077;&#1090;&#1089;&#1090;&#1074;&#1086;%20&#1048;&#1074;&#1072;&#1085;&#1072;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mum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C27B-534D-43DD-BA44-C73CC5B3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7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№1_kab101</cp:lastModifiedBy>
  <cp:revision>18</cp:revision>
  <dcterms:created xsi:type="dcterms:W3CDTF">2010-01-28T19:54:00Z</dcterms:created>
  <dcterms:modified xsi:type="dcterms:W3CDTF">2011-11-17T10:21:00Z</dcterms:modified>
</cp:coreProperties>
</file>