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1F" w:rsidRDefault="00A93D8F" w:rsidP="00457E5B">
      <w:pPr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541181" cy="1956269"/>
            <wp:effectExtent l="19050" t="0" r="0" b="0"/>
            <wp:docPr id="11" name="Рисунок 10" descr="1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(6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776" cy="196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E5B">
        <w:rPr>
          <w:b/>
          <w:sz w:val="40"/>
          <w:szCs w:val="40"/>
        </w:rPr>
        <w:t xml:space="preserve">    </w:t>
      </w:r>
      <w:r w:rsidRPr="00457E5B">
        <w:rPr>
          <w:b/>
          <w:sz w:val="40"/>
          <w:szCs w:val="40"/>
        </w:rPr>
        <w:t xml:space="preserve">    </w:t>
      </w:r>
      <w:r w:rsidR="00E41E1F" w:rsidRPr="00457E5B">
        <w:rPr>
          <w:b/>
          <w:color w:val="C00000"/>
          <w:sz w:val="44"/>
          <w:szCs w:val="44"/>
        </w:rPr>
        <w:t>Пальчиковые игры</w:t>
      </w:r>
    </w:p>
    <w:p w:rsidR="00457E5B" w:rsidRPr="00457E5B" w:rsidRDefault="00457E5B" w:rsidP="00457E5B">
      <w:pPr>
        <w:rPr>
          <w:b/>
          <w:sz w:val="40"/>
          <w:szCs w:val="40"/>
          <w:lang w:val="en-US"/>
        </w:rPr>
      </w:pPr>
    </w:p>
    <w:p w:rsidR="00E41E1F" w:rsidRDefault="00E41E1F" w:rsidP="00E41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7E5B">
        <w:rPr>
          <w:sz w:val="28"/>
          <w:szCs w:val="28"/>
        </w:rPr>
        <w:t xml:space="preserve">  </w:t>
      </w:r>
      <w:r>
        <w:rPr>
          <w:sz w:val="28"/>
          <w:szCs w:val="28"/>
        </w:rPr>
        <w:t>Пальчиковые игры были известны</w:t>
      </w:r>
      <w:r w:rsidR="00457E5B" w:rsidRPr="00457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человечеству с незапамятных времен. Свидетель тому – фольклор, в тайных </w:t>
      </w:r>
      <w:r w:rsidR="00457E5B" w:rsidRPr="00457E5B">
        <w:rPr>
          <w:sz w:val="28"/>
          <w:szCs w:val="28"/>
        </w:rPr>
        <w:t xml:space="preserve"> </w:t>
      </w:r>
      <w:r>
        <w:rPr>
          <w:sz w:val="28"/>
          <w:szCs w:val="28"/>
        </w:rPr>
        <w:t>кладовых которого можно отыскать всевозможные потешки, игры и прибаутки, стишки и песенки, которые предполагают использование пальчиков, всевозможные жесты, массаж детской руки. Благодаря пальчиковым играм у крохи лучше развивается тактильные ощущения, мелкая моторика, отвечающая за речевой аппарат ребенка.</w:t>
      </w:r>
    </w:p>
    <w:p w:rsidR="00E41E1F" w:rsidRDefault="00E41E1F" w:rsidP="00E41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Психологи советуют вводить пальчиковые игры после полугода, но, как правило, в столь юном возрасте малышу еще не интересно играть своими ручками. А вот ближе к году появляется и желание, и возможность. Ребенок уже учится координировать движения ручек и пальчиков, благодаря чему игра может стать увлекательной и веселой.</w:t>
      </w:r>
    </w:p>
    <w:p w:rsidR="00E41E1F" w:rsidRDefault="00E41E1F" w:rsidP="00E41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Очень важно задействовать в играх каждый палец ребенка. Он должен работать как самостоятельно, так и в компании с другими пальчиками.</w:t>
      </w:r>
      <w:r w:rsidR="003E1865">
        <w:rPr>
          <w:sz w:val="28"/>
          <w:szCs w:val="28"/>
        </w:rPr>
        <w:t xml:space="preserve"> Можно делать парные и непарные движения, подключить кисть руки, чередовать разные по сложности движения. Нужно следить, чтобы у ребенка все получалось. В противном случае он разозлится, забросит занятие.</w:t>
      </w:r>
    </w:p>
    <w:p w:rsidR="003E1865" w:rsidRDefault="003E1865" w:rsidP="00E41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помощью проведения такого рода игр у детей появляется внимательность, сосредоточивание, а также происходит формирование взаимоотношений малыша со взрослыми. Дети с радостью повторяют движения и тексты. Методика пальчиковых игр может быть разнообразной: это могут быть считалочки, игры на внимательность, развитие памяти.</w:t>
      </w:r>
    </w:p>
    <w:p w:rsidR="003E1865" w:rsidRDefault="003E1865" w:rsidP="00E41E1F">
      <w:pPr>
        <w:jc w:val="both"/>
        <w:rPr>
          <w:sz w:val="28"/>
          <w:szCs w:val="28"/>
        </w:rPr>
      </w:pPr>
    </w:p>
    <w:p w:rsidR="003E1865" w:rsidRPr="00457E5B" w:rsidRDefault="003E1865" w:rsidP="003E1865">
      <w:pPr>
        <w:jc w:val="center"/>
        <w:rPr>
          <w:b/>
          <w:color w:val="C00000"/>
          <w:sz w:val="40"/>
          <w:szCs w:val="40"/>
        </w:rPr>
      </w:pPr>
      <w:r w:rsidRPr="00457E5B">
        <w:rPr>
          <w:b/>
          <w:color w:val="C00000"/>
          <w:sz w:val="40"/>
          <w:szCs w:val="40"/>
        </w:rPr>
        <w:t>Способы проведения пальчиковых игр</w:t>
      </w:r>
    </w:p>
    <w:p w:rsidR="003E1865" w:rsidRPr="00457E5B" w:rsidRDefault="003E1865" w:rsidP="003E1865">
      <w:pPr>
        <w:jc w:val="both"/>
        <w:rPr>
          <w:sz w:val="40"/>
          <w:szCs w:val="40"/>
        </w:rPr>
      </w:pPr>
    </w:p>
    <w:p w:rsidR="003E1865" w:rsidRDefault="003E1865" w:rsidP="003E1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Детям младшего возраста сложно проговорить четверостишье, им достаточно повторить движения взрослого человека. Для большей заинтере</w:t>
      </w:r>
      <w:r w:rsidR="00DD6D07">
        <w:rPr>
          <w:sz w:val="28"/>
          <w:szCs w:val="28"/>
        </w:rPr>
        <w:t>сованности занятия можно проводить, надев на пальцы разноцветные колпачки или прорисовав глаза и ротик на подушечках пальцев. Пальчиковая гимнастика способствует развитию творческих наклонностей у ребенка, и в случае, если малыш сам придумывает движения, под текст, похвалите его за смелость и идею.</w:t>
      </w:r>
    </w:p>
    <w:p w:rsidR="00DD6D07" w:rsidRPr="00457E5B" w:rsidRDefault="00DD6D07" w:rsidP="003E1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привлечения внимания детей можно использовать во время пальчиковой игры музыкальное сопровождение. Занятие с пением не только </w:t>
      </w:r>
      <w:r>
        <w:rPr>
          <w:sz w:val="28"/>
          <w:szCs w:val="28"/>
        </w:rPr>
        <w:lastRenderedPageBreak/>
        <w:t xml:space="preserve">заинтересует малышей, но и позволит проводить игры с большей эффективностью, создавая новые виды игровых движений. При проведении пальчиковых игр можно использовать небольшие металлические шарики для перекатывания их между пальцами рук. Этот метод производит благоприятное действие на работу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системы, снимает эмоциональное напряжение, разви</w:t>
      </w:r>
      <w:r w:rsidR="00457E5B">
        <w:rPr>
          <w:sz w:val="28"/>
          <w:szCs w:val="28"/>
        </w:rPr>
        <w:t>вает силу и ловкость кистей рук</w:t>
      </w:r>
      <w:r w:rsidR="00457E5B" w:rsidRPr="00457E5B">
        <w:rPr>
          <w:sz w:val="28"/>
          <w:szCs w:val="28"/>
        </w:rPr>
        <w:t>.</w:t>
      </w:r>
    </w:p>
    <w:p w:rsidR="00457E5B" w:rsidRPr="00457E5B" w:rsidRDefault="00457E5B" w:rsidP="003E1865">
      <w:pPr>
        <w:jc w:val="both"/>
        <w:rPr>
          <w:sz w:val="28"/>
          <w:szCs w:val="28"/>
        </w:rPr>
      </w:pPr>
    </w:p>
    <w:p w:rsidR="00DD6D07" w:rsidRPr="00457E5B" w:rsidRDefault="00DD6D07" w:rsidP="00DD6D07">
      <w:pPr>
        <w:jc w:val="center"/>
        <w:rPr>
          <w:b/>
          <w:color w:val="C00000"/>
          <w:sz w:val="40"/>
          <w:szCs w:val="40"/>
        </w:rPr>
      </w:pPr>
      <w:r w:rsidRPr="00457E5B">
        <w:rPr>
          <w:b/>
          <w:color w:val="C00000"/>
          <w:sz w:val="40"/>
          <w:szCs w:val="40"/>
        </w:rPr>
        <w:t>Рекомендации по проведению пальчиковых игр</w:t>
      </w:r>
    </w:p>
    <w:p w:rsidR="00DD6D07" w:rsidRPr="00457E5B" w:rsidRDefault="00DD6D07" w:rsidP="00DD6D07">
      <w:pPr>
        <w:jc w:val="both"/>
        <w:rPr>
          <w:color w:val="C00000"/>
          <w:sz w:val="44"/>
          <w:szCs w:val="44"/>
        </w:rPr>
      </w:pPr>
    </w:p>
    <w:p w:rsidR="00DD6D07" w:rsidRDefault="00DD6D07" w:rsidP="00DD6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Перед началом игры с ребенком</w:t>
      </w:r>
      <w:r w:rsidR="00BB7D74">
        <w:rPr>
          <w:sz w:val="28"/>
          <w:szCs w:val="28"/>
        </w:rPr>
        <w:t xml:space="preserve"> нужно обсудить правила действий с малыша к правильным движениям и создаст необходимое эмоциональное настроение.</w:t>
      </w:r>
    </w:p>
    <w:p w:rsidR="00BB7D74" w:rsidRDefault="00BB7D74" w:rsidP="00BB7D74">
      <w:pPr>
        <w:jc w:val="both"/>
        <w:rPr>
          <w:sz w:val="28"/>
          <w:szCs w:val="28"/>
        </w:rPr>
      </w:pPr>
    </w:p>
    <w:p w:rsidR="00E43BE4" w:rsidRPr="00E43BE4" w:rsidRDefault="00E43BE4" w:rsidP="00E43BE4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  <w:r w:rsidR="00BB7D74" w:rsidRPr="00BB7D74">
        <w:rPr>
          <w:sz w:val="28"/>
          <w:szCs w:val="28"/>
        </w:rPr>
        <w:t>Выполнять упражнения надо с ребенком при этом показывая свое                            увлечение игрой. Как правило, дети начинают проговаривать текст частично, но при постепенном разучивании текста дети произносят его полностью с правильно выполненными движениями.</w:t>
      </w:r>
    </w:p>
    <w:p w:rsidR="00E43BE4" w:rsidRPr="00E43BE4" w:rsidRDefault="00E43BE4" w:rsidP="00E43BE4">
      <w:pPr>
        <w:pStyle w:val="a3"/>
        <w:ind w:left="1080"/>
        <w:jc w:val="both"/>
        <w:rPr>
          <w:b/>
          <w:sz w:val="32"/>
          <w:szCs w:val="32"/>
        </w:rPr>
      </w:pPr>
    </w:p>
    <w:p w:rsidR="00E43BE4" w:rsidRPr="00E43BE4" w:rsidRDefault="00E43BE4" w:rsidP="00E43BE4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При выборе двух и более упражнений нужно заменять их новыми. Наиболее полюбившиеся детям игры можно оставить в своих занятиях и выполнять их по желанию малышей.</w:t>
      </w:r>
    </w:p>
    <w:p w:rsidR="00E43BE4" w:rsidRPr="00E43BE4" w:rsidRDefault="00E43BE4" w:rsidP="00E43BE4">
      <w:pPr>
        <w:pStyle w:val="a3"/>
        <w:rPr>
          <w:b/>
          <w:sz w:val="32"/>
          <w:szCs w:val="32"/>
        </w:rPr>
      </w:pPr>
    </w:p>
    <w:p w:rsidR="00E43BE4" w:rsidRPr="00E43BE4" w:rsidRDefault="00E43BE4" w:rsidP="00E43BE4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Не ставить перед детьми сложные задания, так как внимание у детей ограничено, и большой объем упражнений может снизить интерес к играм.</w:t>
      </w:r>
    </w:p>
    <w:p w:rsidR="00E43BE4" w:rsidRPr="00E43BE4" w:rsidRDefault="00E43BE4" w:rsidP="00E43BE4">
      <w:pPr>
        <w:pStyle w:val="a3"/>
        <w:rPr>
          <w:b/>
          <w:sz w:val="32"/>
          <w:szCs w:val="32"/>
        </w:rPr>
      </w:pPr>
    </w:p>
    <w:p w:rsidR="00E43BE4" w:rsidRPr="00E43BE4" w:rsidRDefault="00E43BE4" w:rsidP="00E43BE4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Не заставлять выполнять действия, если ребенок не настроен на их выполнение. Лучше разобраться в причине отказа и по возможности изменить ход упражнений или саму игру.</w:t>
      </w:r>
    </w:p>
    <w:p w:rsidR="00E43BE4" w:rsidRDefault="00E43BE4" w:rsidP="00E43BE4">
      <w:pPr>
        <w:jc w:val="both"/>
        <w:rPr>
          <w:b/>
          <w:sz w:val="32"/>
          <w:szCs w:val="32"/>
        </w:rPr>
      </w:pPr>
    </w:p>
    <w:p w:rsidR="00E43BE4" w:rsidRDefault="00E43BE4" w:rsidP="00E43BE4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>
        <w:rPr>
          <w:sz w:val="28"/>
          <w:szCs w:val="28"/>
        </w:rPr>
        <w:t>Стимулировать детей к подпеванию</w:t>
      </w:r>
      <w:r w:rsidR="004E3122">
        <w:rPr>
          <w:sz w:val="28"/>
          <w:szCs w:val="28"/>
        </w:rPr>
        <w:t xml:space="preserve"> на занятиях и не делать замечаний, если что-то делается неправильно, а в любом случае поощрять успехи.</w:t>
      </w:r>
    </w:p>
    <w:p w:rsidR="004E3122" w:rsidRDefault="004E3122" w:rsidP="00E43BE4">
      <w:pPr>
        <w:jc w:val="both"/>
        <w:rPr>
          <w:sz w:val="28"/>
          <w:szCs w:val="28"/>
        </w:rPr>
      </w:pPr>
    </w:p>
    <w:p w:rsidR="004E3122" w:rsidRPr="00E43BE4" w:rsidRDefault="004E3122" w:rsidP="00E4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Пальчиковые игры – незаменимая для родителей вещь. Ребенка можно развлечь дома, на прогулке и даже отвлечь от дороги в транспорте. В качестве импровизируемой ширмы можно использовать любую вертикальную поверхность: дверцу, столешницу, спинку и т.д.</w:t>
      </w:r>
      <w:bookmarkStart w:id="0" w:name="_GoBack"/>
      <w:bookmarkEnd w:id="0"/>
    </w:p>
    <w:p w:rsidR="00DD6D07" w:rsidRPr="003E1865" w:rsidRDefault="00DD6D07" w:rsidP="00BB7D74">
      <w:pPr>
        <w:jc w:val="center"/>
        <w:rPr>
          <w:sz w:val="28"/>
          <w:szCs w:val="28"/>
        </w:rPr>
      </w:pPr>
    </w:p>
    <w:sectPr w:rsidR="00DD6D07" w:rsidRPr="003E1865" w:rsidSect="00E9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AE" w:rsidRDefault="001642AE" w:rsidP="001642AE">
      <w:r>
        <w:separator/>
      </w:r>
    </w:p>
  </w:endnote>
  <w:endnote w:type="continuationSeparator" w:id="0">
    <w:p w:rsidR="001642AE" w:rsidRDefault="001642AE" w:rsidP="0016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AE" w:rsidRDefault="001642AE" w:rsidP="001642AE">
      <w:r>
        <w:separator/>
      </w:r>
    </w:p>
  </w:footnote>
  <w:footnote w:type="continuationSeparator" w:id="0">
    <w:p w:rsidR="001642AE" w:rsidRDefault="001642AE" w:rsidP="00164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BD10253_"/>
        <o:lock v:ext="edit" cropping="t"/>
      </v:shape>
    </w:pict>
  </w:numPicBullet>
  <w:abstractNum w:abstractNumId="0">
    <w:nsid w:val="171A01FE"/>
    <w:multiLevelType w:val="hybridMultilevel"/>
    <w:tmpl w:val="189A153C"/>
    <w:lvl w:ilvl="0" w:tplc="38963DE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656FB"/>
    <w:multiLevelType w:val="hybridMultilevel"/>
    <w:tmpl w:val="466E79FC"/>
    <w:lvl w:ilvl="0" w:tplc="38963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375760"/>
    <w:multiLevelType w:val="hybridMultilevel"/>
    <w:tmpl w:val="81088EBA"/>
    <w:lvl w:ilvl="0" w:tplc="38963DE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73C47A5D"/>
    <w:multiLevelType w:val="hybridMultilevel"/>
    <w:tmpl w:val="B8F40FB2"/>
    <w:lvl w:ilvl="0" w:tplc="9770196C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E1F"/>
    <w:rsid w:val="001642AE"/>
    <w:rsid w:val="003E1865"/>
    <w:rsid w:val="00457E5B"/>
    <w:rsid w:val="004E3122"/>
    <w:rsid w:val="00A93D8F"/>
    <w:rsid w:val="00BB7D74"/>
    <w:rsid w:val="00D12B1A"/>
    <w:rsid w:val="00DD2E8C"/>
    <w:rsid w:val="00DD6D07"/>
    <w:rsid w:val="00E41E1F"/>
    <w:rsid w:val="00E43BE4"/>
    <w:rsid w:val="00E9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C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D74"/>
    <w:pPr>
      <w:ind w:left="720"/>
      <w:contextualSpacing/>
    </w:pPr>
  </w:style>
  <w:style w:type="paragraph" w:styleId="a4">
    <w:name w:val="Balloon Text"/>
    <w:basedOn w:val="a"/>
    <w:link w:val="a5"/>
    <w:rsid w:val="00164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642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642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642AE"/>
    <w:rPr>
      <w:sz w:val="24"/>
      <w:szCs w:val="24"/>
    </w:rPr>
  </w:style>
  <w:style w:type="paragraph" w:styleId="a8">
    <w:name w:val="footer"/>
    <w:basedOn w:val="a"/>
    <w:link w:val="a9"/>
    <w:rsid w:val="001642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642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495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2</cp:revision>
  <dcterms:created xsi:type="dcterms:W3CDTF">2016-02-09T09:43:00Z</dcterms:created>
  <dcterms:modified xsi:type="dcterms:W3CDTF">2016-02-08T23:09:00Z</dcterms:modified>
</cp:coreProperties>
</file>