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ED" w:rsidRPr="006F17ED" w:rsidRDefault="006F17ED" w:rsidP="006F17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17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Город-герой Минск</w:t>
      </w:r>
    </w:p>
    <w:p w:rsidR="006F17ED" w:rsidRPr="006F17ED" w:rsidRDefault="006F17ED" w:rsidP="006F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 с первых дней Великой Отечественной войны оказался в самом центре сражений, так как находился на направлении главного удара гитлеровцев, на Москву. Передовые части войск врага подошли к городу 26 июня 1941 г. Их встретила всего лишь одна 64-я стрелковая дивизия, которая только за три дня ожесточенных боев уничтожила около 300 авто- и бронемашин противника, а также много танковой техники. Двадцать седьмого июня гитлеровцев удалось отбросить назад, на 10 км от Минска – это снизило ударную силу и темп продвижения фашистов на восток. Тем не менее, после упорных и тяжелых боев, 28 июня советские войска были вынуждены отступить и оставить город. </w:t>
      </w:r>
    </w:p>
    <w:p w:rsidR="006F17ED" w:rsidRPr="006F17ED" w:rsidRDefault="006F17ED" w:rsidP="006F17ED">
      <w:pPr>
        <w:pStyle w:val="a3"/>
        <w:jc w:val="both"/>
      </w:pPr>
      <w:r w:rsidRPr="006F17ED">
        <w:t xml:space="preserve">Фашисты установили в Минске жесткий оккупационный режим, в течение которого они уничтожили огромное количество, как военнопленных, так и мирных жителей города. Но мужественные минчане не покорились врагу, в городе начали создаваться подпольные группы и диверсионные отряды, в которых состояли даже антифашисты зарубежных стран. На счету этих героев свыше 1500 диверсий, в результате которых, в Минске было взорвано несколько объектов военного и административного значения, а также неоднократно выводился из строя городской железнодорожный узел. Особо отличились во время оккупационного периода Минска партизанка Н. Троян и подпольщики М. Осипова и Е. </w:t>
      </w:r>
      <w:proofErr w:type="spellStart"/>
      <w:r w:rsidRPr="006F17ED">
        <w:t>Мазаник</w:t>
      </w:r>
      <w:proofErr w:type="spellEnd"/>
      <w:r w:rsidRPr="006F17ED">
        <w:t xml:space="preserve"> – они уничтожили в городе главу немецко-фашистской администрации, комиссара Белоруссии В. Кубе.</w:t>
      </w:r>
    </w:p>
    <w:p w:rsidR="006F17ED" w:rsidRPr="006F17ED" w:rsidRDefault="006F17ED" w:rsidP="006F17ED">
      <w:pPr>
        <w:pStyle w:val="a3"/>
        <w:jc w:val="both"/>
      </w:pPr>
      <w:r w:rsidRPr="006F17ED">
        <w:t>За проявленное мужество и героизм 600 участников минского подполья были награждены орденами и медалями, 8 человек получили звание Героя Советского Союза. Двадцать шестого июня 1974 г. Минску было присвоено звание Города-героя. В 1985 г, в честь 40-летия Победы в Минске, на проспекте Победителей был установлен 45-метровый бетонный обелиск «Город-герой». У его подножия расположен бронзовый монумент «Родина-мать», в виде женщины, высоко поднявшей над головой фанфары Победы.</w:t>
      </w:r>
    </w:p>
    <w:p w:rsidR="006F17ED" w:rsidRPr="006F17ED" w:rsidRDefault="006F17ED" w:rsidP="006F17ED">
      <w:pPr>
        <w:pStyle w:val="a3"/>
        <w:jc w:val="both"/>
      </w:pPr>
      <w:r w:rsidRPr="006F17ED">
        <w:t xml:space="preserve">На подъезде к Минску расположен один из самых красивых и величественных памятников героям Великой Отечественной войны - «Курган Славы». Он расположен в </w:t>
      </w:r>
      <w:proofErr w:type="gramStart"/>
      <w:r w:rsidRPr="006F17ED">
        <w:t>месте</w:t>
      </w:r>
      <w:proofErr w:type="gramEnd"/>
      <w:r w:rsidRPr="006F17ED">
        <w:t xml:space="preserve"> где в 1944 году в результате операции «Багратион» было взято в окружение более 100 тысяч немецких солдат и офицеров в так называемом «Минском котле». На этом месте в 1969 г был насыпан огромный курган, на вершине которого установили обелиск. Общая высота всего памятника – 70 метров.</w:t>
      </w:r>
    </w:p>
    <w:p w:rsidR="006F17ED" w:rsidRDefault="006F17ED" w:rsidP="006F17ED">
      <w:pPr>
        <w:pStyle w:val="a3"/>
        <w:jc w:val="both"/>
      </w:pPr>
      <w:r w:rsidRPr="006F17ED">
        <w:t>Еще одним памятным местом в Минске, напоминающем о подвиге героев Великой Отечественной войны, является площадь Победы в центре города (проспект Независимости). В 1954 г здесь был установлен монумент из серого гранита в честь погибших партизан и воинов Красной Армии. На его вершине находится изваяние ордена Победы из многоцветной смальты и бронзы, высотой 3 метра, а общая высота монумента – 40 метров. Третьего июля 1961 года перед памятником был зажжен Вечный огонь.</w:t>
      </w:r>
      <w:r>
        <w:t xml:space="preserve"> </w:t>
      </w:r>
    </w:p>
    <w:p w:rsidR="00B84C23" w:rsidRDefault="00B84C23"/>
    <w:sectPr w:rsidR="00B84C23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7ED"/>
    <w:rsid w:val="006F17ED"/>
    <w:rsid w:val="00B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6F1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RONO_FR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2015-04-30T07:59:00Z</dcterms:created>
  <dcterms:modified xsi:type="dcterms:W3CDTF">2015-04-30T08:00:00Z</dcterms:modified>
</cp:coreProperties>
</file>