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11" w:rsidRPr="00547611" w:rsidRDefault="00547611" w:rsidP="00547611">
      <w:pPr>
        <w:spacing w:after="0" w:line="240" w:lineRule="auto"/>
        <w:jc w:val="both"/>
        <w:rPr>
          <w:rStyle w:val="a3"/>
          <w:sz w:val="32"/>
          <w:szCs w:val="32"/>
        </w:rPr>
      </w:pPr>
      <w:r w:rsidRPr="00547611">
        <w:rPr>
          <w:rStyle w:val="a3"/>
          <w:b w:val="0"/>
          <w:sz w:val="32"/>
          <w:szCs w:val="32"/>
        </w:rPr>
        <w:t>Курс внеурочной деятельности прикладного, художественного направления</w:t>
      </w:r>
      <w:r>
        <w:rPr>
          <w:rStyle w:val="a3"/>
          <w:b w:val="0"/>
          <w:sz w:val="32"/>
          <w:szCs w:val="32"/>
        </w:rPr>
        <w:t xml:space="preserve"> «</w:t>
      </w:r>
      <w:proofErr w:type="spellStart"/>
      <w:r>
        <w:rPr>
          <w:rStyle w:val="a3"/>
          <w:b w:val="0"/>
          <w:sz w:val="32"/>
          <w:szCs w:val="32"/>
        </w:rPr>
        <w:t>Бисероплетение</w:t>
      </w:r>
      <w:proofErr w:type="spellEnd"/>
      <w:r>
        <w:rPr>
          <w:rStyle w:val="a3"/>
          <w:b w:val="0"/>
          <w:sz w:val="32"/>
          <w:szCs w:val="32"/>
        </w:rPr>
        <w:t>»</w:t>
      </w:r>
      <w:r w:rsidRPr="00547611">
        <w:rPr>
          <w:rStyle w:val="a3"/>
          <w:b w:val="0"/>
          <w:sz w:val="32"/>
          <w:szCs w:val="32"/>
        </w:rPr>
        <w:t>, как основа</w:t>
      </w:r>
      <w:r w:rsidRPr="00547611">
        <w:rPr>
          <w:b/>
          <w:sz w:val="32"/>
          <w:szCs w:val="32"/>
        </w:rPr>
        <w:t xml:space="preserve"> </w:t>
      </w:r>
      <w:r w:rsidRPr="00547611">
        <w:rPr>
          <w:sz w:val="32"/>
          <w:szCs w:val="32"/>
        </w:rPr>
        <w:t>для формирования планируемых результатов в соответствии с ФГОС начального общего образования.</w:t>
      </w:r>
    </w:p>
    <w:p w:rsidR="00547611" w:rsidRDefault="00547611" w:rsidP="009B0678">
      <w:pPr>
        <w:jc w:val="both"/>
        <w:rPr>
          <w:rStyle w:val="a3"/>
          <w:sz w:val="28"/>
          <w:szCs w:val="28"/>
        </w:rPr>
      </w:pPr>
    </w:p>
    <w:p w:rsidR="00547611" w:rsidRDefault="00547611" w:rsidP="009B067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Работая с детьми в начальной школе, я столкнулась с проблемой, что детям очень не хватает занятий, где они могут что-то делать своими руками, что-то создавать. А маленькие дети познают мир, лучше воспринимают учебный материал через кончики пальцев.</w:t>
      </w:r>
    </w:p>
    <w:p w:rsidR="00547611" w:rsidRDefault="00547611" w:rsidP="009B0678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Поэтому при выборе курса внеурочной деятельности я руководствовалась, прежде всего, этими. Ну, и, безусловно, личным интересом к данному виду деятельности. </w:t>
      </w:r>
    </w:p>
    <w:p w:rsidR="004172EF" w:rsidRPr="00786F18" w:rsidRDefault="005030E1" w:rsidP="009B0678">
      <w:pPr>
        <w:jc w:val="both"/>
        <w:rPr>
          <w:sz w:val="28"/>
          <w:szCs w:val="28"/>
        </w:rPr>
      </w:pPr>
      <w:r w:rsidRPr="00AF79EE">
        <w:rPr>
          <w:rStyle w:val="a3"/>
        </w:rPr>
        <w:t xml:space="preserve">     </w:t>
      </w:r>
      <w:r w:rsidRPr="00786F18">
        <w:rPr>
          <w:rStyle w:val="a3"/>
          <w:sz w:val="28"/>
          <w:szCs w:val="28"/>
        </w:rPr>
        <w:t xml:space="preserve">Цель программы </w:t>
      </w:r>
      <w:r w:rsidR="00547611">
        <w:rPr>
          <w:rStyle w:val="a3"/>
          <w:sz w:val="28"/>
          <w:szCs w:val="28"/>
        </w:rPr>
        <w:t>внеурочной деятельности</w:t>
      </w:r>
      <w:r w:rsidRPr="00786F18">
        <w:rPr>
          <w:rStyle w:val="a3"/>
          <w:sz w:val="28"/>
          <w:szCs w:val="28"/>
        </w:rPr>
        <w:t xml:space="preserve"> </w:t>
      </w:r>
      <w:r w:rsidR="00547611">
        <w:rPr>
          <w:rStyle w:val="a3"/>
          <w:sz w:val="28"/>
          <w:szCs w:val="28"/>
        </w:rPr>
        <w:t>«</w:t>
      </w:r>
      <w:proofErr w:type="spellStart"/>
      <w:r w:rsidRPr="00786F18">
        <w:rPr>
          <w:rStyle w:val="a3"/>
          <w:sz w:val="28"/>
          <w:szCs w:val="28"/>
        </w:rPr>
        <w:t>Бисероплетение</w:t>
      </w:r>
      <w:proofErr w:type="spellEnd"/>
      <w:r w:rsidR="00547611">
        <w:rPr>
          <w:rStyle w:val="a3"/>
          <w:sz w:val="28"/>
          <w:szCs w:val="28"/>
        </w:rPr>
        <w:t>»</w:t>
      </w:r>
      <w:r w:rsidRPr="00786F18">
        <w:rPr>
          <w:rStyle w:val="a3"/>
          <w:sz w:val="28"/>
          <w:szCs w:val="28"/>
        </w:rPr>
        <w:t xml:space="preserve"> </w:t>
      </w:r>
      <w:r w:rsidRPr="00786F18">
        <w:rPr>
          <w:sz w:val="28"/>
          <w:szCs w:val="28"/>
        </w:rPr>
        <w:t>– создание условий для творческого и нравственного развития детей, ориентирование детей в предметно – практической деятельности для достижения планируемых результатов ООП</w:t>
      </w:r>
    </w:p>
    <w:p w:rsidR="009B0678" w:rsidRDefault="005030E1" w:rsidP="009B0678">
      <w:pPr>
        <w:jc w:val="both"/>
        <w:rPr>
          <w:sz w:val="28"/>
          <w:szCs w:val="28"/>
        </w:rPr>
      </w:pPr>
      <w:r w:rsidRPr="00786F18">
        <w:rPr>
          <w:sz w:val="28"/>
          <w:szCs w:val="28"/>
        </w:rPr>
        <w:t>Программа основывается на доступности материала и построена по принципу «</w:t>
      </w:r>
      <w:proofErr w:type="gramStart"/>
      <w:r w:rsidRPr="00786F18">
        <w:rPr>
          <w:sz w:val="28"/>
          <w:szCs w:val="28"/>
        </w:rPr>
        <w:t>от</w:t>
      </w:r>
      <w:proofErr w:type="gramEnd"/>
      <w:r w:rsidRPr="00786F18">
        <w:rPr>
          <w:sz w:val="28"/>
          <w:szCs w:val="28"/>
        </w:rPr>
        <w:t xml:space="preserve"> простого к сложному». </w:t>
      </w:r>
      <w:r w:rsidR="009B0678">
        <w:rPr>
          <w:sz w:val="28"/>
          <w:szCs w:val="28"/>
        </w:rPr>
        <w:t>Один и тот же вид работы можно выполнить в простой и сложной технике.</w:t>
      </w:r>
    </w:p>
    <w:p w:rsidR="005030E1" w:rsidRDefault="005030E1" w:rsidP="009B0678">
      <w:pPr>
        <w:jc w:val="both"/>
        <w:rPr>
          <w:sz w:val="28"/>
          <w:szCs w:val="28"/>
        </w:rPr>
      </w:pPr>
      <w:r w:rsidRPr="00786F18">
        <w:rPr>
          <w:sz w:val="28"/>
          <w:szCs w:val="28"/>
        </w:rPr>
        <w:t>Тематика занятий разнообразна, что способствует творческому развитию ребенка, фантазии, самореализации.</w:t>
      </w:r>
    </w:p>
    <w:p w:rsidR="009B1853" w:rsidRDefault="009B1853" w:rsidP="009B0678">
      <w:pPr>
        <w:jc w:val="both"/>
        <w:rPr>
          <w:sz w:val="28"/>
          <w:szCs w:val="28"/>
        </w:rPr>
      </w:pPr>
      <w:r w:rsidRPr="009B1853">
        <w:rPr>
          <w:sz w:val="28"/>
          <w:szCs w:val="28"/>
        </w:rPr>
        <w:t>С точки зрения педагога и психолога, важным является то, что работа с бисером является хорошим средством для релаксации, так как связана с мелкой моторикой рук.</w:t>
      </w:r>
    </w:p>
    <w:p w:rsidR="009B1853" w:rsidRPr="009B1853" w:rsidRDefault="009B1853" w:rsidP="009B0678">
      <w:pPr>
        <w:jc w:val="both"/>
        <w:rPr>
          <w:sz w:val="28"/>
          <w:szCs w:val="28"/>
        </w:rPr>
      </w:pPr>
      <w:r w:rsidRPr="009B1853">
        <w:rPr>
          <w:sz w:val="28"/>
          <w:szCs w:val="28"/>
        </w:rPr>
        <w:t>Это кропотливая работа, что позволяет развивать усидчивость, терпение, внимание, наблюдательность. Специфика сплетения бисера в изделие развивает логическое мышление и пространственное видение.</w:t>
      </w:r>
    </w:p>
    <w:p w:rsidR="005030E1" w:rsidRPr="00786F18" w:rsidRDefault="005030E1" w:rsidP="009B0678">
      <w:pPr>
        <w:jc w:val="both"/>
        <w:rPr>
          <w:sz w:val="28"/>
          <w:szCs w:val="28"/>
        </w:rPr>
      </w:pPr>
      <w:r w:rsidRPr="00786F18">
        <w:rPr>
          <w:sz w:val="28"/>
          <w:szCs w:val="28"/>
        </w:rPr>
        <w:t>Основная задача кружка заключается в формировании у детей практических трудовых навыков, творческой активности, в воспитании художественного вкуса.</w:t>
      </w:r>
    </w:p>
    <w:p w:rsidR="00786F18" w:rsidRPr="00786F18" w:rsidRDefault="005030E1" w:rsidP="009B0678">
      <w:pPr>
        <w:jc w:val="both"/>
        <w:rPr>
          <w:sz w:val="28"/>
          <w:szCs w:val="28"/>
        </w:rPr>
      </w:pPr>
      <w:r w:rsidRPr="00786F18">
        <w:rPr>
          <w:sz w:val="28"/>
          <w:szCs w:val="28"/>
        </w:rPr>
        <w:t>Но решая эт</w:t>
      </w:r>
      <w:r w:rsidR="00910E2D">
        <w:rPr>
          <w:sz w:val="28"/>
          <w:szCs w:val="28"/>
        </w:rPr>
        <w:t>у</w:t>
      </w:r>
      <w:r w:rsidRPr="00786F18">
        <w:rPr>
          <w:sz w:val="28"/>
          <w:szCs w:val="28"/>
        </w:rPr>
        <w:t xml:space="preserve"> задач</w:t>
      </w:r>
      <w:r w:rsidR="00910E2D">
        <w:rPr>
          <w:sz w:val="28"/>
          <w:szCs w:val="28"/>
        </w:rPr>
        <w:t>у</w:t>
      </w:r>
      <w:r w:rsidR="00786F18">
        <w:rPr>
          <w:sz w:val="28"/>
          <w:szCs w:val="28"/>
        </w:rPr>
        <w:t>,</w:t>
      </w:r>
      <w:r w:rsidR="00786F18" w:rsidRPr="00786F18">
        <w:rPr>
          <w:sz w:val="28"/>
          <w:szCs w:val="28"/>
        </w:rPr>
        <w:t xml:space="preserve"> </w:t>
      </w:r>
      <w:r w:rsidRPr="00786F18">
        <w:rPr>
          <w:sz w:val="28"/>
          <w:szCs w:val="28"/>
        </w:rPr>
        <w:t xml:space="preserve"> я  </w:t>
      </w:r>
      <w:r w:rsidR="00786F18" w:rsidRPr="00786F18">
        <w:rPr>
          <w:sz w:val="28"/>
          <w:szCs w:val="28"/>
        </w:rPr>
        <w:t>работаю над планируемыми результатами</w:t>
      </w:r>
      <w:r w:rsidR="00786F18">
        <w:rPr>
          <w:sz w:val="28"/>
          <w:szCs w:val="28"/>
        </w:rPr>
        <w:t xml:space="preserve"> программы начального общего образования</w:t>
      </w:r>
      <w:r w:rsidR="00786F18" w:rsidRPr="00786F18">
        <w:rPr>
          <w:sz w:val="28"/>
          <w:szCs w:val="28"/>
        </w:rPr>
        <w:t>, например:</w:t>
      </w:r>
    </w:p>
    <w:p w:rsidR="00786F18" w:rsidRDefault="005030E1" w:rsidP="009B0678">
      <w:pPr>
        <w:jc w:val="both"/>
        <w:rPr>
          <w:sz w:val="28"/>
          <w:szCs w:val="28"/>
        </w:rPr>
      </w:pPr>
      <w:r w:rsidRPr="00786F18">
        <w:rPr>
          <w:sz w:val="28"/>
          <w:szCs w:val="28"/>
        </w:rPr>
        <w:t xml:space="preserve"> </w:t>
      </w:r>
      <w:r w:rsidR="00786F18">
        <w:rPr>
          <w:sz w:val="28"/>
          <w:szCs w:val="28"/>
        </w:rPr>
        <w:t>Л</w:t>
      </w:r>
      <w:r w:rsidRPr="00786F18">
        <w:rPr>
          <w:sz w:val="28"/>
          <w:szCs w:val="28"/>
        </w:rPr>
        <w:t xml:space="preserve">ичностные </w:t>
      </w:r>
    </w:p>
    <w:p w:rsidR="00786F18" w:rsidRPr="009B0678" w:rsidRDefault="00786F18" w:rsidP="009B0678">
      <w:pPr>
        <w:pStyle w:val="a4"/>
        <w:numPr>
          <w:ilvl w:val="0"/>
          <w:numId w:val="2"/>
        </w:numPr>
        <w:jc w:val="both"/>
        <w:rPr>
          <w:rFonts w:cs="Times New Roman"/>
          <w:bCs/>
          <w:sz w:val="28"/>
          <w:szCs w:val="28"/>
        </w:rPr>
      </w:pPr>
      <w:r w:rsidRPr="009B0678">
        <w:rPr>
          <w:sz w:val="28"/>
          <w:szCs w:val="28"/>
        </w:rPr>
        <w:t>Ф</w:t>
      </w:r>
      <w:r w:rsidR="005030E1" w:rsidRPr="009B0678">
        <w:rPr>
          <w:rStyle w:val="FontStyle21"/>
          <w:rFonts w:asciiTheme="minorHAnsi" w:hAnsiTheme="minorHAnsi"/>
          <w:sz w:val="28"/>
          <w:szCs w:val="28"/>
        </w:rPr>
        <w:t xml:space="preserve">ормировать </w:t>
      </w:r>
      <w:r w:rsidR="005030E1" w:rsidRPr="009B0678">
        <w:rPr>
          <w:rFonts w:cs="Times New Roman"/>
          <w:bCs/>
          <w:sz w:val="28"/>
          <w:szCs w:val="28"/>
        </w:rPr>
        <w:t xml:space="preserve"> положительные  изменения в эмоционально-волевой сфере  («Испытываю радость, удовольствие от деятельности, мне это интересно</w:t>
      </w:r>
      <w:r w:rsidRPr="009B0678">
        <w:rPr>
          <w:rFonts w:cs="Times New Roman"/>
          <w:bCs/>
          <w:sz w:val="28"/>
          <w:szCs w:val="28"/>
        </w:rPr>
        <w:t>.</w:t>
      </w:r>
      <w:r w:rsidR="005030E1" w:rsidRPr="009B0678">
        <w:rPr>
          <w:rFonts w:cs="Times New Roman"/>
          <w:bCs/>
          <w:sz w:val="28"/>
          <w:szCs w:val="28"/>
        </w:rPr>
        <w:t xml:space="preserve">..») </w:t>
      </w:r>
    </w:p>
    <w:p w:rsidR="009B0678" w:rsidRPr="009B0678" w:rsidRDefault="00910E2D" w:rsidP="009B0678">
      <w:pPr>
        <w:pStyle w:val="a4"/>
        <w:numPr>
          <w:ilvl w:val="0"/>
          <w:numId w:val="2"/>
        </w:numPr>
        <w:jc w:val="both"/>
        <w:rPr>
          <w:rFonts w:cs="Times New Roman"/>
          <w:bCs/>
          <w:sz w:val="28"/>
          <w:szCs w:val="28"/>
        </w:rPr>
      </w:pPr>
      <w:r w:rsidRPr="009B0678">
        <w:rPr>
          <w:rFonts w:cs="Times New Roman"/>
          <w:bCs/>
          <w:sz w:val="28"/>
          <w:szCs w:val="28"/>
        </w:rPr>
        <w:t>П</w:t>
      </w:r>
      <w:r w:rsidR="005030E1" w:rsidRPr="009B0678">
        <w:rPr>
          <w:rFonts w:cs="Times New Roman"/>
          <w:bCs/>
          <w:sz w:val="28"/>
          <w:szCs w:val="28"/>
        </w:rPr>
        <w:t>ереживание учащимися субъективного открытия:</w:t>
      </w:r>
      <w:r w:rsidR="005030E1" w:rsidRPr="009B0678">
        <w:rPr>
          <w:rFonts w:cs="Times New Roman"/>
          <w:sz w:val="28"/>
          <w:szCs w:val="28"/>
        </w:rPr>
        <w:t xml:space="preserve"> </w:t>
      </w:r>
      <w:r w:rsidR="00786F18" w:rsidRPr="009B0678">
        <w:rPr>
          <w:rFonts w:cs="Times New Roman"/>
          <w:bCs/>
          <w:sz w:val="28"/>
          <w:szCs w:val="28"/>
        </w:rPr>
        <w:t>("Я сам получил этот результат</w:t>
      </w:r>
      <w:proofErr w:type="gramStart"/>
      <w:r w:rsidRPr="009B0678">
        <w:rPr>
          <w:rFonts w:cs="Times New Roman"/>
          <w:bCs/>
          <w:sz w:val="28"/>
          <w:szCs w:val="28"/>
        </w:rPr>
        <w:t>..</w:t>
      </w:r>
      <w:r w:rsidR="00786F18" w:rsidRPr="009B0678">
        <w:rPr>
          <w:rFonts w:cs="Times New Roman"/>
          <w:bCs/>
          <w:sz w:val="28"/>
          <w:szCs w:val="28"/>
        </w:rPr>
        <w:t>)</w:t>
      </w:r>
      <w:proofErr w:type="gramEnd"/>
    </w:p>
    <w:p w:rsidR="009B0678" w:rsidRPr="009B0678" w:rsidRDefault="006D09A7" w:rsidP="009B0678">
      <w:pPr>
        <w:pStyle w:val="a4"/>
        <w:numPr>
          <w:ilvl w:val="0"/>
          <w:numId w:val="2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Формирование волевых качеств: усидчивость, терпение, выполнять </w:t>
      </w:r>
      <w:r w:rsidR="009B0678" w:rsidRPr="009B0678">
        <w:rPr>
          <w:rFonts w:cs="Times New Roman"/>
          <w:bCs/>
          <w:sz w:val="28"/>
          <w:szCs w:val="28"/>
        </w:rPr>
        <w:t>работу до конца.</w:t>
      </w:r>
    </w:p>
    <w:p w:rsidR="00786F18" w:rsidRDefault="005030E1" w:rsidP="009B0678">
      <w:pPr>
        <w:pStyle w:val="3"/>
        <w:tabs>
          <w:tab w:val="left" w:pos="0"/>
        </w:tabs>
        <w:spacing w:before="0"/>
        <w:jc w:val="both"/>
        <w:rPr>
          <w:rFonts w:asciiTheme="minorHAnsi" w:hAnsiTheme="minorHAnsi"/>
          <w:b w:val="0"/>
          <w:bCs/>
          <w:szCs w:val="28"/>
        </w:rPr>
      </w:pPr>
      <w:proofErr w:type="spellStart"/>
      <w:r w:rsidRPr="00786F18">
        <w:rPr>
          <w:rFonts w:asciiTheme="minorHAnsi" w:hAnsiTheme="minorHAnsi"/>
          <w:b w:val="0"/>
          <w:bCs/>
          <w:szCs w:val="28"/>
        </w:rPr>
        <w:t>Метапредметные</w:t>
      </w:r>
      <w:proofErr w:type="spellEnd"/>
      <w:r w:rsidR="006D09A7">
        <w:rPr>
          <w:rFonts w:asciiTheme="minorHAnsi" w:hAnsiTheme="minorHAnsi"/>
          <w:b w:val="0"/>
          <w:bCs/>
          <w:szCs w:val="28"/>
        </w:rPr>
        <w:t xml:space="preserve"> умения</w:t>
      </w:r>
      <w:r w:rsidRPr="00786F18">
        <w:rPr>
          <w:rFonts w:asciiTheme="minorHAnsi" w:hAnsiTheme="minorHAnsi"/>
          <w:b w:val="0"/>
          <w:bCs/>
          <w:szCs w:val="28"/>
        </w:rPr>
        <w:t xml:space="preserve">: </w:t>
      </w:r>
    </w:p>
    <w:p w:rsidR="009B1853" w:rsidRDefault="009B1853" w:rsidP="009B1853">
      <w:pPr>
        <w:pStyle w:val="3"/>
        <w:numPr>
          <w:ilvl w:val="0"/>
          <w:numId w:val="3"/>
        </w:numPr>
        <w:tabs>
          <w:tab w:val="left" w:pos="0"/>
        </w:tabs>
        <w:spacing w:before="0"/>
        <w:jc w:val="both"/>
        <w:rPr>
          <w:rFonts w:asciiTheme="minorHAnsi" w:hAnsiTheme="minorHAnsi"/>
          <w:b w:val="0"/>
          <w:szCs w:val="28"/>
        </w:rPr>
      </w:pPr>
      <w:r w:rsidRPr="009B1853">
        <w:rPr>
          <w:rFonts w:asciiTheme="minorHAnsi" w:hAnsiTheme="minorHAnsi"/>
          <w:b w:val="0"/>
          <w:szCs w:val="28"/>
        </w:rPr>
        <w:t>анализ</w:t>
      </w:r>
      <w:r w:rsidR="006D09A7">
        <w:rPr>
          <w:rFonts w:asciiTheme="minorHAnsi" w:hAnsiTheme="minorHAnsi"/>
          <w:b w:val="0"/>
          <w:szCs w:val="28"/>
        </w:rPr>
        <w:t>ировать</w:t>
      </w:r>
      <w:r w:rsidRPr="009B1853">
        <w:rPr>
          <w:rFonts w:asciiTheme="minorHAnsi" w:hAnsiTheme="minorHAnsi"/>
          <w:b w:val="0"/>
          <w:szCs w:val="28"/>
        </w:rPr>
        <w:t xml:space="preserve"> </w:t>
      </w:r>
      <w:r w:rsidR="006D09A7">
        <w:rPr>
          <w:rFonts w:asciiTheme="minorHAnsi" w:hAnsiTheme="minorHAnsi"/>
          <w:b w:val="0"/>
          <w:szCs w:val="28"/>
        </w:rPr>
        <w:t>объекты</w:t>
      </w:r>
      <w:r w:rsidRPr="009B1853">
        <w:rPr>
          <w:rFonts w:asciiTheme="minorHAnsi" w:hAnsiTheme="minorHAnsi"/>
          <w:b w:val="0"/>
          <w:szCs w:val="28"/>
        </w:rPr>
        <w:t xml:space="preserve"> с целью выделения признаков </w:t>
      </w:r>
    </w:p>
    <w:p w:rsidR="009B1853" w:rsidRPr="009B1853" w:rsidRDefault="006D09A7" w:rsidP="009B1853">
      <w:pPr>
        <w:pStyle w:val="3"/>
        <w:numPr>
          <w:ilvl w:val="0"/>
          <w:numId w:val="3"/>
        </w:numPr>
        <w:tabs>
          <w:tab w:val="left" w:pos="0"/>
        </w:tabs>
        <w:spacing w:before="0"/>
        <w:jc w:val="both"/>
        <w:rPr>
          <w:rFonts w:asciiTheme="minorHAnsi" w:hAnsiTheme="minorHAnsi"/>
          <w:b w:val="0"/>
          <w:bCs/>
          <w:szCs w:val="28"/>
        </w:rPr>
      </w:pPr>
      <w:r>
        <w:rPr>
          <w:rFonts w:asciiTheme="minorHAnsi" w:hAnsiTheme="minorHAnsi"/>
          <w:b w:val="0"/>
          <w:szCs w:val="28"/>
        </w:rPr>
        <w:t xml:space="preserve"> </w:t>
      </w:r>
      <w:r w:rsidR="009B1853" w:rsidRPr="009B1853">
        <w:rPr>
          <w:rFonts w:asciiTheme="minorHAnsi" w:hAnsiTheme="minorHAnsi"/>
          <w:b w:val="0"/>
          <w:szCs w:val="28"/>
        </w:rPr>
        <w:t>синтез</w:t>
      </w:r>
      <w:r>
        <w:rPr>
          <w:rFonts w:asciiTheme="minorHAnsi" w:hAnsiTheme="minorHAnsi"/>
          <w:b w:val="0"/>
          <w:szCs w:val="28"/>
        </w:rPr>
        <w:t>ировать</w:t>
      </w:r>
      <w:r w:rsidR="009B1853" w:rsidRPr="009B1853">
        <w:rPr>
          <w:rFonts w:asciiTheme="minorHAnsi" w:hAnsiTheme="minorHAnsi"/>
          <w:b w:val="0"/>
          <w:szCs w:val="28"/>
        </w:rPr>
        <w:t xml:space="preserve"> — составление целого из частей, в том числе самостоятельное достраивание с восполнением недостающих компонентов;</w:t>
      </w:r>
    </w:p>
    <w:p w:rsidR="005030E1" w:rsidRPr="00786F18" w:rsidRDefault="006D09A7" w:rsidP="009B1853">
      <w:pPr>
        <w:pStyle w:val="3"/>
        <w:numPr>
          <w:ilvl w:val="0"/>
          <w:numId w:val="3"/>
        </w:numPr>
        <w:tabs>
          <w:tab w:val="left" w:pos="0"/>
        </w:tabs>
        <w:spacing w:before="0"/>
        <w:jc w:val="both"/>
        <w:rPr>
          <w:rFonts w:asciiTheme="minorHAnsi" w:hAnsiTheme="minorHAnsi"/>
          <w:b w:val="0"/>
          <w:szCs w:val="28"/>
        </w:rPr>
      </w:pPr>
      <w:r w:rsidRPr="00786F18">
        <w:rPr>
          <w:rFonts w:asciiTheme="minorHAnsi" w:hAnsiTheme="minorHAnsi"/>
          <w:b w:val="0"/>
          <w:szCs w:val="28"/>
        </w:rPr>
        <w:t xml:space="preserve"> </w:t>
      </w:r>
      <w:r w:rsidR="005030E1" w:rsidRPr="00786F18">
        <w:rPr>
          <w:rFonts w:asciiTheme="minorHAnsi" w:hAnsiTheme="minorHAnsi"/>
          <w:b w:val="0"/>
          <w:szCs w:val="28"/>
        </w:rPr>
        <w:t xml:space="preserve">высказывать своё предположение (версию) на основе работы с </w:t>
      </w:r>
      <w:r w:rsidR="005030E1" w:rsidRPr="00786F18">
        <w:rPr>
          <w:rFonts w:asciiTheme="minorHAnsi" w:hAnsiTheme="minorHAnsi"/>
          <w:b w:val="0"/>
          <w:szCs w:val="28"/>
        </w:rPr>
        <w:lastRenderedPageBreak/>
        <w:t>иллюстрацией.</w:t>
      </w:r>
    </w:p>
    <w:p w:rsidR="005030E1" w:rsidRDefault="005030E1" w:rsidP="009B1853">
      <w:pPr>
        <w:pStyle w:val="3"/>
        <w:numPr>
          <w:ilvl w:val="0"/>
          <w:numId w:val="3"/>
        </w:numPr>
        <w:spacing w:before="0"/>
        <w:jc w:val="both"/>
        <w:rPr>
          <w:rFonts w:asciiTheme="minorHAnsi" w:hAnsiTheme="minorHAnsi"/>
          <w:b w:val="0"/>
          <w:szCs w:val="28"/>
        </w:rPr>
      </w:pPr>
      <w:r w:rsidRPr="00786F18">
        <w:rPr>
          <w:rFonts w:asciiTheme="minorHAnsi" w:hAnsiTheme="minorHAnsi"/>
          <w:b w:val="0"/>
          <w:szCs w:val="28"/>
        </w:rPr>
        <w:t>работать по предложенному учителем плану.</w:t>
      </w:r>
    </w:p>
    <w:p w:rsidR="009B0678" w:rsidRPr="009B0678" w:rsidRDefault="009B0678" w:rsidP="009B1853">
      <w:pPr>
        <w:pStyle w:val="3"/>
        <w:numPr>
          <w:ilvl w:val="0"/>
          <w:numId w:val="3"/>
        </w:numPr>
        <w:spacing w:before="0"/>
        <w:jc w:val="both"/>
        <w:rPr>
          <w:rFonts w:asciiTheme="minorHAnsi" w:hAnsiTheme="minorHAnsi"/>
          <w:b w:val="0"/>
          <w:szCs w:val="28"/>
        </w:rPr>
      </w:pPr>
      <w:r w:rsidRPr="00786F18">
        <w:rPr>
          <w:rFonts w:asciiTheme="minorHAnsi" w:hAnsiTheme="minorHAnsi"/>
          <w:b w:val="0"/>
          <w:szCs w:val="28"/>
        </w:rPr>
        <w:t>планировать св</w:t>
      </w:r>
      <w:r>
        <w:rPr>
          <w:rFonts w:asciiTheme="minorHAnsi" w:hAnsiTheme="minorHAnsi"/>
          <w:b w:val="0"/>
          <w:szCs w:val="28"/>
        </w:rPr>
        <w:t xml:space="preserve">ою работу, распределять время. </w:t>
      </w:r>
    </w:p>
    <w:p w:rsidR="005030E1" w:rsidRPr="009B0678" w:rsidRDefault="005030E1" w:rsidP="009B1853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B0678">
        <w:rPr>
          <w:sz w:val="28"/>
          <w:szCs w:val="28"/>
        </w:rPr>
        <w:t xml:space="preserve">отличать </w:t>
      </w:r>
      <w:r w:rsidR="00786F18" w:rsidRPr="009B0678">
        <w:rPr>
          <w:sz w:val="28"/>
          <w:szCs w:val="28"/>
        </w:rPr>
        <w:t>«</w:t>
      </w:r>
      <w:r w:rsidRPr="009B0678">
        <w:rPr>
          <w:sz w:val="28"/>
          <w:szCs w:val="28"/>
        </w:rPr>
        <w:t>верно</w:t>
      </w:r>
      <w:r w:rsidR="00786F18" w:rsidRPr="009B0678">
        <w:rPr>
          <w:sz w:val="28"/>
          <w:szCs w:val="28"/>
        </w:rPr>
        <w:t>»</w:t>
      </w:r>
      <w:r w:rsidRPr="009B0678">
        <w:rPr>
          <w:sz w:val="28"/>
          <w:szCs w:val="28"/>
        </w:rPr>
        <w:t xml:space="preserve"> выполненное задание от неверного</w:t>
      </w:r>
      <w:r w:rsidR="009B0678">
        <w:rPr>
          <w:sz w:val="28"/>
          <w:szCs w:val="28"/>
        </w:rPr>
        <w:t>, находить и исправлять ошибки.</w:t>
      </w:r>
    </w:p>
    <w:p w:rsidR="005030E1" w:rsidRPr="00786F18" w:rsidRDefault="006D09A7" w:rsidP="009B1853">
      <w:pPr>
        <w:pStyle w:val="3"/>
        <w:numPr>
          <w:ilvl w:val="0"/>
          <w:numId w:val="3"/>
        </w:numPr>
        <w:spacing w:before="0"/>
        <w:jc w:val="both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>п</w:t>
      </w:r>
      <w:r w:rsidR="005030E1" w:rsidRPr="00786F18">
        <w:rPr>
          <w:rFonts w:asciiTheme="minorHAnsi" w:hAnsiTheme="minorHAnsi"/>
          <w:b w:val="0"/>
          <w:szCs w:val="28"/>
        </w:rPr>
        <w:t>реобразовывать информацию из одной формы в друг</w:t>
      </w:r>
      <w:r w:rsidR="009B0678">
        <w:rPr>
          <w:rFonts w:asciiTheme="minorHAnsi" w:hAnsiTheme="minorHAnsi"/>
          <w:b w:val="0"/>
          <w:szCs w:val="28"/>
        </w:rPr>
        <w:t xml:space="preserve">ую: составлять рассказы </w:t>
      </w:r>
      <w:r w:rsidR="005030E1" w:rsidRPr="00786F18">
        <w:rPr>
          <w:rFonts w:asciiTheme="minorHAnsi" w:hAnsiTheme="minorHAnsi"/>
          <w:b w:val="0"/>
          <w:szCs w:val="28"/>
        </w:rPr>
        <w:t xml:space="preserve"> на основе предметных, рисунков, схематических рисунков, схем. </w:t>
      </w:r>
    </w:p>
    <w:p w:rsidR="009B0678" w:rsidRDefault="009B0678" w:rsidP="009B1853">
      <w:pPr>
        <w:pStyle w:val="3"/>
        <w:numPr>
          <w:ilvl w:val="0"/>
          <w:numId w:val="3"/>
        </w:numPr>
        <w:spacing w:before="0"/>
        <w:jc w:val="both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>работать со схемами: анализировать, прогнозировать желаемый результат.</w:t>
      </w:r>
    </w:p>
    <w:p w:rsidR="00786F18" w:rsidRDefault="006D09A7" w:rsidP="009B1853">
      <w:pPr>
        <w:pStyle w:val="3"/>
        <w:numPr>
          <w:ilvl w:val="0"/>
          <w:numId w:val="3"/>
        </w:numPr>
        <w:spacing w:before="0"/>
        <w:jc w:val="both"/>
        <w:rPr>
          <w:rFonts w:asciiTheme="minorHAnsi" w:hAnsiTheme="minorHAnsi"/>
          <w:b w:val="0"/>
          <w:szCs w:val="28"/>
        </w:rPr>
      </w:pPr>
      <w:r>
        <w:rPr>
          <w:rFonts w:asciiTheme="minorHAnsi" w:hAnsiTheme="minorHAnsi"/>
          <w:b w:val="0"/>
          <w:szCs w:val="28"/>
        </w:rPr>
        <w:t>с</w:t>
      </w:r>
      <w:r w:rsidR="009B0678">
        <w:rPr>
          <w:rFonts w:asciiTheme="minorHAnsi" w:hAnsiTheme="minorHAnsi"/>
          <w:b w:val="0"/>
          <w:szCs w:val="28"/>
        </w:rPr>
        <w:t>оставлять свои схемы.</w:t>
      </w:r>
    </w:p>
    <w:p w:rsidR="006D09A7" w:rsidRPr="009B0678" w:rsidRDefault="006D09A7" w:rsidP="006D09A7">
      <w:pPr>
        <w:pStyle w:val="3"/>
        <w:spacing w:before="0"/>
        <w:ind w:left="720"/>
        <w:jc w:val="both"/>
        <w:rPr>
          <w:rFonts w:asciiTheme="minorHAnsi" w:hAnsiTheme="minorHAnsi"/>
          <w:b w:val="0"/>
          <w:szCs w:val="28"/>
        </w:rPr>
      </w:pPr>
    </w:p>
    <w:p w:rsidR="005030E1" w:rsidRDefault="00786F18" w:rsidP="009B06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своего выступления, хочу сказать, что даже курсы прикладного, художественного направления могут стать основой </w:t>
      </w:r>
      <w:r w:rsidR="00910E2D">
        <w:rPr>
          <w:sz w:val="28"/>
          <w:szCs w:val="28"/>
        </w:rPr>
        <w:t>для формирования планируемых результатов в соответствии с ФГОС начального общего образования.</w:t>
      </w:r>
    </w:p>
    <w:p w:rsidR="00910E2D" w:rsidRDefault="00910E2D" w:rsidP="009B0678">
      <w:pPr>
        <w:spacing w:after="0" w:line="240" w:lineRule="auto"/>
        <w:jc w:val="both"/>
        <w:rPr>
          <w:sz w:val="28"/>
          <w:szCs w:val="28"/>
        </w:rPr>
      </w:pPr>
    </w:p>
    <w:sectPr w:rsidR="00910E2D" w:rsidSect="0041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8C6"/>
    <w:multiLevelType w:val="hybridMultilevel"/>
    <w:tmpl w:val="E790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16802"/>
    <w:multiLevelType w:val="hybridMultilevel"/>
    <w:tmpl w:val="A550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C2CB1"/>
    <w:multiLevelType w:val="hybridMultilevel"/>
    <w:tmpl w:val="989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030E1"/>
    <w:rsid w:val="00225603"/>
    <w:rsid w:val="004172EF"/>
    <w:rsid w:val="005030E1"/>
    <w:rsid w:val="00547611"/>
    <w:rsid w:val="00563943"/>
    <w:rsid w:val="006D09A7"/>
    <w:rsid w:val="00786F18"/>
    <w:rsid w:val="008E3C2F"/>
    <w:rsid w:val="00910E2D"/>
    <w:rsid w:val="009B0678"/>
    <w:rsid w:val="009B1853"/>
    <w:rsid w:val="00F01A5B"/>
    <w:rsid w:val="00FC1DF0"/>
    <w:rsid w:val="00FE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0E1"/>
    <w:rPr>
      <w:rFonts w:cs="Times New Roman"/>
      <w:b/>
      <w:bCs/>
    </w:rPr>
  </w:style>
  <w:style w:type="character" w:customStyle="1" w:styleId="FontStyle21">
    <w:name w:val="Font Style21"/>
    <w:basedOn w:val="a0"/>
    <w:rsid w:val="005030E1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5030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B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4343-467F-4152-A195-9342E1F0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ZhelninaM</dc:creator>
  <cp:keywords/>
  <dc:description/>
  <cp:lastModifiedBy>LosL</cp:lastModifiedBy>
  <cp:revision>3</cp:revision>
  <dcterms:created xsi:type="dcterms:W3CDTF">2016-02-12T06:41:00Z</dcterms:created>
  <dcterms:modified xsi:type="dcterms:W3CDTF">2016-02-20T11:46:00Z</dcterms:modified>
</cp:coreProperties>
</file>