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823" w:rsidRDefault="00782823" w:rsidP="007A43F1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     «Путешествие по городу профессий» </w:t>
      </w:r>
    </w:p>
    <w:p w:rsidR="007A43F1" w:rsidRPr="00782823" w:rsidRDefault="00782823" w:rsidP="007A43F1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Cs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 xml:space="preserve">              </w:t>
      </w:r>
      <w:r>
        <w:rPr>
          <w:rFonts w:ascii="Trebuchet MS" w:eastAsia="Times New Roman" w:hAnsi="Trebuchet MS" w:cs="Times New Roman"/>
          <w:bCs/>
          <w:sz w:val="32"/>
          <w:szCs w:val="32"/>
          <w:lang w:eastAsia="ru-RU"/>
        </w:rPr>
        <w:t>(Занятие</w:t>
      </w:r>
      <w:r w:rsidRPr="00782823">
        <w:rPr>
          <w:rFonts w:ascii="Trebuchet MS" w:eastAsia="Times New Roman" w:hAnsi="Trebuchet MS" w:cs="Times New Roman"/>
          <w:bCs/>
          <w:sz w:val="32"/>
          <w:szCs w:val="32"/>
          <w:lang w:eastAsia="ru-RU"/>
        </w:rPr>
        <w:t xml:space="preserve"> </w:t>
      </w:r>
      <w:r>
        <w:rPr>
          <w:rFonts w:ascii="Trebuchet MS" w:eastAsia="Times New Roman" w:hAnsi="Trebuchet MS" w:cs="Times New Roman"/>
          <w:bCs/>
          <w:sz w:val="32"/>
          <w:szCs w:val="32"/>
          <w:lang w:eastAsia="ru-RU"/>
        </w:rPr>
        <w:t>д</w:t>
      </w:r>
      <w:r w:rsidRPr="00782823">
        <w:rPr>
          <w:rFonts w:ascii="Trebuchet MS" w:eastAsia="Times New Roman" w:hAnsi="Trebuchet MS" w:cs="Times New Roman"/>
          <w:bCs/>
          <w:sz w:val="32"/>
          <w:szCs w:val="32"/>
          <w:lang w:eastAsia="ru-RU"/>
        </w:rPr>
        <w:t>ля старшей группы.)</w:t>
      </w:r>
    </w:p>
    <w:p w:rsidR="007A43F1" w:rsidRPr="007A43F1" w:rsidRDefault="007A43F1" w:rsidP="007A43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3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 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– расширять и конкретизировать представления детей о профессиях людей.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82823">
        <w:rPr>
          <w:rFonts w:ascii="Arial" w:eastAsia="Times New Roman" w:hAnsi="Arial" w:cs="Arial"/>
          <w:b/>
          <w:i/>
          <w:color w:val="000000"/>
          <w:sz w:val="23"/>
          <w:szCs w:val="23"/>
          <w:shd w:val="clear" w:color="auto" w:fill="FFFFFF"/>
          <w:lang w:eastAsia="ru-RU"/>
        </w:rPr>
        <w:t>Образовательные</w:t>
      </w:r>
      <w:r w:rsidRPr="00782823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:</w:t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закреплять в речи существительные с обобщающим значением «профессия».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Совершенствовать грамматический строй речи.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Совершенствовать навыки образования прилагательных от существительного.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82823">
        <w:rPr>
          <w:rFonts w:ascii="Arial" w:eastAsia="Times New Roman" w:hAnsi="Arial" w:cs="Arial"/>
          <w:b/>
          <w:i/>
          <w:color w:val="000000"/>
          <w:sz w:val="23"/>
          <w:szCs w:val="23"/>
          <w:shd w:val="clear" w:color="auto" w:fill="FFFFFF"/>
          <w:lang w:eastAsia="ru-RU"/>
        </w:rPr>
        <w:t>Развивающие:</w:t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развивать речевую активность детей.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Развивать слуховое внимание, память, мышление. 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82823">
        <w:rPr>
          <w:rFonts w:ascii="Arial" w:eastAsia="Times New Roman" w:hAnsi="Arial" w:cs="Arial"/>
          <w:b/>
          <w:i/>
          <w:color w:val="000000"/>
          <w:sz w:val="23"/>
          <w:szCs w:val="23"/>
          <w:shd w:val="clear" w:color="auto" w:fill="FFFFFF"/>
          <w:lang w:eastAsia="ru-RU"/>
        </w:rPr>
        <w:t>Воспитательные:</w:t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воспитывать мотивацию к обучению, эмоциональные чувства.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Воспитывать доброе и уважительное отношение к труду людей разных профессий.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Воспитывать навыки сотрудничества, инициативности.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Материал:</w:t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предметные картинки (врач, повар, парикмахер); сумка кондуктора с билетами, руль, «монеты», предметы для в</w:t>
      </w:r>
      <w:r w:rsidR="0078282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рача: градусник, эндоскоп</w:t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шприц, микстура, бинт, вата, игрушечная гитара, конфета; предметы для повара: муляжи хлеба, торта, пирога; предметы для парикмахера: щипцы, фен, бигуди, ножницы, расческа; мяч.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Методические приемы:</w:t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игровая ситуация, загадывание загадки, вопросы, физкультминутка «Мы топаем ногами», подведение итогов.</w:t>
      </w:r>
    </w:p>
    <w:p w:rsidR="007A43F1" w:rsidRPr="007A43F1" w:rsidRDefault="007A43F1" w:rsidP="007A43F1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7A43F1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Ход НОД</w:t>
      </w:r>
    </w:p>
    <w:p w:rsidR="0028501C" w:rsidRDefault="007A43F1" w:rsidP="007A43F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proofErr w:type="gramStart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Воспитатель: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Сегодня мы с вами отправимся в путешествие по «Городу профессий», для того, чтобы ещё больше узнать о профессиях и лучше запомнить их названия. А вот на чём мы будем путешествовать, вы узнаете, разгадав </w:t>
      </w:r>
      <w:proofErr w:type="gramStart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загадку: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Дом по улице идёт,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работу нас везёт,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на курьих тонких ножках,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в резиновых сапожках.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Носит обувь из резины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питается бензином (дети отвечают - автобус).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-Верно, мы поедем на автобусе. Кто управляет автобусом? (шофёр). А кто проверяет билеты? (кондуктор). Как называют людей, находящихся в автобусе? (пассажиры</w:t>
      </w:r>
      <w:proofErr w:type="gramStart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Назначаются</w:t>
      </w:r>
      <w:proofErr w:type="gramEnd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дети на роль шофёра и кондуктора. Дети оплачивают проезд у кондуктора. С приобретенными билетами, рассаживаются по своим местам на стульчики, расставленные в два ряда, а впереди занимает место </w:t>
      </w:r>
      <w:proofErr w:type="gramStart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шофёр.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 проезд все заплатили, значит, мы можем ехать.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Подъезжаем к знаку «Столовая».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-Что означает этот знак? (что здесь находится столовая</w:t>
      </w:r>
      <w:proofErr w:type="gramStart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Подходим</w:t>
      </w:r>
      <w:proofErr w:type="gramEnd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 столу, где перевёрнута картинка с изображением повара. Лежат муляжи хлеба, торта, </w:t>
      </w:r>
      <w:proofErr w:type="gramStart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пирога.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готовит все эти вкусные блюда? (повар)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-Верно. Скажите, что ещё делает повар? (готовит, варит, солит, перчит, жарит, печёт, режет и </w:t>
      </w:r>
      <w:proofErr w:type="gramStart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т.д.)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Я больше всего люблю сладкие блинчики. А что любите вы? Начните свой ответ со слов «Я люблю…» (каждый ребёнок называет своё любимое блюдо</w:t>
      </w:r>
      <w:proofErr w:type="gramStart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Игровое</w:t>
      </w:r>
      <w:proofErr w:type="gramEnd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упражнение «Какой сок?» (Цель: развитие умения образования прилагательных от существительных). 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После занятий мы пьём с вами соки. Соки делают из фруктов, ягод. Если его </w:t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приготовили из яблок, какой он? (яблочный) Из груши? Из вишни? Из лимона? Из малины? Из клюквы? (ответы детей</w:t>
      </w:r>
      <w:proofErr w:type="gramStart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Молодцы, правильно отвечали. Продолжим с вами путь, заняли все свои </w:t>
      </w:r>
      <w:proofErr w:type="gramStart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места.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Посмотрите, какой знак мы видим? (красный крест) Что он обозначает? (что здесь находится медицинский пункт</w:t>
      </w:r>
      <w:proofErr w:type="gramStart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</w:t>
      </w:r>
      <w:proofErr w:type="gramEnd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выходят из автобуса и подходят к столу, на котором лежит перевёрнутая картинка с изображением врача, под салфеткой предметы для игрового упражнения (градусник, </w:t>
      </w:r>
      <w:proofErr w:type="spellStart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слушалка</w:t>
      </w:r>
      <w:proofErr w:type="spellEnd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шприц, микстура, бинт, вата, игрушечная гитара, конфета).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Воспитатель загадывает загадку.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-От этого человека пахнет лекарствами.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в дни болезней всех излечит, исцелит,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ангину и бронхит. Кто это? (врач)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-А как ещё по-другому называют врача? (доктор)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-Что делает доктор? (лечит людей, делает уколы, измеряет </w:t>
      </w:r>
      <w:proofErr w:type="gramStart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температуру)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Где он работает? (в поликлинике, в </w:t>
      </w:r>
      <w:proofErr w:type="gramStart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больнице)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Игровое</w:t>
      </w:r>
      <w:proofErr w:type="gramEnd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упражнение «Что нужно врачу?» (Цель: закрепить знания о профессии врача, учить называть предметы, необходимые для работы врача, пополнять словарный запас </w:t>
      </w:r>
      <w:proofErr w:type="gramStart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детей)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Проверим, какие предметы нужны врачу для работы. Выберите каждый по одному предмету и скажите, как он называется и для чего он </w:t>
      </w:r>
      <w:proofErr w:type="gramStart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нужен.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Что выбрал Степан? (Я выбрал градусник. Он нужен врачу для измерения температуры и </w:t>
      </w:r>
      <w:proofErr w:type="gramStart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т.д.)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я выбрала гитару. Она нужна врачу для работы? (нет)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-Молодцы. А сейчас мы с вами отдохнем.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Физкультминутка «Мы топаем </w:t>
      </w:r>
      <w:proofErr w:type="gramStart"/>
      <w:r w:rsidRPr="007A43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ногами»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</w:t>
      </w:r>
      <w:proofErr w:type="gramEnd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выполняют движения по тексту стихотворения.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-Мы топаем ногами: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Топ-топ-топ,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хлопаем руками: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Хлоп-хлоп-хлоп.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Киваем головой.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руки поднимаем,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руки опускаем.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руки разведем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круги все пойдем.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-Нам пора ехать дальше. Останавливаемся возле «Парикмахерской</w:t>
      </w:r>
      <w:proofErr w:type="gramStart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».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</w:t>
      </w:r>
      <w:proofErr w:type="gramEnd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подходят к столу, на котором лежит перевёрнутая картинка с изображением парикмахера, под салфеткой предметы для игрового упражнения ( щипцы, фен, бигуди, ножницы, расческа)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Воспитатель загадывает загадку.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-У этой волшебницы,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Этой художницы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кисти и краски,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гребень и ножницы.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Она обладает таинственной силой: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 кому прикоснётся,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Тот станет красивей! Кто это? (парикмахер)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Что делает парикмахер? (стрижёт, делает прически, завивает </w:t>
      </w:r>
      <w:proofErr w:type="gramStart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волосы)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Игровое</w:t>
      </w:r>
      <w:proofErr w:type="gramEnd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упражнение «Что нужно парикмахеру?» (Цель: закрепить знания о парикмахере, учить называть предметы, необходимые для работы парикмахера, пополнять словарный запас детей</w:t>
      </w:r>
      <w:proofErr w:type="gramStart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.)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-</w:t>
      </w:r>
      <w:proofErr w:type="gramEnd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Выберите по одному предмету и скажите, как он называется и для чего он нужен.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Что выбрала Милана? (Я выбрала фен. Он нужен парикмахеру, чтобы сушить волосы и </w:t>
      </w:r>
      <w:proofErr w:type="gramStart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т.д.)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Молодцы. 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Речевая игра с мячом «Назови профессию».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(Цель: развитие внимания и быстроты реакции)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Становитесь, дети в круг, мы немного поиграем с мячом. Игра называется «Назови профессию». Я задаю вопрос и бросаю вам мяч, тот, кто ловит, называет ответ и бросает мяч мне </w:t>
      </w:r>
      <w:proofErr w:type="gramStart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обратно.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Кто строит дома? (строитель)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тушит пожар? (пожарный)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подметает двор? (дворник)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разносит почту? (почтальон)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управляет самолётом? (пилот)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красит стены? (маляр)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Молодцы. Заняли свои места. Наше путешествие заканчивается. Мы возвращаемся в детский сад. Вспомните, с какими профессиями встречались по пути (с поваром, с парикмахером, с врачом). А кем бы вы хотели </w:t>
      </w:r>
      <w:proofErr w:type="gramStart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стать</w:t>
      </w:r>
      <w:proofErr w:type="gramEnd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когда вырастите? (ответы </w:t>
      </w:r>
      <w:proofErr w:type="gramStart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детей)</w:t>
      </w:r>
      <w:r w:rsidRPr="007A43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 w:rsidRPr="007A43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Вот и приехали мы в детский сад. Наше путешествие подошло к концу. Спасибо вам за поездку.</w:t>
      </w:r>
    </w:p>
    <w:p w:rsidR="00D63F54" w:rsidRDefault="00D63F54" w:rsidP="007A43F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782823" w:rsidRDefault="00782823" w:rsidP="007A43F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782823" w:rsidRDefault="00782823" w:rsidP="007A43F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782823" w:rsidRDefault="00D63F54" w:rsidP="007A43F1">
      <w:r>
        <w:rPr>
          <w:noProof/>
          <w:lang w:eastAsia="ru-RU"/>
        </w:rPr>
        <w:drawing>
          <wp:inline distT="0" distB="0" distL="0" distR="0">
            <wp:extent cx="4632325" cy="4248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51123_0930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387" cy="42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F54" w:rsidRDefault="00D63F54" w:rsidP="007A43F1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51123_0933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F54" w:rsidRDefault="00D63F54" w:rsidP="007A43F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2005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51109_0929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63F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BA3"/>
    <w:rsid w:val="0028501C"/>
    <w:rsid w:val="00782823"/>
    <w:rsid w:val="007A43F1"/>
    <w:rsid w:val="00D63F54"/>
    <w:rsid w:val="00F24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A8329E-8BE5-465A-B697-81FBB4ADE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16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6725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3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869</Words>
  <Characters>4956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2015-11-22T19:41:00Z</dcterms:created>
  <dcterms:modified xsi:type="dcterms:W3CDTF">2016-01-24T10:27:00Z</dcterms:modified>
</cp:coreProperties>
</file>