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7D" w:rsidRDefault="00981A7D" w:rsidP="00981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>Программа по правилам дорожного движения</w:t>
      </w:r>
    </w:p>
    <w:p w:rsidR="00981A7D" w:rsidRPr="00F94CFD" w:rsidRDefault="00981A7D" w:rsidP="00981A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CFD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81A7D" w:rsidRPr="00F94CFD" w:rsidRDefault="00981A7D" w:rsidP="00981A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CFD" w:rsidRPr="00A31556" w:rsidRDefault="00981A7D" w:rsidP="00A3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CFD">
        <w:t xml:space="preserve"> </w:t>
      </w:r>
      <w:r w:rsidRPr="00A31556">
        <w:rPr>
          <w:rFonts w:ascii="Times New Roman" w:hAnsi="Times New Roman" w:cs="Times New Roman"/>
          <w:sz w:val="28"/>
          <w:szCs w:val="28"/>
        </w:rPr>
        <w:t>Мы живем</w:t>
      </w:r>
      <w:r w:rsidR="00F94CFD" w:rsidRPr="00A31556">
        <w:rPr>
          <w:rFonts w:ascii="Times New Roman" w:hAnsi="Times New Roman" w:cs="Times New Roman"/>
          <w:sz w:val="28"/>
          <w:szCs w:val="28"/>
        </w:rPr>
        <w:t xml:space="preserve"> в посёлке</w:t>
      </w:r>
      <w:r w:rsidRPr="00A31556">
        <w:rPr>
          <w:rFonts w:ascii="Times New Roman" w:hAnsi="Times New Roman" w:cs="Times New Roman"/>
          <w:sz w:val="28"/>
          <w:szCs w:val="28"/>
        </w:rPr>
        <w:t>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За каждой из дорожных трагедий - судьба ребенка</w:t>
      </w:r>
      <w:r w:rsidR="00F94CFD" w:rsidRPr="00A31556">
        <w:rPr>
          <w:rFonts w:ascii="Times New Roman" w:hAnsi="Times New Roman" w:cs="Times New Roman"/>
          <w:sz w:val="28"/>
          <w:szCs w:val="28"/>
        </w:rPr>
        <w:t xml:space="preserve">. И по этому я считаю, что </w:t>
      </w:r>
      <w:proofErr w:type="gramStart"/>
      <w:r w:rsidR="00F94CFD" w:rsidRPr="00A31556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="00F94CFD" w:rsidRPr="00A31556">
        <w:rPr>
          <w:rFonts w:ascii="Times New Roman" w:hAnsi="Times New Roman" w:cs="Times New Roman"/>
          <w:sz w:val="28"/>
          <w:szCs w:val="28"/>
        </w:rPr>
        <w:t xml:space="preserve"> остаться равнодушным, когда речь идет о безопасности детей.</w:t>
      </w:r>
      <w:r w:rsidR="00A31556">
        <w:rPr>
          <w:rFonts w:ascii="Times New Roman" w:hAnsi="Times New Roman" w:cs="Times New Roman"/>
          <w:sz w:val="28"/>
          <w:szCs w:val="28"/>
        </w:rPr>
        <w:t xml:space="preserve"> Значит,</w:t>
      </w:r>
      <w:r w:rsidR="00F94CFD" w:rsidRPr="00A31556">
        <w:rPr>
          <w:rFonts w:ascii="Times New Roman" w:hAnsi="Times New Roman" w:cs="Times New Roman"/>
          <w:sz w:val="28"/>
          <w:szCs w:val="28"/>
        </w:rPr>
        <w:t xml:space="preserve"> проблема детского </w:t>
      </w:r>
      <w:proofErr w:type="spellStart"/>
      <w:r w:rsidR="00F94CFD" w:rsidRPr="00A31556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487A45" w:rsidRPr="00487A45">
        <w:rPr>
          <w:rFonts w:ascii="Times New Roman" w:hAnsi="Times New Roman" w:cs="Times New Roman"/>
          <w:sz w:val="28"/>
          <w:szCs w:val="28"/>
        </w:rPr>
        <w:t xml:space="preserve"> </w:t>
      </w:r>
      <w:r w:rsidR="00F94CFD" w:rsidRPr="00A31556">
        <w:rPr>
          <w:rFonts w:ascii="Times New Roman" w:hAnsi="Times New Roman" w:cs="Times New Roman"/>
          <w:sz w:val="28"/>
          <w:szCs w:val="28"/>
        </w:rPr>
        <w:t>-</w:t>
      </w:r>
      <w:r w:rsidR="00487A45" w:rsidRPr="00487A45">
        <w:rPr>
          <w:rFonts w:ascii="Times New Roman" w:hAnsi="Times New Roman" w:cs="Times New Roman"/>
          <w:sz w:val="28"/>
          <w:szCs w:val="28"/>
        </w:rPr>
        <w:t xml:space="preserve"> </w:t>
      </w:r>
      <w:r w:rsidR="00F94CFD" w:rsidRPr="00A31556">
        <w:rPr>
          <w:rFonts w:ascii="Times New Roman" w:hAnsi="Times New Roman" w:cs="Times New Roman"/>
          <w:sz w:val="28"/>
          <w:szCs w:val="28"/>
        </w:rPr>
        <w:t>транспорного травматизма по-прежнему  сохраняет свою а</w:t>
      </w:r>
      <w:r w:rsidR="00A31556">
        <w:rPr>
          <w:rFonts w:ascii="Times New Roman" w:hAnsi="Times New Roman" w:cs="Times New Roman"/>
          <w:sz w:val="28"/>
          <w:szCs w:val="28"/>
        </w:rPr>
        <w:t>ктуальность</w:t>
      </w:r>
      <w:r w:rsidR="00F94CFD" w:rsidRPr="00A31556">
        <w:rPr>
          <w:rFonts w:ascii="Times New Roman" w:hAnsi="Times New Roman" w:cs="Times New Roman"/>
          <w:sz w:val="28"/>
          <w:szCs w:val="28"/>
        </w:rPr>
        <w:t xml:space="preserve">. </w:t>
      </w:r>
      <w:r w:rsidR="00A31556">
        <w:rPr>
          <w:rFonts w:ascii="Times New Roman" w:hAnsi="Times New Roman" w:cs="Times New Roman"/>
          <w:sz w:val="28"/>
          <w:szCs w:val="28"/>
        </w:rPr>
        <w:t>Необходимы всё</w:t>
      </w:r>
      <w:r w:rsidR="00A31556" w:rsidRPr="00A31556">
        <w:rPr>
          <w:rFonts w:ascii="Times New Roman" w:hAnsi="Times New Roman" w:cs="Times New Roman"/>
          <w:sz w:val="28"/>
          <w:szCs w:val="28"/>
        </w:rPr>
        <w:t xml:space="preserve"> более разнообразные дифференцированные формы работы с детьми. Поэтому я составила свою программу «Дорога и дети» для того, чтобы дети успешно усво</w:t>
      </w:r>
      <w:r w:rsidR="00A31556">
        <w:rPr>
          <w:rFonts w:ascii="Times New Roman" w:hAnsi="Times New Roman" w:cs="Times New Roman"/>
          <w:sz w:val="28"/>
          <w:szCs w:val="28"/>
        </w:rPr>
        <w:t>или правила дорожного движения</w:t>
      </w:r>
      <w:r w:rsidR="00A31556" w:rsidRPr="00A31556">
        <w:rPr>
          <w:rFonts w:ascii="Times New Roman" w:hAnsi="Times New Roman" w:cs="Times New Roman"/>
          <w:sz w:val="28"/>
          <w:szCs w:val="28"/>
        </w:rPr>
        <w:t>, смогли ориентироваться в дорожных ситуациях, на практике применяли свои знания.</w:t>
      </w:r>
      <w:r w:rsidR="00F94CFD" w:rsidRPr="00A315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A7D" w:rsidRPr="00A31556" w:rsidRDefault="00981A7D" w:rsidP="00A31556">
      <w:pPr>
        <w:pStyle w:val="a3"/>
      </w:pPr>
    </w:p>
    <w:p w:rsidR="00981A7D" w:rsidRPr="00981A7D" w:rsidRDefault="00981A7D" w:rsidP="00981A7D">
      <w:p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>Задачи:</w:t>
      </w:r>
    </w:p>
    <w:p w:rsidR="00981A7D" w:rsidRPr="00981A7D" w:rsidRDefault="00D97D31" w:rsidP="00981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основным правилам дорожного движения.</w:t>
      </w:r>
    </w:p>
    <w:p w:rsidR="00981A7D" w:rsidRPr="00981A7D" w:rsidRDefault="00981A7D" w:rsidP="00981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 xml:space="preserve">Совершенствование навыков ориентировки на дороге. </w:t>
      </w:r>
    </w:p>
    <w:p w:rsidR="00981A7D" w:rsidRPr="00981A7D" w:rsidRDefault="00981A7D" w:rsidP="00981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r w:rsidRPr="00981A7D">
        <w:rPr>
          <w:rFonts w:ascii="Times New Roman" w:hAnsi="Times New Roman" w:cs="Times New Roman"/>
          <w:sz w:val="28"/>
          <w:szCs w:val="28"/>
        </w:rPr>
        <w:t xml:space="preserve">культуры ребенка в условиях общения с дорогой. </w:t>
      </w:r>
    </w:p>
    <w:p w:rsidR="00981A7D" w:rsidRPr="00981A7D" w:rsidRDefault="00D97D31" w:rsidP="00981A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основные умения учащихся как пешеходов и велосипедистов</w:t>
      </w:r>
      <w:r w:rsidR="00981A7D" w:rsidRPr="00981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A7D" w:rsidRPr="00981A7D" w:rsidRDefault="00981A7D" w:rsidP="00981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A7D" w:rsidRPr="00066371" w:rsidRDefault="00066371" w:rsidP="00981A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371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981A7D" w:rsidRPr="00981A7D" w:rsidRDefault="00066371" w:rsidP="00981A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81A7D" w:rsidRPr="00981A7D">
        <w:rPr>
          <w:rFonts w:ascii="Times New Roman" w:hAnsi="Times New Roman" w:cs="Times New Roman"/>
          <w:sz w:val="28"/>
          <w:szCs w:val="28"/>
        </w:rPr>
        <w:t>нать:</w:t>
      </w:r>
    </w:p>
    <w:p w:rsidR="00981A7D" w:rsidRPr="00981A7D" w:rsidRDefault="00981A7D" w:rsidP="00981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 xml:space="preserve">дорожные знаки; </w:t>
      </w:r>
    </w:p>
    <w:p w:rsidR="00981A7D" w:rsidRPr="00981A7D" w:rsidRDefault="00981A7D" w:rsidP="00981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 xml:space="preserve">причины ДТП; </w:t>
      </w:r>
    </w:p>
    <w:p w:rsidR="00981A7D" w:rsidRPr="00981A7D" w:rsidRDefault="00981A7D" w:rsidP="00981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>правила движения на велосипеде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81A7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81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A7D" w:rsidRPr="00981A7D" w:rsidRDefault="00981A7D" w:rsidP="00981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 xml:space="preserve">правила движения по дороге. </w:t>
      </w:r>
    </w:p>
    <w:p w:rsidR="00981A7D" w:rsidRPr="00981A7D" w:rsidRDefault="00981A7D" w:rsidP="00981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A7D" w:rsidRPr="00981A7D" w:rsidRDefault="00066371" w:rsidP="00981A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1A7D" w:rsidRPr="00981A7D">
        <w:rPr>
          <w:rFonts w:ascii="Times New Roman" w:hAnsi="Times New Roman" w:cs="Times New Roman"/>
          <w:sz w:val="28"/>
          <w:szCs w:val="28"/>
        </w:rPr>
        <w:t>меть:</w:t>
      </w:r>
    </w:p>
    <w:p w:rsidR="00981A7D" w:rsidRPr="00981A7D" w:rsidRDefault="00981A7D" w:rsidP="00981A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 xml:space="preserve">ориентироваться в дорожных ситуациях; </w:t>
      </w:r>
    </w:p>
    <w:p w:rsidR="00981A7D" w:rsidRPr="00981A7D" w:rsidRDefault="00981A7D" w:rsidP="00981A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1A7D">
        <w:rPr>
          <w:rFonts w:ascii="Times New Roman" w:hAnsi="Times New Roman" w:cs="Times New Roman"/>
          <w:sz w:val="28"/>
          <w:szCs w:val="28"/>
        </w:rPr>
        <w:t xml:space="preserve">оценивать свое поведение на дороге; </w:t>
      </w:r>
    </w:p>
    <w:p w:rsidR="00732DC2" w:rsidRDefault="00981A7D" w:rsidP="00981A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</w:t>
      </w:r>
      <w:r w:rsidRPr="00981A7D">
        <w:rPr>
          <w:rFonts w:ascii="Times New Roman" w:hAnsi="Times New Roman" w:cs="Times New Roman"/>
          <w:sz w:val="28"/>
          <w:szCs w:val="28"/>
        </w:rPr>
        <w:t>ть товарищу правила поведения на дороге.</w:t>
      </w:r>
    </w:p>
    <w:p w:rsidR="00D268D2" w:rsidRDefault="00D268D2" w:rsidP="00D268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268D2" w:rsidRDefault="00592E83" w:rsidP="00D268D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268D2" w:rsidRPr="00D268D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720" w:type="dxa"/>
        <w:tblLook w:val="04A0"/>
      </w:tblPr>
      <w:tblGrid>
        <w:gridCol w:w="498"/>
        <w:gridCol w:w="2292"/>
        <w:gridCol w:w="5387"/>
        <w:gridCol w:w="1099"/>
      </w:tblGrid>
      <w:tr w:rsidR="00592E83" w:rsidTr="00592E83">
        <w:tc>
          <w:tcPr>
            <w:tcW w:w="498" w:type="dxa"/>
          </w:tcPr>
          <w:p w:rsidR="00066371" w:rsidRDefault="00066371" w:rsidP="000663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2" w:type="dxa"/>
          </w:tcPr>
          <w:p w:rsidR="00066371" w:rsidRDefault="00066371" w:rsidP="000663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387" w:type="dxa"/>
          </w:tcPr>
          <w:p w:rsidR="00066371" w:rsidRDefault="00066371" w:rsidP="000663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066371" w:rsidRDefault="00066371" w:rsidP="000663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066371" w:rsidRDefault="00066371" w:rsidP="000663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92E83" w:rsidTr="00592E83">
        <w:tc>
          <w:tcPr>
            <w:tcW w:w="498" w:type="dxa"/>
          </w:tcPr>
          <w:p w:rsidR="00066371" w:rsidRP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066371" w:rsidRP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371">
              <w:rPr>
                <w:rFonts w:ascii="Times New Roman" w:hAnsi="Times New Roman" w:cs="Times New Roman"/>
                <w:sz w:val="28"/>
                <w:szCs w:val="28"/>
              </w:rPr>
              <w:t>Что такое ДТП</w:t>
            </w:r>
          </w:p>
        </w:tc>
        <w:tc>
          <w:tcPr>
            <w:tcW w:w="5387" w:type="dxa"/>
          </w:tcPr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66371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ДТП</w:t>
            </w:r>
          </w:p>
          <w:p w:rsidR="00592E83" w:rsidRPr="00592E83" w:rsidRDefault="00592E83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2E83">
              <w:rPr>
                <w:rFonts w:ascii="Times New Roman" w:hAnsi="Times New Roman" w:cs="Times New Roman"/>
                <w:sz w:val="28"/>
                <w:szCs w:val="28"/>
              </w:rPr>
              <w:t>Акция «Дети пишут водителю»</w:t>
            </w:r>
          </w:p>
        </w:tc>
        <w:tc>
          <w:tcPr>
            <w:tcW w:w="1099" w:type="dxa"/>
          </w:tcPr>
          <w:p w:rsidR="00066371" w:rsidRDefault="00066371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2E83" w:rsidRPr="00066371" w:rsidRDefault="00592E83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371" w:rsidTr="00592E83">
        <w:tc>
          <w:tcPr>
            <w:tcW w:w="498" w:type="dxa"/>
          </w:tcPr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066371" w:rsidRP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дорожных знаков</w:t>
            </w:r>
          </w:p>
        </w:tc>
        <w:tc>
          <w:tcPr>
            <w:tcW w:w="5387" w:type="dxa"/>
          </w:tcPr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дорожного движения</w:t>
            </w:r>
          </w:p>
          <w:p w:rsidR="00066371" w:rsidRP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66371" w:rsidRPr="00066371" w:rsidRDefault="00066371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6371" w:rsidTr="00592E83">
        <w:tc>
          <w:tcPr>
            <w:tcW w:w="498" w:type="dxa"/>
          </w:tcPr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</w:tcPr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друг - велосипед</w:t>
            </w:r>
          </w:p>
        </w:tc>
        <w:tc>
          <w:tcPr>
            <w:tcW w:w="5387" w:type="dxa"/>
          </w:tcPr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движения на велосипеде</w:t>
            </w:r>
          </w:p>
          <w:p w:rsidR="00066371" w:rsidRDefault="00066371" w:rsidP="0006637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Pr="00D268D2">
              <w:rPr>
                <w:rFonts w:ascii="Times New Roman" w:hAnsi="Times New Roman" w:cs="Times New Roman"/>
                <w:sz w:val="28"/>
                <w:szCs w:val="28"/>
              </w:rPr>
              <w:t xml:space="preserve">тическое занятие с велосипедистами </w:t>
            </w:r>
            <w:r w:rsidRPr="00D26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специально размеченной велосипедной площадке</w:t>
            </w:r>
          </w:p>
          <w:p w:rsidR="00066371" w:rsidRDefault="00066371" w:rsidP="00066371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листовки </w:t>
            </w:r>
            <w:r w:rsidR="00592E83">
              <w:rPr>
                <w:rFonts w:ascii="Times New Roman" w:hAnsi="Times New Roman" w:cs="Times New Roman"/>
                <w:sz w:val="28"/>
                <w:szCs w:val="28"/>
              </w:rPr>
              <w:t>«Юному велосипедисту»</w:t>
            </w:r>
          </w:p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66371" w:rsidRDefault="00066371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66371" w:rsidRDefault="00066371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2E83" w:rsidRDefault="00592E83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83" w:rsidRDefault="00592E83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E83" w:rsidRDefault="00592E83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F7" w:rsidTr="00592E83">
        <w:tc>
          <w:tcPr>
            <w:tcW w:w="498" w:type="dxa"/>
          </w:tcPr>
          <w:p w:rsidR="007A56F7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92" w:type="dxa"/>
          </w:tcPr>
          <w:p w:rsidR="007A56F7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Перекрёсток</w:t>
            </w:r>
          </w:p>
        </w:tc>
        <w:tc>
          <w:tcPr>
            <w:tcW w:w="5387" w:type="dxa"/>
          </w:tcPr>
          <w:p w:rsidR="007A56F7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перекрёстков</w:t>
            </w:r>
          </w:p>
          <w:p w:rsidR="007A56F7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«Безопасный перекрёсток»</w:t>
            </w:r>
          </w:p>
        </w:tc>
        <w:tc>
          <w:tcPr>
            <w:tcW w:w="1099" w:type="dxa"/>
          </w:tcPr>
          <w:p w:rsidR="007A56F7" w:rsidRDefault="007A56F7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56F7" w:rsidRDefault="007A56F7" w:rsidP="00592E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6371" w:rsidTr="00592E83">
        <w:tc>
          <w:tcPr>
            <w:tcW w:w="498" w:type="dxa"/>
          </w:tcPr>
          <w:p w:rsidR="00066371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:rsidR="00066371" w:rsidRDefault="00592E83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5387" w:type="dxa"/>
          </w:tcPr>
          <w:p w:rsidR="00592E83" w:rsidRDefault="00592E83" w:rsidP="00592E83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68D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оказанию пострадавшему первой помощи.</w:t>
            </w:r>
          </w:p>
          <w:p w:rsidR="00066371" w:rsidRDefault="0006637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66371" w:rsidRDefault="00592E83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</w:tr>
      <w:tr w:rsidR="00592E83" w:rsidTr="00592E83">
        <w:tc>
          <w:tcPr>
            <w:tcW w:w="498" w:type="dxa"/>
          </w:tcPr>
          <w:p w:rsidR="00592E83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:rsidR="00592E83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5387" w:type="dxa"/>
          </w:tcPr>
          <w:p w:rsidR="00592E83" w:rsidRPr="00592E83" w:rsidRDefault="007A56F7" w:rsidP="007A5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«Правила ДД»</w:t>
            </w:r>
          </w:p>
        </w:tc>
        <w:tc>
          <w:tcPr>
            <w:tcW w:w="1099" w:type="dxa"/>
          </w:tcPr>
          <w:p w:rsidR="00592E83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</w:tr>
    </w:tbl>
    <w:p w:rsidR="00066371" w:rsidRPr="00D268D2" w:rsidRDefault="00066371" w:rsidP="00D268D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268D2" w:rsidRDefault="00D268D2" w:rsidP="00D268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268D2">
        <w:rPr>
          <w:rFonts w:ascii="Times New Roman" w:hAnsi="Times New Roman" w:cs="Times New Roman"/>
          <w:sz w:val="28"/>
          <w:szCs w:val="28"/>
        </w:rPr>
        <w:t>Участие школьников в пропаганде ПДД.</w:t>
      </w:r>
    </w:p>
    <w:p w:rsidR="00D268D2" w:rsidRDefault="007A56F7" w:rsidP="007A56F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 мероприятиях</w:t>
      </w:r>
    </w:p>
    <w:tbl>
      <w:tblPr>
        <w:tblStyle w:val="a4"/>
        <w:tblW w:w="0" w:type="auto"/>
        <w:tblInd w:w="720" w:type="dxa"/>
        <w:tblLook w:val="04A0"/>
      </w:tblPr>
      <w:tblGrid>
        <w:gridCol w:w="6192"/>
        <w:gridCol w:w="3084"/>
      </w:tblGrid>
      <w:tr w:rsidR="007A56F7" w:rsidTr="007A56F7">
        <w:tc>
          <w:tcPr>
            <w:tcW w:w="6192" w:type="dxa"/>
          </w:tcPr>
          <w:p w:rsidR="007A56F7" w:rsidRDefault="007A56F7" w:rsidP="00D26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84" w:type="dxa"/>
          </w:tcPr>
          <w:p w:rsidR="007A56F7" w:rsidRDefault="007A56F7" w:rsidP="00D268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A56F7" w:rsidTr="007A56F7">
        <w:tc>
          <w:tcPr>
            <w:tcW w:w="6192" w:type="dxa"/>
          </w:tcPr>
          <w:p w:rsidR="007A56F7" w:rsidRPr="007A56F7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«Знай правила движения, как таблицу умножения»</w:t>
            </w:r>
          </w:p>
        </w:tc>
        <w:tc>
          <w:tcPr>
            <w:tcW w:w="3084" w:type="dxa"/>
          </w:tcPr>
          <w:p w:rsidR="007A56F7" w:rsidRPr="002F2D78" w:rsidRDefault="00D97D3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A56F7" w:rsidTr="007A56F7">
        <w:tc>
          <w:tcPr>
            <w:tcW w:w="6192" w:type="dxa"/>
          </w:tcPr>
          <w:p w:rsidR="007A56F7" w:rsidRPr="007A56F7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7">
              <w:rPr>
                <w:rFonts w:ascii="Times New Roman" w:hAnsi="Times New Roman" w:cs="Times New Roman"/>
                <w:sz w:val="28"/>
                <w:szCs w:val="28"/>
              </w:rPr>
              <w:t>Конкурс стендов по правилам ДД</w:t>
            </w:r>
          </w:p>
        </w:tc>
        <w:tc>
          <w:tcPr>
            <w:tcW w:w="3084" w:type="dxa"/>
          </w:tcPr>
          <w:p w:rsidR="007A56F7" w:rsidRPr="002F2D78" w:rsidRDefault="00D97D3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A56F7" w:rsidTr="007A56F7">
        <w:tc>
          <w:tcPr>
            <w:tcW w:w="6192" w:type="dxa"/>
          </w:tcPr>
          <w:p w:rsidR="007A56F7" w:rsidRPr="007A56F7" w:rsidRDefault="007A56F7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7">
              <w:rPr>
                <w:rFonts w:ascii="Times New Roman" w:hAnsi="Times New Roman" w:cs="Times New Roman"/>
                <w:sz w:val="28"/>
                <w:szCs w:val="28"/>
              </w:rPr>
              <w:t>Фотоконкурс «</w:t>
            </w:r>
            <w:proofErr w:type="spellStart"/>
            <w:r w:rsidRPr="007A56F7">
              <w:rPr>
                <w:rFonts w:ascii="Times New Roman" w:hAnsi="Times New Roman" w:cs="Times New Roman"/>
                <w:sz w:val="28"/>
                <w:szCs w:val="28"/>
              </w:rPr>
              <w:t>ГИББД-мои</w:t>
            </w:r>
            <w:proofErr w:type="spellEnd"/>
            <w:r w:rsidRPr="007A56F7"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</w:p>
        </w:tc>
        <w:tc>
          <w:tcPr>
            <w:tcW w:w="3084" w:type="dxa"/>
          </w:tcPr>
          <w:p w:rsidR="007A56F7" w:rsidRPr="002F2D78" w:rsidRDefault="00D97D3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A56F7" w:rsidTr="007A56F7">
        <w:tc>
          <w:tcPr>
            <w:tcW w:w="6192" w:type="dxa"/>
          </w:tcPr>
          <w:p w:rsidR="007A56F7" w:rsidRPr="00D97D31" w:rsidRDefault="00D97D3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7D31">
              <w:rPr>
                <w:rFonts w:ascii="Times New Roman" w:hAnsi="Times New Roman" w:cs="Times New Roman"/>
                <w:sz w:val="28"/>
                <w:szCs w:val="28"/>
              </w:rPr>
              <w:t>Выпуск буклетов, листовок.</w:t>
            </w:r>
          </w:p>
        </w:tc>
        <w:tc>
          <w:tcPr>
            <w:tcW w:w="3084" w:type="dxa"/>
          </w:tcPr>
          <w:p w:rsidR="007A56F7" w:rsidRPr="002F2D78" w:rsidRDefault="00D97D3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A56F7" w:rsidTr="007A56F7">
        <w:tc>
          <w:tcPr>
            <w:tcW w:w="6192" w:type="dxa"/>
          </w:tcPr>
          <w:p w:rsidR="007A56F7" w:rsidRPr="002F2D78" w:rsidRDefault="002F2D78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2F2D78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«Безопасный перекрёсток»</w:t>
            </w:r>
          </w:p>
        </w:tc>
        <w:tc>
          <w:tcPr>
            <w:tcW w:w="3084" w:type="dxa"/>
          </w:tcPr>
          <w:p w:rsidR="007A56F7" w:rsidRPr="002F2D78" w:rsidRDefault="002F2D78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D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A56F7" w:rsidRPr="002F2D78" w:rsidTr="007A56F7">
        <w:tc>
          <w:tcPr>
            <w:tcW w:w="6192" w:type="dxa"/>
          </w:tcPr>
          <w:p w:rsidR="007A56F7" w:rsidRPr="002F2D78" w:rsidRDefault="002F2D78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D78">
              <w:rPr>
                <w:rFonts w:ascii="Times New Roman" w:hAnsi="Times New Roman" w:cs="Times New Roman"/>
                <w:sz w:val="28"/>
                <w:szCs w:val="28"/>
              </w:rPr>
              <w:t>Конкурс агитбригад «75 лет ГИББД»</w:t>
            </w:r>
          </w:p>
        </w:tc>
        <w:tc>
          <w:tcPr>
            <w:tcW w:w="3084" w:type="dxa"/>
          </w:tcPr>
          <w:p w:rsidR="007A56F7" w:rsidRPr="002F2D78" w:rsidRDefault="002F2D78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D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F2D78" w:rsidRPr="002F2D78" w:rsidTr="007A56F7">
        <w:tc>
          <w:tcPr>
            <w:tcW w:w="6192" w:type="dxa"/>
          </w:tcPr>
          <w:p w:rsidR="002F2D78" w:rsidRPr="002F2D78" w:rsidRDefault="002F2D78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«ЮИД»</w:t>
            </w:r>
          </w:p>
        </w:tc>
        <w:tc>
          <w:tcPr>
            <w:tcW w:w="3084" w:type="dxa"/>
          </w:tcPr>
          <w:p w:rsidR="002F2D78" w:rsidRPr="002F2D78" w:rsidRDefault="00F835CC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2D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F2D78" w:rsidRPr="002F2D7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F835CC" w:rsidRPr="002F2D78" w:rsidTr="007A56F7">
        <w:tc>
          <w:tcPr>
            <w:tcW w:w="6192" w:type="dxa"/>
          </w:tcPr>
          <w:p w:rsidR="00F835CC" w:rsidRDefault="00F835CC" w:rsidP="00F835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68D2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пропаганде ПДД.</w:t>
            </w:r>
          </w:p>
          <w:p w:rsidR="00F835CC" w:rsidRDefault="00F835CC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835CC" w:rsidRPr="002F2D78" w:rsidRDefault="00F835CC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97D31" w:rsidRPr="002F2D78" w:rsidTr="007A56F7">
        <w:tc>
          <w:tcPr>
            <w:tcW w:w="6192" w:type="dxa"/>
          </w:tcPr>
          <w:p w:rsidR="00D97D31" w:rsidRPr="00D268D2" w:rsidRDefault="00D97D31" w:rsidP="00F835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обрании «Дисциплина на улице – залог безопасности пешеходов»</w:t>
            </w:r>
          </w:p>
        </w:tc>
        <w:tc>
          <w:tcPr>
            <w:tcW w:w="3084" w:type="dxa"/>
          </w:tcPr>
          <w:p w:rsidR="00D97D31" w:rsidRDefault="00D97D3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D31" w:rsidRPr="002F2D78" w:rsidTr="007A56F7">
        <w:tc>
          <w:tcPr>
            <w:tcW w:w="6192" w:type="dxa"/>
          </w:tcPr>
          <w:p w:rsidR="00D97D31" w:rsidRDefault="00D97D31" w:rsidP="00F835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родителей «Ваш ребёнок и здоровье»</w:t>
            </w:r>
          </w:p>
        </w:tc>
        <w:tc>
          <w:tcPr>
            <w:tcW w:w="3084" w:type="dxa"/>
          </w:tcPr>
          <w:p w:rsidR="00D97D31" w:rsidRDefault="00D97D31" w:rsidP="00D268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6F7" w:rsidRPr="002F2D78" w:rsidRDefault="007A56F7" w:rsidP="00D268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7A56F7" w:rsidRPr="002F2D78" w:rsidSect="00F94C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C2A"/>
    <w:multiLevelType w:val="hybridMultilevel"/>
    <w:tmpl w:val="5422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E35A4"/>
    <w:multiLevelType w:val="hybridMultilevel"/>
    <w:tmpl w:val="01CE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05ED0"/>
    <w:multiLevelType w:val="hybridMultilevel"/>
    <w:tmpl w:val="69B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A7D"/>
    <w:rsid w:val="00066371"/>
    <w:rsid w:val="002F2D78"/>
    <w:rsid w:val="00487A45"/>
    <w:rsid w:val="00592E83"/>
    <w:rsid w:val="00732DC2"/>
    <w:rsid w:val="007A56F7"/>
    <w:rsid w:val="00981A7D"/>
    <w:rsid w:val="00A31556"/>
    <w:rsid w:val="00B070E9"/>
    <w:rsid w:val="00D268D2"/>
    <w:rsid w:val="00D97D31"/>
    <w:rsid w:val="00E200D0"/>
    <w:rsid w:val="00F835CC"/>
    <w:rsid w:val="00F9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A7D"/>
    <w:pPr>
      <w:spacing w:after="0" w:line="240" w:lineRule="auto"/>
    </w:pPr>
  </w:style>
  <w:style w:type="table" w:styleId="a4">
    <w:name w:val="Table Grid"/>
    <w:basedOn w:val="a1"/>
    <w:uiPriority w:val="59"/>
    <w:rsid w:val="00066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2011-10-20T15:51:00Z</dcterms:created>
  <dcterms:modified xsi:type="dcterms:W3CDTF">2011-10-23T07:39:00Z</dcterms:modified>
</cp:coreProperties>
</file>