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97517" w:rsidRDefault="00403C3F" w:rsidP="00997517">
      <w:pPr>
        <w:pStyle w:val="a3"/>
        <w:spacing w:before="0" w:beforeAutospacing="0" w:after="0" w:afterAutospacing="0"/>
        <w:ind w:right="283"/>
        <w:jc w:val="center"/>
        <w:rPr>
          <w:rStyle w:val="a5"/>
          <w:b/>
          <w:bCs/>
        </w:rPr>
      </w:pPr>
      <w:r>
        <w:rPr>
          <w:rStyle w:val="a5"/>
          <w:b/>
          <w:bCs/>
        </w:rPr>
        <w:t>РАЗВИВАЕМ ВНИМАНИЕ И ПАМЯТЬ ДОШКОЛЬНИКОВ</w:t>
      </w:r>
      <w:bookmarkStart w:id="0" w:name="_GoBack"/>
      <w:bookmarkEnd w:id="0"/>
    </w:p>
    <w:p w:rsidR="00997517" w:rsidRDefault="00997517" w:rsidP="00997517">
      <w:pPr>
        <w:pStyle w:val="a3"/>
        <w:spacing w:before="0" w:beforeAutospacing="0" w:after="0" w:afterAutospacing="0"/>
        <w:ind w:right="283"/>
        <w:jc w:val="center"/>
        <w:rPr>
          <w:rStyle w:val="a4"/>
        </w:rPr>
      </w:pPr>
    </w:p>
    <w:p w:rsidR="00066A8C" w:rsidRPr="00997517" w:rsidRDefault="002371A4" w:rsidP="00997517">
      <w:pPr>
        <w:pStyle w:val="a3"/>
        <w:spacing w:before="0" w:beforeAutospacing="0" w:after="0" w:afterAutospacing="0"/>
        <w:ind w:right="283"/>
        <w:jc w:val="center"/>
        <w:rPr>
          <w:b/>
          <w:bCs/>
        </w:rPr>
      </w:pPr>
      <w:r w:rsidRPr="00393347">
        <w:rPr>
          <w:rStyle w:val="a4"/>
        </w:rPr>
        <w:t>ВНИМАНИЕ!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Больше всего дети страдают от отсутствия или недоразвития внимания. Внимание – это сосредоточенность человека на каком-то реальном или идеальном объекте: предмете, событии, образе, слове. Внимание ребёнка зависит от "настройки" его на восприятие источника информации и самой информации. Регуляторами внимания могут быть любознательность и любопытство. Внимание – это усилие ума и всех рецепторов: зрения, слуха, осязания, обоняния. Развивать и совершенствовать внимание детей столь же важно, как и учить письму, счёту, чтению. За вниманием следует запоминание, развитие памяти. Чтобы развить внимание ребёнка, можно проводить игры и игровые упражнения.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  <w:rPr>
          <w:b/>
          <w:u w:val="single"/>
        </w:rPr>
      </w:pPr>
      <w:r w:rsidRPr="00393347">
        <w:rPr>
          <w:b/>
          <w:u w:val="single"/>
        </w:rPr>
        <w:t>Сколько чего?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Взрослый просит ребёнка осмотреть комнату в квартире или площадку, на которой вы играете, и назвать как можно больше имеющихся здесь предметов, начинающихся на букву "К", или "Т", или "С", можно не целые предметы, а их части. Затем назвать предметы круглые или прямоугольные, квадратные. Далее – деревянные, металлические, стеклянные. Можно обратиться и к цвету, окраске предметов.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  <w:rPr>
          <w:u w:val="single"/>
        </w:rPr>
      </w:pPr>
      <w:r w:rsidRPr="00393347">
        <w:rPr>
          <w:rStyle w:val="a4"/>
          <w:u w:val="single"/>
        </w:rPr>
        <w:t>Найди букву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 xml:space="preserve">Если ребёнок знает буквы (или несколько букв), предложите ему такую игру. </w:t>
      </w:r>
      <w:proofErr w:type="gramStart"/>
      <w:r w:rsidRPr="00393347">
        <w:t>В книжке с крупным шрифтом (например, "</w:t>
      </w:r>
      <w:proofErr w:type="spellStart"/>
      <w:r w:rsidRPr="00393347">
        <w:t>Мойдодыр</w:t>
      </w:r>
      <w:proofErr w:type="spellEnd"/>
      <w:r w:rsidRPr="00393347">
        <w:t>", но можно и в другой) нужно просматривать слова, подчеркивая (карандашом) без пропусков букву</w:t>
      </w:r>
      <w:r w:rsidRPr="00393347">
        <w:rPr>
          <w:rStyle w:val="apple-converted-space"/>
        </w:rPr>
        <w:t> </w:t>
      </w:r>
      <w:r w:rsidRPr="00393347">
        <w:rPr>
          <w:rStyle w:val="a4"/>
        </w:rPr>
        <w:t>"а"</w:t>
      </w:r>
      <w:r w:rsidRPr="00393347">
        <w:rPr>
          <w:rStyle w:val="apple-converted-space"/>
        </w:rPr>
        <w:t> </w:t>
      </w:r>
      <w:r w:rsidRPr="00393347">
        <w:rPr>
          <w:rStyle w:val="a4"/>
        </w:rPr>
        <w:t>("о")</w:t>
      </w:r>
      <w:r w:rsidRPr="00393347">
        <w:rPr>
          <w:rStyle w:val="apple-converted-space"/>
        </w:rPr>
        <w:t> </w:t>
      </w:r>
      <w:r w:rsidRPr="00393347">
        <w:t>в течение 5 мин. Через 5 минут вместе проверьте, нет ли пропущенных букв.</w:t>
      </w:r>
      <w:proofErr w:type="gramEnd"/>
      <w:r w:rsidRPr="00393347">
        <w:t xml:space="preserve"> Объясните ребёнку, что быть внимательным – это значит, например, не пропускать буквы. Сравнивая количество прочитанных строчек и пропущенных букв, вы сможете контролировать успех вашего ребёнка.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Выберите другую букву и выполните упражнение снова.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  <w:rPr>
          <w:u w:val="single"/>
        </w:rPr>
      </w:pPr>
      <w:r w:rsidRPr="00393347">
        <w:rPr>
          <w:rStyle w:val="a4"/>
          <w:u w:val="single"/>
        </w:rPr>
        <w:t>Найди буквы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 xml:space="preserve">Можно усложнить задание. </w:t>
      </w:r>
      <w:proofErr w:type="gramStart"/>
      <w:r w:rsidRPr="00393347">
        <w:t>Букву</w:t>
      </w:r>
      <w:r w:rsidRPr="00393347">
        <w:rPr>
          <w:rStyle w:val="apple-converted-space"/>
        </w:rPr>
        <w:t> </w:t>
      </w:r>
      <w:r w:rsidRPr="00393347">
        <w:rPr>
          <w:rStyle w:val="a4"/>
        </w:rPr>
        <w:t>"о"</w:t>
      </w:r>
      <w:r w:rsidRPr="00393347">
        <w:t>, например, обвести в кружок, а букву</w:t>
      </w:r>
      <w:r w:rsidRPr="00393347">
        <w:rPr>
          <w:rStyle w:val="apple-converted-space"/>
        </w:rPr>
        <w:t> </w:t>
      </w:r>
      <w:r w:rsidRPr="00393347">
        <w:rPr>
          <w:rStyle w:val="a4"/>
        </w:rPr>
        <w:t>"п"</w:t>
      </w:r>
      <w:r w:rsidRPr="00393347">
        <w:rPr>
          <w:rStyle w:val="apple-converted-space"/>
        </w:rPr>
        <w:t> </w:t>
      </w:r>
      <w:r w:rsidRPr="00393347">
        <w:t>– в квадрат, треугольник, подчеркивать, зачёркивать и т. д.</w:t>
      </w:r>
      <w:proofErr w:type="gramEnd"/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  <w:rPr>
          <w:u w:val="single"/>
        </w:rPr>
      </w:pPr>
      <w:r w:rsidRPr="00393347">
        <w:rPr>
          <w:rStyle w:val="a4"/>
          <w:u w:val="single"/>
        </w:rPr>
        <w:t xml:space="preserve">Выполни уговор 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Взрослый и ребёнок становятся друг против друга и договариваются о следующем: когда взрослый кланяется – ребёнок отворачивается, когда будет простирать руки к ребёнку – он будет скрещивать их на груди; взрослый грозит пальцем – ребёнок кланяется, взрослый топнет ногой – ребёнок тоже топает.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Перед началом надо провести трёхминутную "репетицию". Играют до первой ошибки, затем меняются ролями.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  <w:rPr>
          <w:u w:val="single"/>
        </w:rPr>
      </w:pPr>
      <w:r w:rsidRPr="00393347">
        <w:rPr>
          <w:rStyle w:val="a4"/>
          <w:u w:val="single"/>
        </w:rPr>
        <w:t>Игра "Муха"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Нарисуйте большой квадрат (10 х 10 см) и разделите его на девять клеточек. В центре сидит</w:t>
      </w:r>
      <w:r w:rsidRPr="00393347">
        <w:rPr>
          <w:rStyle w:val="apple-converted-space"/>
        </w:rPr>
        <w:t> </w:t>
      </w:r>
      <w:r w:rsidRPr="00393347">
        <w:rPr>
          <w:rStyle w:val="a4"/>
        </w:rPr>
        <w:t>"муха"</w:t>
      </w:r>
      <w:r w:rsidRPr="00393347">
        <w:t xml:space="preserve">. </w:t>
      </w:r>
      <w:proofErr w:type="gramStart"/>
      <w:r w:rsidRPr="00393347">
        <w:t>Она совершает движение по квадрату "вверх" или "вниз", "влево" или "вправо".</w:t>
      </w:r>
      <w:proofErr w:type="gramEnd"/>
      <w:r w:rsidRPr="00393347">
        <w:t xml:space="preserve"> Начало всегда в центре. Например: вверх, влево, вниз, вправо, вверх, вправо, вниз. Где</w:t>
      </w:r>
      <w:r w:rsidRPr="00393347">
        <w:rPr>
          <w:rStyle w:val="apple-converted-space"/>
        </w:rPr>
        <w:t> </w:t>
      </w:r>
      <w:r w:rsidRPr="00393347">
        <w:rPr>
          <w:rStyle w:val="a4"/>
        </w:rPr>
        <w:t>"муха"</w:t>
      </w:r>
      <w:r w:rsidRPr="00393347">
        <w:t>? В правом центре и т.д. Сначала ребёнок пальцем водит по центрам маленьких квадратиков, слушая команды. Потом можно мысленно совершать действия.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rPr>
          <w:noProof/>
        </w:rPr>
        <w:drawing>
          <wp:inline distT="0" distB="0" distL="0" distR="0" wp14:anchorId="3A540C32" wp14:editId="4564A551">
            <wp:extent cx="3810000" cy="809625"/>
            <wp:effectExtent l="19050" t="0" r="0" b="0"/>
            <wp:docPr id="2" name="Рисунок 2" descr="http://xn--307-mdd3bn9a.xn--p1ai/images/stories/konsyltachi/2014/0220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307-mdd3bn9a.xn--p1ai/images/stories/konsyltachi/2014/022014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347" w:rsidRPr="00393347" w:rsidRDefault="002371A4" w:rsidP="00393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347">
        <w:rPr>
          <w:rFonts w:ascii="Times New Roman" w:hAnsi="Times New Roman" w:cs="Times New Roman"/>
          <w:sz w:val="24"/>
          <w:szCs w:val="24"/>
        </w:rPr>
        <w:t> </w:t>
      </w:r>
      <w:r w:rsidR="00393347" w:rsidRPr="00393347">
        <w:rPr>
          <w:rFonts w:ascii="Times New Roman" w:hAnsi="Times New Roman" w:cs="Times New Roman"/>
          <w:b/>
          <w:sz w:val="24"/>
          <w:szCs w:val="24"/>
          <w:u w:val="single"/>
        </w:rPr>
        <w:t>Игровое упражнение «Кто внимательный?»</w:t>
      </w:r>
    </w:p>
    <w:p w:rsidR="00393347" w:rsidRPr="00393347" w:rsidRDefault="00393347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 xml:space="preserve">Необходимо внимательно прослушать сказку «ЛИСЕНОК И ЛЯГУШОНОК» </w:t>
      </w:r>
      <w:proofErr w:type="spellStart"/>
      <w:r w:rsidRPr="00393347">
        <w:rPr>
          <w:rFonts w:ascii="Times New Roman" w:hAnsi="Times New Roman" w:cs="Times New Roman"/>
          <w:sz w:val="24"/>
          <w:szCs w:val="24"/>
        </w:rPr>
        <w:t>Г.Юдина</w:t>
      </w:r>
      <w:proofErr w:type="spellEnd"/>
      <w:r w:rsidRPr="00393347">
        <w:rPr>
          <w:rFonts w:ascii="Times New Roman" w:hAnsi="Times New Roman" w:cs="Times New Roman"/>
          <w:sz w:val="24"/>
          <w:szCs w:val="24"/>
        </w:rPr>
        <w:t xml:space="preserve"> и подсчитать в ней количество слов со звуком «Л»:</w:t>
      </w:r>
    </w:p>
    <w:p w:rsidR="00393347" w:rsidRPr="00393347" w:rsidRDefault="00393347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 xml:space="preserve">«В лесу, в большой луже, жил аленький лягушонок, который очень любил лепить из глины. Вылезет из лужи, наберет глины и </w:t>
      </w:r>
      <w:proofErr w:type="gramStart"/>
      <w:r w:rsidRPr="00393347">
        <w:rPr>
          <w:rFonts w:ascii="Times New Roman" w:hAnsi="Times New Roman" w:cs="Times New Roman"/>
          <w:sz w:val="24"/>
          <w:szCs w:val="24"/>
        </w:rPr>
        <w:t>сидит</w:t>
      </w:r>
      <w:proofErr w:type="gramEnd"/>
      <w:r w:rsidRPr="00393347">
        <w:rPr>
          <w:rFonts w:ascii="Times New Roman" w:hAnsi="Times New Roman" w:cs="Times New Roman"/>
          <w:sz w:val="24"/>
          <w:szCs w:val="24"/>
        </w:rPr>
        <w:t xml:space="preserve"> лепит. Сначала он лепил только лепешечки. Потом стал лепить колобки и лимоны. Потом слепил слона и уже после этого – льва на лыжах и лошадь в лодке. Звери смотрели, смеялись и ласково гладили лягушонка по спине. Только один лисенок (завидовал он, что ли?) приходил, всё ломал, да еще и дразнился:</w:t>
      </w:r>
    </w:p>
    <w:p w:rsidR="00393347" w:rsidRPr="00393347" w:rsidRDefault="00393347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lastRenderedPageBreak/>
        <w:t xml:space="preserve">- Зеленее всех зеленок – </w:t>
      </w:r>
      <w:proofErr w:type="gramStart"/>
      <w:r w:rsidRPr="00393347">
        <w:rPr>
          <w:rFonts w:ascii="Times New Roman" w:hAnsi="Times New Roman" w:cs="Times New Roman"/>
          <w:sz w:val="24"/>
          <w:szCs w:val="24"/>
        </w:rPr>
        <w:t>лупоглазый</w:t>
      </w:r>
      <w:proofErr w:type="gramEnd"/>
      <w:r w:rsidRPr="00393347">
        <w:rPr>
          <w:rFonts w:ascii="Times New Roman" w:hAnsi="Times New Roman" w:cs="Times New Roman"/>
          <w:sz w:val="24"/>
          <w:szCs w:val="24"/>
        </w:rPr>
        <w:t xml:space="preserve"> лягушонок!</w:t>
      </w:r>
    </w:p>
    <w:p w:rsidR="00393347" w:rsidRPr="00393347" w:rsidRDefault="00393347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>И это продолжалось до тех пор, пока лисенок не вырос. Пришел он однажды к луже, сел рядом, долго смотрел, как лягушонок лепит, и грустно сказал:</w:t>
      </w:r>
    </w:p>
    <w:p w:rsidR="00393347" w:rsidRPr="00393347" w:rsidRDefault="00393347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>- Я ведь тоже раньше лепил, да только у меня ничего не получалось…</w:t>
      </w:r>
    </w:p>
    <w:p w:rsidR="00393347" w:rsidRPr="00393347" w:rsidRDefault="000157A2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5246E99" wp14:editId="11B3D4BA">
            <wp:simplePos x="0" y="0"/>
            <wp:positionH relativeFrom="margin">
              <wp:posOffset>3745865</wp:posOffset>
            </wp:positionH>
            <wp:positionV relativeFrom="margin">
              <wp:posOffset>1170305</wp:posOffset>
            </wp:positionV>
            <wp:extent cx="3088640" cy="1081405"/>
            <wp:effectExtent l="0" t="0" r="0" b="0"/>
            <wp:wrapSquare wrapText="bothSides"/>
            <wp:docPr id="1" name="Рисунок 1" descr="http://ped-kopilka.ru/upload/blogs/20412_c6142797ee4af2e5a226970ba8a38e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0412_c6142797ee4af2e5a226970ba8a38e9c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47" w:rsidRPr="00393347">
        <w:rPr>
          <w:rFonts w:ascii="Times New Roman" w:hAnsi="Times New Roman" w:cs="Times New Roman"/>
          <w:sz w:val="24"/>
          <w:szCs w:val="24"/>
        </w:rPr>
        <w:t>- Ничего! – сказал лягушонок. – Ты не огорчайся! Зато ты роешь самые хитрые норы».</w:t>
      </w:r>
    </w:p>
    <w:p w:rsidR="006F55E1" w:rsidRPr="006F55E1" w:rsidRDefault="006F55E1" w:rsidP="006F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55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«Шифровка»</w:t>
      </w:r>
    </w:p>
    <w:p w:rsidR="006F55E1" w:rsidRDefault="006F55E1" w:rsidP="006F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слайд. Обратите внимание на линии, отслеживая их глазами, определите, каким буквам соответствуют цифр</w:t>
      </w:r>
      <w:r w:rsidR="000157A2">
        <w:rPr>
          <w:rFonts w:ascii="Times New Roman" w:eastAsia="Times New Roman" w:hAnsi="Times New Roman" w:cs="Times New Roman"/>
          <w:sz w:val="24"/>
          <w:szCs w:val="24"/>
          <w:lang w:eastAsia="ru-RU"/>
        </w:rPr>
        <w:t>ы. Запишите получившиеся слова.</w:t>
      </w: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слова у вас получились?</w:t>
      </w:r>
      <w:r w:rsidR="00015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(Кораблик, Солнышко).</w:t>
      </w:r>
    </w:p>
    <w:p w:rsidR="006F55E1" w:rsidRPr="006F55E1" w:rsidRDefault="006F55E1" w:rsidP="006F55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5E1">
        <w:rPr>
          <w:rFonts w:ascii="Times New Roman" w:hAnsi="Times New Roman" w:cs="Times New Roman"/>
          <w:b/>
          <w:sz w:val="24"/>
          <w:szCs w:val="24"/>
          <w:u w:val="single"/>
        </w:rPr>
        <w:t>Игра «Не собьюсь».</w:t>
      </w:r>
    </w:p>
    <w:p w:rsidR="006F55E1" w:rsidRPr="00393347" w:rsidRDefault="006F55E1" w:rsidP="006F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>По сигналу играющий начинает счет до 30. Числа, содержащие 3 или делящиеся на 3, называть нельзя. Вместо того</w:t>
      </w:r>
      <w:proofErr w:type="gramStart"/>
      <w:r w:rsidRPr="003933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3347">
        <w:rPr>
          <w:rFonts w:ascii="Times New Roman" w:hAnsi="Times New Roman" w:cs="Times New Roman"/>
          <w:sz w:val="24"/>
          <w:szCs w:val="24"/>
        </w:rPr>
        <w:t xml:space="preserve"> чтобы их называть, играющий подпрыгивает. Самый внимательный игрок тот, кто не произнесет запретное число и вовремя подпрыгнет.</w:t>
      </w:r>
    </w:p>
    <w:p w:rsidR="006F55E1" w:rsidRPr="006F55E1" w:rsidRDefault="006F55E1" w:rsidP="006F55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5E1">
        <w:rPr>
          <w:rFonts w:ascii="Times New Roman" w:hAnsi="Times New Roman" w:cs="Times New Roman"/>
          <w:b/>
          <w:sz w:val="24"/>
          <w:szCs w:val="24"/>
          <w:u w:val="single"/>
        </w:rPr>
        <w:t>Игра «Полслова за вами».</w:t>
      </w:r>
    </w:p>
    <w:p w:rsidR="006F55E1" w:rsidRPr="00393347" w:rsidRDefault="006F55E1" w:rsidP="006F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>Участники игры становятся в круг и перебрасывают друг другу мяч. При этом бросающий громко говорит половину какого-нибудь слова, а тот, кто ловит, должен назвать его вторую половину.</w:t>
      </w:r>
    </w:p>
    <w:p w:rsidR="006F55E1" w:rsidRPr="00393347" w:rsidRDefault="006F55E1" w:rsidP="006F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 xml:space="preserve">Например, </w:t>
      </w:r>
      <w:proofErr w:type="spellStart"/>
      <w:proofErr w:type="gramStart"/>
      <w:r w:rsidRPr="00393347">
        <w:rPr>
          <w:rFonts w:ascii="Times New Roman" w:hAnsi="Times New Roman" w:cs="Times New Roman"/>
          <w:sz w:val="24"/>
          <w:szCs w:val="24"/>
        </w:rPr>
        <w:t>паро</w:t>
      </w:r>
      <w:proofErr w:type="spellEnd"/>
      <w:r w:rsidRPr="00393347">
        <w:rPr>
          <w:rFonts w:ascii="Times New Roman" w:hAnsi="Times New Roman" w:cs="Times New Roman"/>
          <w:sz w:val="24"/>
          <w:szCs w:val="24"/>
        </w:rPr>
        <w:t xml:space="preserve"> – воз</w:t>
      </w:r>
      <w:proofErr w:type="gramEnd"/>
      <w:r w:rsidRPr="00393347">
        <w:rPr>
          <w:rFonts w:ascii="Times New Roman" w:hAnsi="Times New Roman" w:cs="Times New Roman"/>
          <w:sz w:val="24"/>
          <w:szCs w:val="24"/>
        </w:rPr>
        <w:t>, теле – фон и т.д.</w:t>
      </w:r>
    </w:p>
    <w:p w:rsidR="006F55E1" w:rsidRPr="00393347" w:rsidRDefault="006F55E1" w:rsidP="006F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>Бросать мяч можно любому игроку. Отвечать нужно быстро.</w:t>
      </w:r>
    </w:p>
    <w:p w:rsidR="006F55E1" w:rsidRDefault="006F55E1" w:rsidP="006F55E1">
      <w:pPr>
        <w:tabs>
          <w:tab w:val="left" w:pos="340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«Летает - не летает».</w:t>
      </w: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летает – хлопаем, если не летает – топаем. </w:t>
      </w:r>
    </w:p>
    <w:p w:rsidR="006F55E1" w:rsidRDefault="006F55E1" w:rsidP="006F55E1">
      <w:pPr>
        <w:tabs>
          <w:tab w:val="left" w:pos="340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Стрекоза, парта, вертолёт, дом, книга, самолёт, мяч, бабочка, белка, лебеди, петух, ракета, божья коровка, листочек, пчела, диван, комар, сова, почта, сорока, письмо.</w:t>
      </w:r>
      <w:proofErr w:type="gramEnd"/>
    </w:p>
    <w:p w:rsidR="002371A4" w:rsidRPr="006F55E1" w:rsidRDefault="006F55E1" w:rsidP="00393347">
      <w:pPr>
        <w:pStyle w:val="a3"/>
        <w:spacing w:before="0" w:beforeAutospacing="0" w:after="0" w:afterAutospacing="0"/>
        <w:ind w:right="283"/>
        <w:jc w:val="both"/>
        <w:rPr>
          <w:b/>
          <w:u w:val="single"/>
        </w:rPr>
      </w:pPr>
      <w:r w:rsidRPr="006F55E1">
        <w:rPr>
          <w:b/>
          <w:u w:val="single"/>
        </w:rPr>
        <w:t>«Съедобное – несъедобное»</w:t>
      </w:r>
    </w:p>
    <w:p w:rsidR="000157A2" w:rsidRDefault="000157A2" w:rsidP="00393347">
      <w:pPr>
        <w:pStyle w:val="a3"/>
        <w:spacing w:before="0" w:beforeAutospacing="0" w:after="0" w:afterAutospacing="0"/>
        <w:ind w:right="283"/>
        <w:jc w:val="both"/>
        <w:rPr>
          <w:rStyle w:val="a4"/>
        </w:rPr>
      </w:pPr>
    </w:p>
    <w:p w:rsidR="000157A2" w:rsidRDefault="000157A2" w:rsidP="00393347">
      <w:pPr>
        <w:pStyle w:val="a3"/>
        <w:spacing w:before="0" w:beforeAutospacing="0" w:after="0" w:afterAutospacing="0"/>
        <w:ind w:right="283"/>
        <w:jc w:val="both"/>
        <w:rPr>
          <w:rStyle w:val="a4"/>
        </w:rPr>
      </w:pPr>
    </w:p>
    <w:p w:rsidR="002371A4" w:rsidRPr="00393347" w:rsidRDefault="002371A4" w:rsidP="000157A2">
      <w:pPr>
        <w:pStyle w:val="a3"/>
        <w:spacing w:before="0" w:beforeAutospacing="0" w:after="0" w:afterAutospacing="0"/>
        <w:ind w:right="283"/>
        <w:jc w:val="center"/>
        <w:rPr>
          <w:rStyle w:val="a4"/>
        </w:rPr>
      </w:pPr>
      <w:r w:rsidRPr="00393347">
        <w:rPr>
          <w:rStyle w:val="a4"/>
        </w:rPr>
        <w:t>ПАМЯТЬ</w:t>
      </w:r>
    </w:p>
    <w:p w:rsidR="000F356B" w:rsidRPr="00393347" w:rsidRDefault="000F356B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 xml:space="preserve">Память является одним из основных свойств личности. Древние греки  считали богиню памяти Мнемозину матерью девяти муз, покровительницей всех известных наук и искусств. Человек, лишённый памяти, по сути дела перестаёт быть человеком. Но следует знать и о том, что хорошая память не всегда гарантирует её обладателю хороший интеллект. Психолог Т. </w:t>
      </w:r>
      <w:proofErr w:type="spellStart"/>
      <w:r w:rsidRPr="00393347">
        <w:rPr>
          <w:rFonts w:ascii="Times New Roman" w:hAnsi="Times New Roman" w:cs="Times New Roman"/>
          <w:sz w:val="24"/>
          <w:szCs w:val="24"/>
        </w:rPr>
        <w:t>Рибо</w:t>
      </w:r>
      <w:proofErr w:type="spellEnd"/>
      <w:r w:rsidRPr="00393347">
        <w:rPr>
          <w:rFonts w:ascii="Times New Roman" w:hAnsi="Times New Roman" w:cs="Times New Roman"/>
          <w:sz w:val="24"/>
          <w:szCs w:val="24"/>
        </w:rPr>
        <w:t xml:space="preserve"> описал слабоумного мальчика, способного легко запомнить ряды чисел. И всё-таки память – это одно из необходимых условий для развития</w:t>
      </w:r>
      <w:r w:rsidR="00393347">
        <w:rPr>
          <w:rFonts w:ascii="Times New Roman" w:hAnsi="Times New Roman" w:cs="Times New Roman"/>
          <w:sz w:val="24"/>
          <w:szCs w:val="24"/>
        </w:rPr>
        <w:t xml:space="preserve"> </w:t>
      </w:r>
      <w:r w:rsidRPr="00393347">
        <w:rPr>
          <w:rFonts w:ascii="Times New Roman" w:hAnsi="Times New Roman" w:cs="Times New Roman"/>
          <w:sz w:val="24"/>
          <w:szCs w:val="24"/>
        </w:rPr>
        <w:t>интеллектуальных способностей.</w:t>
      </w:r>
    </w:p>
    <w:p w:rsidR="00393347" w:rsidRDefault="00393347" w:rsidP="00393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347" w:rsidRDefault="000F356B" w:rsidP="00393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347">
        <w:rPr>
          <w:rFonts w:ascii="Times New Roman" w:hAnsi="Times New Roman" w:cs="Times New Roman"/>
          <w:b/>
          <w:sz w:val="24"/>
          <w:szCs w:val="24"/>
        </w:rPr>
        <w:t xml:space="preserve">Выделяют три типа памяти: </w:t>
      </w:r>
    </w:p>
    <w:p w:rsidR="000F356B" w:rsidRPr="00393347" w:rsidRDefault="00393347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</w:t>
      </w:r>
      <w:r w:rsidR="000F356B" w:rsidRPr="00393347">
        <w:rPr>
          <w:rFonts w:ascii="Times New Roman" w:hAnsi="Times New Roman" w:cs="Times New Roman"/>
          <w:b/>
          <w:sz w:val="24"/>
          <w:szCs w:val="24"/>
        </w:rPr>
        <w:t>аглядно-образную память</w:t>
      </w:r>
      <w:r w:rsidR="000F356B" w:rsidRPr="00393347">
        <w:rPr>
          <w:rFonts w:ascii="Times New Roman" w:hAnsi="Times New Roman" w:cs="Times New Roman"/>
          <w:sz w:val="24"/>
          <w:szCs w:val="24"/>
        </w:rPr>
        <w:t xml:space="preserve">, которая помогает хорошо запомнить лица, звуки, цвет предметов и т.д. </w:t>
      </w:r>
    </w:p>
    <w:p w:rsidR="000F356B" w:rsidRPr="00393347" w:rsidRDefault="00393347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="000F356B" w:rsidRPr="00393347">
        <w:rPr>
          <w:rFonts w:ascii="Times New Roman" w:hAnsi="Times New Roman" w:cs="Times New Roman"/>
          <w:b/>
          <w:sz w:val="24"/>
          <w:szCs w:val="24"/>
        </w:rPr>
        <w:t>Словесно-логическую</w:t>
      </w:r>
      <w:proofErr w:type="gramEnd"/>
      <w:r w:rsidR="000F356B" w:rsidRPr="00393347">
        <w:rPr>
          <w:rFonts w:ascii="Times New Roman" w:hAnsi="Times New Roman" w:cs="Times New Roman"/>
          <w:sz w:val="24"/>
          <w:szCs w:val="24"/>
        </w:rPr>
        <w:t>, при которой преимущественно запоминаются формулы, схемы, термины.</w:t>
      </w:r>
    </w:p>
    <w:p w:rsidR="00393347" w:rsidRDefault="00393347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="000F356B" w:rsidRPr="00393347">
        <w:rPr>
          <w:rFonts w:ascii="Times New Roman" w:hAnsi="Times New Roman" w:cs="Times New Roman"/>
          <w:b/>
          <w:sz w:val="24"/>
          <w:szCs w:val="24"/>
        </w:rPr>
        <w:t>Эмоциональную</w:t>
      </w:r>
      <w:proofErr w:type="gramEnd"/>
      <w:r w:rsidR="000F356B" w:rsidRPr="00393347">
        <w:rPr>
          <w:rFonts w:ascii="Times New Roman" w:hAnsi="Times New Roman" w:cs="Times New Roman"/>
          <w:sz w:val="24"/>
          <w:szCs w:val="24"/>
        </w:rPr>
        <w:t xml:space="preserve">, при которой лучше всего сохраняются пережитые чувства. </w:t>
      </w:r>
    </w:p>
    <w:p w:rsidR="00393347" w:rsidRDefault="000F356B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 xml:space="preserve">Кроме того, существует ещё разделение памяти на два вида в зависимости от длительности хранения информации: </w:t>
      </w:r>
      <w:r w:rsidRPr="00393347">
        <w:rPr>
          <w:rFonts w:ascii="Times New Roman" w:hAnsi="Times New Roman" w:cs="Times New Roman"/>
          <w:sz w:val="24"/>
          <w:szCs w:val="24"/>
          <w:u w:val="single"/>
        </w:rPr>
        <w:t>кратковременную память,</w:t>
      </w:r>
      <w:r w:rsidRPr="00393347">
        <w:rPr>
          <w:rFonts w:ascii="Times New Roman" w:hAnsi="Times New Roman" w:cs="Times New Roman"/>
          <w:sz w:val="24"/>
          <w:szCs w:val="24"/>
        </w:rPr>
        <w:t xml:space="preserve"> когда материал запоминается быстро, но ненадолго. </w:t>
      </w:r>
      <w:r w:rsidRPr="00393347">
        <w:rPr>
          <w:rFonts w:ascii="Times New Roman" w:hAnsi="Times New Roman" w:cs="Times New Roman"/>
          <w:sz w:val="24"/>
          <w:szCs w:val="24"/>
          <w:u w:val="single"/>
        </w:rPr>
        <w:t>Долговременную память,</w:t>
      </w:r>
      <w:r w:rsidRPr="00393347">
        <w:rPr>
          <w:rFonts w:ascii="Times New Roman" w:hAnsi="Times New Roman" w:cs="Times New Roman"/>
          <w:sz w:val="24"/>
          <w:szCs w:val="24"/>
        </w:rPr>
        <w:t xml:space="preserve"> требующую больших усилий, но позволяющую сохранить информацию на многие годы. </w:t>
      </w:r>
    </w:p>
    <w:p w:rsidR="000F356B" w:rsidRPr="00393347" w:rsidRDefault="000F356B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 xml:space="preserve">Скорость заучивания у людей также разная. Есть быстро </w:t>
      </w:r>
      <w:proofErr w:type="gramStart"/>
      <w:r w:rsidRPr="00393347">
        <w:rPr>
          <w:rFonts w:ascii="Times New Roman" w:hAnsi="Times New Roman" w:cs="Times New Roman"/>
          <w:sz w:val="24"/>
          <w:szCs w:val="24"/>
        </w:rPr>
        <w:t>заучивающие</w:t>
      </w:r>
      <w:proofErr w:type="gramEnd"/>
      <w:r w:rsidRPr="00393347">
        <w:rPr>
          <w:rFonts w:ascii="Times New Roman" w:hAnsi="Times New Roman" w:cs="Times New Roman"/>
          <w:sz w:val="24"/>
          <w:szCs w:val="24"/>
        </w:rPr>
        <w:t xml:space="preserve"> и медленно заучивающие предлагаемый материал. Второй группе людей для запоминания такого же объёма информации потребуется втрое больше времени, но помнят они значительно дольше. </w:t>
      </w:r>
    </w:p>
    <w:p w:rsidR="000F356B" w:rsidRPr="00393347" w:rsidRDefault="000F356B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 xml:space="preserve">Память разделяется ещё </w:t>
      </w:r>
      <w:proofErr w:type="gramStart"/>
      <w:r w:rsidRPr="0039334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93347">
        <w:rPr>
          <w:rFonts w:ascii="Times New Roman" w:hAnsi="Times New Roman" w:cs="Times New Roman"/>
          <w:sz w:val="24"/>
          <w:szCs w:val="24"/>
        </w:rPr>
        <w:t xml:space="preserve"> </w:t>
      </w:r>
      <w:r w:rsidRPr="00393347">
        <w:rPr>
          <w:rFonts w:ascii="Times New Roman" w:hAnsi="Times New Roman" w:cs="Times New Roman"/>
          <w:b/>
          <w:sz w:val="24"/>
          <w:szCs w:val="24"/>
        </w:rPr>
        <w:t>механическую и смысловую</w:t>
      </w:r>
      <w:r w:rsidRPr="00393347">
        <w:rPr>
          <w:rFonts w:ascii="Times New Roman" w:hAnsi="Times New Roman" w:cs="Times New Roman"/>
          <w:sz w:val="24"/>
          <w:szCs w:val="24"/>
        </w:rPr>
        <w:t xml:space="preserve">. Часть людей склонна к механическому заучиванию (зубрёжке). А другая часть – к осмысленному запоминанию. Иногда без всякого усилия, порой даже против воли человека, тот или иной материал «всплывает» в памяти. Возникает какой-то мотив песни, оживает картина какой-то автомобильной катастрофы. </w:t>
      </w:r>
    </w:p>
    <w:p w:rsidR="000F356B" w:rsidRPr="00393347" w:rsidRDefault="000F356B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3347">
        <w:rPr>
          <w:rFonts w:ascii="Times New Roman" w:hAnsi="Times New Roman" w:cs="Times New Roman"/>
          <w:sz w:val="24"/>
          <w:szCs w:val="24"/>
        </w:rPr>
        <w:t xml:space="preserve">Такая память носит название </w:t>
      </w:r>
      <w:proofErr w:type="gramStart"/>
      <w:r w:rsidRPr="00393347">
        <w:rPr>
          <w:rFonts w:ascii="Times New Roman" w:hAnsi="Times New Roman" w:cs="Times New Roman"/>
          <w:b/>
          <w:sz w:val="24"/>
          <w:szCs w:val="24"/>
        </w:rPr>
        <w:t>непроизвольной</w:t>
      </w:r>
      <w:proofErr w:type="gramEnd"/>
      <w:r w:rsidRPr="00393347">
        <w:rPr>
          <w:rFonts w:ascii="Times New Roman" w:hAnsi="Times New Roman" w:cs="Times New Roman"/>
          <w:sz w:val="24"/>
          <w:szCs w:val="24"/>
        </w:rPr>
        <w:t>.</w:t>
      </w:r>
      <w:r w:rsidRPr="003933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356B" w:rsidRPr="00393347" w:rsidRDefault="000F356B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b/>
          <w:sz w:val="24"/>
          <w:szCs w:val="24"/>
        </w:rPr>
        <w:lastRenderedPageBreak/>
        <w:t>Произвольная память</w:t>
      </w:r>
      <w:r w:rsidRPr="00393347">
        <w:rPr>
          <w:rFonts w:ascii="Times New Roman" w:hAnsi="Times New Roman" w:cs="Times New Roman"/>
          <w:sz w:val="24"/>
          <w:szCs w:val="24"/>
        </w:rPr>
        <w:t xml:space="preserve"> имеет место тогда, когда человек прилагает усилия для запоминания или припоминания воспринятого, т.е. направляет свою активность на достижение поставленной цели.</w:t>
      </w:r>
    </w:p>
    <w:p w:rsidR="000F356B" w:rsidRPr="00393347" w:rsidRDefault="000F356B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>Люди различаются и тем, какой материал они лучше запоминают. Так, музыкант успешно запоминает музыку, у него развита слуховая память. Художник имеет высокоразвитую зрительную память, а у спортсменов развита память на движения (двигательная).</w:t>
      </w:r>
    </w:p>
    <w:p w:rsidR="000F356B" w:rsidRPr="00393347" w:rsidRDefault="000F356B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>Различными бывают и основные свойства каждого вида памяти: объём (сколько информации человек может сохранить), прочность и точность памяти (насколько долго человек сохраняет воспринятое и насколько правильно его воспроизводит).</w:t>
      </w:r>
    </w:p>
    <w:p w:rsidR="000F356B" w:rsidRPr="00393347" w:rsidRDefault="00393347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в дошкольном возрасте о</w:t>
      </w:r>
      <w:r w:rsidR="000F356B" w:rsidRPr="00393347">
        <w:rPr>
          <w:rFonts w:ascii="Times New Roman" w:hAnsi="Times New Roman" w:cs="Times New Roman"/>
          <w:sz w:val="24"/>
          <w:szCs w:val="24"/>
        </w:rPr>
        <w:t>сновным ви</w:t>
      </w:r>
      <w:r>
        <w:rPr>
          <w:rFonts w:ascii="Times New Roman" w:hAnsi="Times New Roman" w:cs="Times New Roman"/>
          <w:sz w:val="24"/>
          <w:szCs w:val="24"/>
        </w:rPr>
        <w:t>дом деятельности является игра, то</w:t>
      </w:r>
      <w:r w:rsidR="000F356B" w:rsidRPr="00393347">
        <w:rPr>
          <w:rFonts w:ascii="Times New Roman" w:hAnsi="Times New Roman" w:cs="Times New Roman"/>
          <w:sz w:val="24"/>
          <w:szCs w:val="24"/>
        </w:rPr>
        <w:t xml:space="preserve"> предлагаю развивать и тренировать память в игровой форме, что поможет поддержать интерес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0F356B" w:rsidRPr="00393347">
        <w:rPr>
          <w:rFonts w:ascii="Times New Roman" w:hAnsi="Times New Roman" w:cs="Times New Roman"/>
          <w:sz w:val="24"/>
          <w:szCs w:val="24"/>
        </w:rPr>
        <w:t>к выполнению заданий. Если с ребёнком проводить специальные занятия, то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56B" w:rsidRPr="00393347">
        <w:rPr>
          <w:rFonts w:ascii="Times New Roman" w:hAnsi="Times New Roman" w:cs="Times New Roman"/>
          <w:sz w:val="24"/>
          <w:szCs w:val="24"/>
        </w:rPr>
        <w:t>произвольности запоминания происходить быстрее. Используя различные вспомогательные средства для запоминания: картинки, опорные слова, вопросы, а также классифик</w:t>
      </w:r>
      <w:r>
        <w:rPr>
          <w:rFonts w:ascii="Times New Roman" w:hAnsi="Times New Roman" w:cs="Times New Roman"/>
          <w:sz w:val="24"/>
          <w:szCs w:val="24"/>
        </w:rPr>
        <w:t xml:space="preserve">ацию и группировку предметов, </w:t>
      </w:r>
      <w:r w:rsidR="000F356B" w:rsidRPr="00393347">
        <w:rPr>
          <w:rFonts w:ascii="Times New Roman" w:hAnsi="Times New Roman" w:cs="Times New Roman"/>
          <w:sz w:val="24"/>
          <w:szCs w:val="24"/>
        </w:rPr>
        <w:t>можно развивать опосредованную память, увеличить скорость и объём запоминания.</w:t>
      </w:r>
    </w:p>
    <w:p w:rsidR="00393347" w:rsidRDefault="00393347" w:rsidP="00393347">
      <w:pPr>
        <w:pStyle w:val="a3"/>
        <w:spacing w:before="0" w:beforeAutospacing="0" w:after="0" w:afterAutospacing="0"/>
        <w:ind w:right="283"/>
        <w:jc w:val="both"/>
      </w:pP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  <w:rPr>
          <w:u w:val="single"/>
        </w:rPr>
      </w:pPr>
      <w:r w:rsidRPr="00393347">
        <w:rPr>
          <w:rStyle w:val="a4"/>
          <w:u w:val="single"/>
        </w:rPr>
        <w:t>КАК УЧИТЬ РЕБЕНКА ЗАПОМИНАТЬ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 xml:space="preserve">Предложите ребенку записать сказку. Вы читаете сказку или рассказ (для начала лучше небольшой – состоящий из 4 – 5 основных эпизодов), затем предлагаете ему пересказать текст. Это довольно сложно: практически у всех детей связный пересказ </w:t>
      </w:r>
      <w:proofErr w:type="gramStart"/>
      <w:r w:rsidRPr="00393347">
        <w:t>услышанного</w:t>
      </w:r>
      <w:proofErr w:type="gramEnd"/>
      <w:r w:rsidRPr="00393347">
        <w:t xml:space="preserve"> вызывает трудности. Успокойте малыша, если у него ничего не получается, и предложите ему записать сказку, чтобы потом ее можно было прочитать. А записывать сказку не обязательно буквами, которые ребенок еще не знает. Сделать это можно и с помощью картинок. Вы берете бумагу и карандаш и рисуете квадрат (рамочку). Вместе с ребенком вспоминаете, о чем говорится в начале сказки. Например, о девочке, которая вышла из дома. В квадрате-рамочке вы схематично рисуете девочку около домика и говорите, что так можно записать начало сказки. Затем рисуете еще одну рамку, рядом с первой (можно соединить их стрелкой), и говорите, что в этом квадратике надо записать, что было дальше. Помогите ребенку выделить следующий эпизод и изобразите его в рамке с помощью 2 – 3 условных обозначений. Аналогично следует изобразить остальные эпизоды сказки или рассказа.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rPr>
          <w:noProof/>
        </w:rPr>
        <w:drawing>
          <wp:inline distT="0" distB="0" distL="0" distR="0" wp14:anchorId="4704BFAE" wp14:editId="1C3A5945">
            <wp:extent cx="3810000" cy="771525"/>
            <wp:effectExtent l="19050" t="0" r="0" b="0"/>
            <wp:docPr id="4" name="Рисунок 4" descr="http://xn--307-mdd3bn9a.xn--p1ai/images/stories/konsyltachi/2014/0200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307-mdd3bn9a.xn--p1ai/images/stories/konsyltachi/2014/020014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 xml:space="preserve">Теперь пусть ребенок попробует, пользуясь записью, пересказать </w:t>
      </w:r>
      <w:proofErr w:type="gramStart"/>
      <w:r w:rsidRPr="00393347">
        <w:t>услышанное</w:t>
      </w:r>
      <w:proofErr w:type="gramEnd"/>
      <w:r w:rsidRPr="00393347">
        <w:t>. Это задание не вызовет у него затруднений. Так вы можете записать несколько рассказов или сказок (для начала их лучше сочинить самим, чтобы сюжет был достаточно ясен и прост). В дальнейшем такие записи может делать и ребенок, а потом самостоятельно.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Для того</w:t>
      </w:r>
      <w:proofErr w:type="gramStart"/>
      <w:r w:rsidRPr="00393347">
        <w:t>,</w:t>
      </w:r>
      <w:proofErr w:type="gramEnd"/>
      <w:r w:rsidRPr="00393347">
        <w:t xml:space="preserve"> чтобы развивать память дошкольников, можно использовать следующие игры и упражнения.</w:t>
      </w:r>
    </w:p>
    <w:p w:rsidR="000F356B" w:rsidRPr="00393347" w:rsidRDefault="000F356B" w:rsidP="00393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347">
        <w:rPr>
          <w:rFonts w:ascii="Times New Roman" w:hAnsi="Times New Roman" w:cs="Times New Roman"/>
          <w:b/>
          <w:sz w:val="24"/>
          <w:szCs w:val="24"/>
          <w:u w:val="single"/>
        </w:rPr>
        <w:t>«Запомни картинки»</w:t>
      </w:r>
    </w:p>
    <w:p w:rsidR="000F356B" w:rsidRPr="00393347" w:rsidRDefault="000F356B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>Цель: развитие зрительной памяти.</w:t>
      </w:r>
    </w:p>
    <w:p w:rsidR="000F356B" w:rsidRPr="00393347" w:rsidRDefault="000F356B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 xml:space="preserve">Содержание: Ребёнок рассматривает пять (знакомых) предметных картинок и запоминает, что на них нарисовано. Затем картинки переворачивают. </w:t>
      </w:r>
    </w:p>
    <w:p w:rsidR="000F356B" w:rsidRPr="00393347" w:rsidRDefault="000F356B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>Взрослый показывает на перевёрнутую картинку, а ребёнок должен вспомнить и назвать предмет, изображенный на ней. Усложнение: увеличить количество картинок, уменьшить время запоминания.</w:t>
      </w:r>
    </w:p>
    <w:p w:rsidR="000F356B" w:rsidRPr="00393347" w:rsidRDefault="000F356B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b/>
          <w:sz w:val="24"/>
          <w:szCs w:val="24"/>
          <w:u w:val="single"/>
        </w:rPr>
        <w:t>"Сделай, как я!" (со спичками или счётными палочками) - развитие памяти и внимания.</w:t>
      </w:r>
    </w:p>
    <w:p w:rsidR="000F356B" w:rsidRPr="00393347" w:rsidRDefault="000F356B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 xml:space="preserve">     Дети играют парами. Первоначально у каждого ребенка по 6 палочек. Один, ведущий, выкладывает из 6 палочек произвольную композицию, затем на одну-две секунды показывает ее партнеру. </w:t>
      </w:r>
    </w:p>
    <w:p w:rsidR="000F356B" w:rsidRPr="00393347" w:rsidRDefault="000F356B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t xml:space="preserve">     Партнер из своих палочек выкладывает точно такую же фигуру по памяти. Затем дети меняются ролями. При успешном выполнении условия количество  палочек постепенно увеличивается до 12-15. </w:t>
      </w:r>
    </w:p>
    <w:p w:rsidR="000F356B" w:rsidRPr="00393347" w:rsidRDefault="000F356B" w:rsidP="003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47">
        <w:rPr>
          <w:rFonts w:ascii="Times New Roman" w:hAnsi="Times New Roman" w:cs="Times New Roman"/>
          <w:sz w:val="24"/>
          <w:szCs w:val="24"/>
        </w:rPr>
        <w:lastRenderedPageBreak/>
        <w:t xml:space="preserve">     Примечание: в принципе, использовать можно не только спички и счётные палочки, но и пуговицы, бусинки, карандаши и т.д.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  <w:rPr>
          <w:u w:val="single"/>
        </w:rPr>
      </w:pPr>
      <w:r w:rsidRPr="00393347">
        <w:rPr>
          <w:rStyle w:val="a4"/>
          <w:u w:val="single"/>
        </w:rPr>
        <w:t>Запомни слова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Возьмите существительное</w:t>
      </w:r>
      <w:r w:rsidRPr="00393347">
        <w:rPr>
          <w:rStyle w:val="apple-converted-space"/>
        </w:rPr>
        <w:t> </w:t>
      </w:r>
      <w:r w:rsidR="00393347">
        <w:rPr>
          <w:rStyle w:val="a4"/>
        </w:rPr>
        <w:t>"со</w:t>
      </w:r>
      <w:r w:rsidRPr="00393347">
        <w:rPr>
          <w:rStyle w:val="a4"/>
        </w:rPr>
        <w:t>к".</w:t>
      </w:r>
      <w:r w:rsidRPr="00393347">
        <w:rPr>
          <w:rStyle w:val="apple-converted-space"/>
        </w:rPr>
        <w:t> </w:t>
      </w:r>
      <w:r w:rsidRPr="00393347">
        <w:t>Ребёнок повторяет</w:t>
      </w:r>
      <w:r w:rsidRPr="00393347">
        <w:rPr>
          <w:rStyle w:val="apple-converted-space"/>
        </w:rPr>
        <w:t> </w:t>
      </w:r>
      <w:r w:rsidRPr="00393347">
        <w:rPr>
          <w:rStyle w:val="a4"/>
        </w:rPr>
        <w:t>"сук".</w:t>
      </w:r>
      <w:r w:rsidRPr="00393347">
        <w:rPr>
          <w:rStyle w:val="apple-converted-space"/>
        </w:rPr>
        <w:t> </w:t>
      </w:r>
      <w:r w:rsidRPr="00393347">
        <w:t>Вы добавляете слово</w:t>
      </w:r>
      <w:r w:rsidRPr="00393347">
        <w:rPr>
          <w:rStyle w:val="apple-converted-space"/>
        </w:rPr>
        <w:t> </w:t>
      </w:r>
      <w:r w:rsidRPr="00393347">
        <w:rPr>
          <w:rStyle w:val="a4"/>
        </w:rPr>
        <w:t>"стол"</w:t>
      </w:r>
      <w:r w:rsidRPr="00393347">
        <w:rPr>
          <w:rStyle w:val="apple-converted-space"/>
        </w:rPr>
        <w:t> </w:t>
      </w:r>
      <w:r w:rsidRPr="00393347">
        <w:t>– он повторяет</w:t>
      </w:r>
      <w:r w:rsidRPr="00393347">
        <w:rPr>
          <w:rStyle w:val="apple-converted-space"/>
        </w:rPr>
        <w:t> </w:t>
      </w:r>
      <w:r w:rsidR="00393347">
        <w:rPr>
          <w:rStyle w:val="a4"/>
        </w:rPr>
        <w:t>"со</w:t>
      </w:r>
      <w:r w:rsidRPr="00393347">
        <w:rPr>
          <w:rStyle w:val="a4"/>
        </w:rPr>
        <w:t>к"</w:t>
      </w:r>
      <w:r w:rsidRPr="00393347">
        <w:t>,</w:t>
      </w:r>
      <w:r w:rsidRPr="00393347">
        <w:rPr>
          <w:rStyle w:val="apple-converted-space"/>
        </w:rPr>
        <w:t> </w:t>
      </w:r>
      <w:r w:rsidRPr="00393347">
        <w:rPr>
          <w:rStyle w:val="a4"/>
        </w:rPr>
        <w:t>"стол"</w:t>
      </w:r>
      <w:r w:rsidRPr="00393347">
        <w:t>. Вы предлагаете ещё одно слово –</w:t>
      </w:r>
      <w:r w:rsidRPr="00393347">
        <w:rPr>
          <w:rStyle w:val="apple-converted-space"/>
        </w:rPr>
        <w:t> </w:t>
      </w:r>
      <w:r w:rsidRPr="00393347">
        <w:rPr>
          <w:rStyle w:val="a4"/>
        </w:rPr>
        <w:t>"лимон"</w:t>
      </w:r>
      <w:r w:rsidRPr="00393347">
        <w:t xml:space="preserve">, и ребёнок вспоминает </w:t>
      </w:r>
      <w:proofErr w:type="gramStart"/>
      <w:r w:rsidRPr="00393347">
        <w:t>–</w:t>
      </w:r>
      <w:r w:rsidR="00393347">
        <w:rPr>
          <w:rStyle w:val="a4"/>
        </w:rPr>
        <w:t>"</w:t>
      </w:r>
      <w:proofErr w:type="gramEnd"/>
      <w:r w:rsidR="00393347">
        <w:rPr>
          <w:rStyle w:val="a4"/>
        </w:rPr>
        <w:t>со</w:t>
      </w:r>
      <w:r w:rsidRPr="00393347">
        <w:rPr>
          <w:rStyle w:val="a4"/>
        </w:rPr>
        <w:t>к"</w:t>
      </w:r>
      <w:r w:rsidRPr="00393347">
        <w:t>,</w:t>
      </w:r>
      <w:r w:rsidRPr="00393347">
        <w:rPr>
          <w:rStyle w:val="apple-converted-space"/>
        </w:rPr>
        <w:t> </w:t>
      </w:r>
      <w:r w:rsidRPr="00393347">
        <w:rPr>
          <w:rStyle w:val="a4"/>
        </w:rPr>
        <w:t>"стол"</w:t>
      </w:r>
      <w:r w:rsidRPr="00393347">
        <w:t>,</w:t>
      </w:r>
      <w:r w:rsidRPr="00393347">
        <w:rPr>
          <w:rStyle w:val="apple-converted-space"/>
        </w:rPr>
        <w:t> </w:t>
      </w:r>
      <w:r w:rsidRPr="00393347">
        <w:rPr>
          <w:rStyle w:val="a4"/>
        </w:rPr>
        <w:t>"лимон"</w:t>
      </w:r>
      <w:r w:rsidRPr="00393347">
        <w:rPr>
          <w:rStyle w:val="apple-converted-space"/>
        </w:rPr>
        <w:t> </w:t>
      </w:r>
      <w:r w:rsidRPr="00393347">
        <w:t>и т. д. Постарайтесь увеличивать количество слов.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 xml:space="preserve">Это упражнение надо выполнять ежедневно 2–3 раза, </w:t>
      </w:r>
      <w:proofErr w:type="gramStart"/>
      <w:r w:rsidRPr="00393347">
        <w:t>стараясь</w:t>
      </w:r>
      <w:proofErr w:type="gramEnd"/>
      <w:r w:rsidRPr="00393347">
        <w:t xml:space="preserve"> каждый раз увеличивать количество слов.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proofErr w:type="gramStart"/>
      <w:r w:rsidRPr="00393347">
        <w:t>Слова для запоминания:</w:t>
      </w:r>
      <w:r w:rsidRPr="00393347">
        <w:rPr>
          <w:rStyle w:val="apple-converted-space"/>
        </w:rPr>
        <w:t> </w:t>
      </w:r>
      <w:r w:rsidRPr="00393347">
        <w:rPr>
          <w:rStyle w:val="a4"/>
        </w:rPr>
        <w:t>лев, трос, баран, огород, верблюд, бубен, дуб, шило, пчела, клумба, носорог, клубника, луг, сноп, хвост, сверло, батарея, гусеница, дом, банк, рынок, собака, морковь, проспект, сок, река, канал, кирпич, пустыня, седло, нос, бусы, акула, гнездо, запятая, трапеция.</w:t>
      </w:r>
      <w:proofErr w:type="gramEnd"/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Слова для запоминания можете брать по своему усмотрению.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  <w:rPr>
          <w:u w:val="single"/>
        </w:rPr>
      </w:pPr>
      <w:r w:rsidRPr="00393347">
        <w:rPr>
          <w:rStyle w:val="a4"/>
          <w:u w:val="single"/>
        </w:rPr>
        <w:t>Скороговорки разной длины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Сначала предложите детям повторить за вами наизусть скороговорки, в которых количество слов увеличивается.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proofErr w:type="gramStart"/>
      <w:r w:rsidRPr="00393347">
        <w:t xml:space="preserve">Наш </w:t>
      </w:r>
      <w:proofErr w:type="spellStart"/>
      <w:r w:rsidRPr="00393347">
        <w:t>Полкан</w:t>
      </w:r>
      <w:proofErr w:type="spellEnd"/>
      <w:r w:rsidRPr="00393347">
        <w:t xml:space="preserve"> попал в капкан.</w:t>
      </w:r>
      <w:proofErr w:type="gramEnd"/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Везет Сенька с Санькой Соньку на санках.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Три свиристели еле-еле свистели на ели.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Грабли – грести, метла – мести, весла – везти, полозья – ползти.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Шел Шура по шоссе к Саше в шашки играть.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  <w:rPr>
          <w:u w:val="single"/>
        </w:rPr>
      </w:pPr>
      <w:r w:rsidRPr="00393347">
        <w:rPr>
          <w:rStyle w:val="a4"/>
          <w:u w:val="single"/>
        </w:rPr>
        <w:t>Увидел, услышал – запомни!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Память на числа очень часто нужна на практике. Взрослый записывает для себя пять однозначных чисел, затем один раз четко их произносит. После этого ребенок повторяет эти же числа.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Затем ребенок пишет пять чисел и показывает взрослому, а взрослый называет числа. Затем увеличивают количество чисел и повторяют то устно, то по записи.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Игра проводится в течение 7-10 минут.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3 – 8 – 6 – 2 – 5                        6 – 1 – 2 – 3 – 4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3 – 4 – 1 – 7 – 2                        6 – 1 – 5 – 8 – 3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8 – 4 – 2 – 3 – 9                        5 – 2 – 1 – 8 – 6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  <w:rPr>
          <w:u w:val="single"/>
        </w:rPr>
      </w:pPr>
      <w:r w:rsidRPr="00393347">
        <w:rPr>
          <w:rStyle w:val="a4"/>
          <w:u w:val="single"/>
        </w:rPr>
        <w:t>Запомни фигуру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Взрослый рисует геометрические фигуры, расположенные в ряд (чтобы ребёнок не видел, когда вы рисуете), и показывает ребёнку. Ребёнок в течение 2 минут знакомится с этими фигурами и запоминает. Затем убираются эти фигуры, а ребёнок зарисовывает их по памяти.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  <w:rPr>
          <w:u w:val="single"/>
        </w:rPr>
      </w:pPr>
      <w:r w:rsidRPr="00393347">
        <w:rPr>
          <w:rStyle w:val="a4"/>
          <w:u w:val="single"/>
        </w:rPr>
        <w:t>Вспомни, не глядя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Каждый ли из нас хорошо представляет то, что у него почти всегда перед глазами в комнате, где он живёт, где играет?</w:t>
      </w:r>
    </w:p>
    <w:p w:rsidR="002371A4" w:rsidRPr="00393347" w:rsidRDefault="002371A4" w:rsidP="00393347">
      <w:pPr>
        <w:pStyle w:val="a3"/>
        <w:spacing w:before="0" w:beforeAutospacing="0" w:after="0" w:afterAutospacing="0"/>
        <w:ind w:right="283"/>
        <w:jc w:val="both"/>
      </w:pPr>
      <w:r w:rsidRPr="00393347">
        <w:t>Внезапно, не предупредив ребёнка, предлагаете ему сказать, сколько полок в книжном шкафу, какие занавески на окне, какой рисунок на обоях, кто выше: мама или бабушка (можно сравнить рост его друзей) и т.д.</w:t>
      </w:r>
    </w:p>
    <w:p w:rsidR="006F55E1" w:rsidRPr="006F55E1" w:rsidRDefault="006F55E1" w:rsidP="006F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F55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Тест </w:t>
      </w:r>
      <w:proofErr w:type="spellStart"/>
      <w:r w:rsidRPr="006F55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Люшера</w:t>
      </w:r>
      <w:proofErr w:type="spellEnd"/>
    </w:p>
    <w:p w:rsidR="006F55E1" w:rsidRDefault="006F55E1" w:rsidP="006F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и напишите в любом порядке услышанные вами слова в течение 3 минут. Слова:</w:t>
      </w: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Собака, Мальчик</w:t>
      </w:r>
      <w:proofErr w:type="gramStart"/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Река , Ветер , Попугай , Кувшин , Вода, Небо , Пила, Птичка , Девочка, Дерево , Музыка , Гриб ,Ковер.</w:t>
      </w:r>
    </w:p>
    <w:p w:rsidR="006F55E1" w:rsidRDefault="006F55E1" w:rsidP="006F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 вас написано 10-15 слов, значит у вас замечательная память.</w:t>
      </w:r>
    </w:p>
    <w:p w:rsidR="006F55E1" w:rsidRDefault="006F55E1" w:rsidP="006F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 вас написано 6-10 слов у вас неплохая память.</w:t>
      </w:r>
    </w:p>
    <w:p w:rsidR="006F55E1" w:rsidRDefault="000157A2" w:rsidP="006F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9D5B53F" wp14:editId="5696F7A5">
            <wp:simplePos x="457200" y="617220"/>
            <wp:positionH relativeFrom="margin">
              <wp:align>right</wp:align>
            </wp:positionH>
            <wp:positionV relativeFrom="margin">
              <wp:align>bottom</wp:align>
            </wp:positionV>
            <wp:extent cx="2654935" cy="1318260"/>
            <wp:effectExtent l="0" t="0" r="0" b="0"/>
            <wp:wrapSquare wrapText="bothSides"/>
            <wp:docPr id="3" name="Рисунок 3" descr="http://ped-kopilka.ru/upload/blogs/20412_9d854c9db81a53fe53a16506cb411c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0412_9d854c9db81a53fe53a16506cb411c65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421" cy="131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55E1"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меньше 5 слов, вам нужно тренировать память. </w:t>
      </w:r>
    </w:p>
    <w:p w:rsidR="006F55E1" w:rsidRPr="006F55E1" w:rsidRDefault="006F55E1" w:rsidP="006F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55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«Отвечай на вопросы»</w:t>
      </w:r>
    </w:p>
    <w:p w:rsidR="006F55E1" w:rsidRPr="00393347" w:rsidRDefault="006F55E1" w:rsidP="006F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секунд рассмотрите внимательно рисунки, запомните их расположение, форму, мелкие детали. Я уберу слайд и после этого, вы прочитаете вопросы, и постараетесь на них ответить. Затем мы проверим себя. Слайд:</w:t>
      </w:r>
    </w:p>
    <w:p w:rsidR="006F55E1" w:rsidRDefault="006F55E1" w:rsidP="006F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Вопросы:</w:t>
      </w: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какой странице открыта книга?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какую сторону смотрит собака? С какой стороны дома растёт ёлка?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точек на чашке?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ручка у портфеля?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 чашке вода?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карандашей на рисунке?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окошек в доме?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3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стороны у чашки ручка?</w:t>
      </w:r>
    </w:p>
    <w:p w:rsidR="00393347" w:rsidRDefault="00393347" w:rsidP="00393347">
      <w:pPr>
        <w:pStyle w:val="a3"/>
        <w:spacing w:before="0" w:beforeAutospacing="0" w:after="0" w:afterAutospacing="0"/>
        <w:ind w:right="283"/>
        <w:jc w:val="both"/>
      </w:pPr>
    </w:p>
    <w:p w:rsidR="000F356B" w:rsidRDefault="002371A4" w:rsidP="006F55E1">
      <w:pPr>
        <w:pStyle w:val="a3"/>
        <w:spacing w:before="0" w:beforeAutospacing="0" w:after="0" w:afterAutospacing="0"/>
        <w:ind w:right="283"/>
        <w:jc w:val="both"/>
      </w:pPr>
      <w:r w:rsidRPr="00393347">
        <w:t>Психологи отмечают: в начальных классах у детей наступает особая способность к развитию мышления и памяти. В это время мальчики и девочки любят сравнивать, анализировать, классифицировать. Но это увлечение не придёт само собой, если мы, родители, не подготовим для этого почву.</w:t>
      </w:r>
      <w:r w:rsidR="006F55E1">
        <w:t xml:space="preserve"> </w:t>
      </w:r>
      <w:r w:rsidRPr="00393347">
        <w:t>Играя с ребёнком, выполняя упражнения, не слишком утомляйте его. Старайтесь играть и максимально разнообразить этот процесс. Следите за его реакцией и либо меняйте занятие, либо дайте ему отдохнуть.</w:t>
      </w:r>
    </w:p>
    <w:p w:rsidR="006F55E1" w:rsidRDefault="006F55E1" w:rsidP="006F55E1">
      <w:pPr>
        <w:pStyle w:val="a3"/>
        <w:spacing w:before="0" w:beforeAutospacing="0" w:after="0" w:afterAutospacing="0"/>
        <w:ind w:right="283"/>
        <w:jc w:val="both"/>
      </w:pPr>
    </w:p>
    <w:p w:rsidR="006F55E1" w:rsidRDefault="006F55E1" w:rsidP="006F55E1">
      <w:pPr>
        <w:pStyle w:val="a3"/>
        <w:spacing w:before="0" w:beforeAutospacing="0" w:after="0" w:afterAutospacing="0"/>
        <w:ind w:right="283"/>
        <w:jc w:val="both"/>
      </w:pPr>
    </w:p>
    <w:p w:rsidR="006F55E1" w:rsidRDefault="006F55E1" w:rsidP="006F55E1">
      <w:pPr>
        <w:pStyle w:val="a3"/>
        <w:spacing w:before="0" w:beforeAutospacing="0" w:after="0" w:afterAutospacing="0"/>
        <w:ind w:right="283"/>
        <w:jc w:val="both"/>
      </w:pPr>
    </w:p>
    <w:p w:rsidR="006F55E1" w:rsidRDefault="006F55E1" w:rsidP="006F55E1">
      <w:pPr>
        <w:pStyle w:val="a3"/>
        <w:spacing w:before="0" w:beforeAutospacing="0" w:after="0" w:afterAutospacing="0"/>
        <w:ind w:right="283"/>
        <w:jc w:val="both"/>
      </w:pPr>
    </w:p>
    <w:p w:rsidR="006F55E1" w:rsidRDefault="006F55E1" w:rsidP="006F55E1">
      <w:pPr>
        <w:pStyle w:val="a3"/>
        <w:spacing w:before="0" w:beforeAutospacing="0" w:after="0" w:afterAutospacing="0"/>
        <w:ind w:right="283"/>
        <w:jc w:val="both"/>
      </w:pPr>
    </w:p>
    <w:p w:rsidR="006F55E1" w:rsidRDefault="006F55E1" w:rsidP="006F55E1">
      <w:pPr>
        <w:pStyle w:val="a3"/>
        <w:spacing w:before="0" w:beforeAutospacing="0" w:after="0" w:afterAutospacing="0"/>
        <w:ind w:right="283"/>
        <w:jc w:val="both"/>
      </w:pPr>
    </w:p>
    <w:p w:rsidR="006F55E1" w:rsidRDefault="006F55E1" w:rsidP="006F55E1">
      <w:pPr>
        <w:pStyle w:val="a3"/>
        <w:spacing w:before="0" w:beforeAutospacing="0" w:after="0" w:afterAutospacing="0"/>
        <w:ind w:right="283"/>
        <w:jc w:val="both"/>
      </w:pPr>
    </w:p>
    <w:p w:rsidR="006F55E1" w:rsidRDefault="006F55E1" w:rsidP="006F55E1">
      <w:pPr>
        <w:pStyle w:val="a3"/>
        <w:spacing w:before="0" w:beforeAutospacing="0" w:after="0" w:afterAutospacing="0"/>
        <w:ind w:right="283"/>
        <w:jc w:val="both"/>
      </w:pPr>
      <w:r w:rsidRPr="006F55E1">
        <w:rPr>
          <w:noProof/>
          <w:shd w:val="clear" w:color="auto" w:fill="FFFFFF" w:themeFill="background1"/>
        </w:rPr>
        <w:drawing>
          <wp:inline distT="0" distB="0" distL="0" distR="0" wp14:anchorId="58D8BDD5" wp14:editId="0DF778B6">
            <wp:extent cx="6550756" cy="3680460"/>
            <wp:effectExtent l="0" t="0" r="0" b="0"/>
            <wp:docPr id="6" name="Рисунок 6" descr="http://ped-kopilka.ru/upload/blogs/20412_9d854c9db81a53fe53a16506cb411c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0412_9d854c9db81a53fe53a16506cb411c65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92" cy="367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7A2" w:rsidRDefault="000157A2" w:rsidP="006F55E1">
      <w:pPr>
        <w:pStyle w:val="a3"/>
        <w:spacing w:before="0" w:beforeAutospacing="0" w:after="0" w:afterAutospacing="0"/>
        <w:ind w:right="283"/>
        <w:jc w:val="both"/>
      </w:pPr>
    </w:p>
    <w:p w:rsidR="000157A2" w:rsidRDefault="000157A2" w:rsidP="006F55E1">
      <w:pPr>
        <w:pStyle w:val="a3"/>
        <w:spacing w:before="0" w:beforeAutospacing="0" w:after="0" w:afterAutospacing="0"/>
        <w:ind w:right="283"/>
        <w:jc w:val="both"/>
      </w:pPr>
    </w:p>
    <w:p w:rsidR="000157A2" w:rsidRPr="00393347" w:rsidRDefault="000157A2" w:rsidP="006F55E1">
      <w:pPr>
        <w:pStyle w:val="a3"/>
        <w:spacing w:before="0" w:beforeAutospacing="0" w:after="0" w:afterAutospacing="0"/>
        <w:ind w:right="283"/>
        <w:jc w:val="both"/>
      </w:pPr>
    </w:p>
    <w:sectPr w:rsidR="000157A2" w:rsidRPr="00393347" w:rsidSect="00066A8C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D1" w:rsidRDefault="00C41FD1" w:rsidP="004A392B">
      <w:pPr>
        <w:spacing w:after="0" w:line="240" w:lineRule="auto"/>
      </w:pPr>
      <w:r>
        <w:separator/>
      </w:r>
    </w:p>
  </w:endnote>
  <w:endnote w:type="continuationSeparator" w:id="0">
    <w:p w:rsidR="00C41FD1" w:rsidRDefault="00C41FD1" w:rsidP="004A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2B" w:rsidRDefault="004A39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D1" w:rsidRDefault="00C41FD1" w:rsidP="004A392B">
      <w:pPr>
        <w:spacing w:after="0" w:line="240" w:lineRule="auto"/>
      </w:pPr>
      <w:r>
        <w:separator/>
      </w:r>
    </w:p>
  </w:footnote>
  <w:footnote w:type="continuationSeparator" w:id="0">
    <w:p w:rsidR="00C41FD1" w:rsidRDefault="00C41FD1" w:rsidP="004A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2B" w:rsidRDefault="004A392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1A4"/>
    <w:rsid w:val="000157A2"/>
    <w:rsid w:val="00066A8C"/>
    <w:rsid w:val="000F356B"/>
    <w:rsid w:val="001E4A70"/>
    <w:rsid w:val="002371A4"/>
    <w:rsid w:val="00393347"/>
    <w:rsid w:val="00403C3F"/>
    <w:rsid w:val="004A392B"/>
    <w:rsid w:val="005438C6"/>
    <w:rsid w:val="00557521"/>
    <w:rsid w:val="006F55E1"/>
    <w:rsid w:val="007A750E"/>
    <w:rsid w:val="00997517"/>
    <w:rsid w:val="00AA5B84"/>
    <w:rsid w:val="00B94BC3"/>
    <w:rsid w:val="00C41FD1"/>
    <w:rsid w:val="00D50108"/>
    <w:rsid w:val="00E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1A4"/>
    <w:rPr>
      <w:b/>
      <w:bCs/>
    </w:rPr>
  </w:style>
  <w:style w:type="character" w:styleId="a5">
    <w:name w:val="Emphasis"/>
    <w:basedOn w:val="a0"/>
    <w:uiPriority w:val="20"/>
    <w:qFormat/>
    <w:rsid w:val="002371A4"/>
    <w:rPr>
      <w:i/>
      <w:iCs/>
    </w:rPr>
  </w:style>
  <w:style w:type="character" w:customStyle="1" w:styleId="apple-converted-space">
    <w:name w:val="apple-converted-space"/>
    <w:basedOn w:val="a0"/>
    <w:rsid w:val="002371A4"/>
  </w:style>
  <w:style w:type="paragraph" w:styleId="a6">
    <w:name w:val="Balloon Text"/>
    <w:basedOn w:val="a"/>
    <w:link w:val="a7"/>
    <w:uiPriority w:val="99"/>
    <w:semiHidden/>
    <w:unhideWhenUsed/>
    <w:rsid w:val="0023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1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A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392B"/>
  </w:style>
  <w:style w:type="paragraph" w:styleId="aa">
    <w:name w:val="footer"/>
    <w:basedOn w:val="a"/>
    <w:link w:val="ab"/>
    <w:uiPriority w:val="99"/>
    <w:unhideWhenUsed/>
    <w:rsid w:val="004A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3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6BE3-18B1-4103-B843-6D8A95C5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окв</cp:lastModifiedBy>
  <cp:revision>8</cp:revision>
  <dcterms:created xsi:type="dcterms:W3CDTF">2014-04-06T15:31:00Z</dcterms:created>
  <dcterms:modified xsi:type="dcterms:W3CDTF">2016-02-15T14:47:00Z</dcterms:modified>
</cp:coreProperties>
</file>