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2C" w:rsidRDefault="00FE0E17">
      <w:pPr>
        <w:shd w:val="clear" w:color="auto" w:fill="FFFFFF"/>
        <w:ind w:left="845"/>
      </w:pPr>
      <w:r>
        <w:rPr>
          <w:rFonts w:ascii="Times New Roman" w:eastAsia="Times New Roman" w:hAnsi="Times New Roman" w:cs="Times New Roman"/>
          <w:b/>
          <w:bCs/>
          <w:spacing w:val="-14"/>
          <w:sz w:val="34"/>
          <w:szCs w:val="34"/>
        </w:rPr>
        <w:t>ТЕМАТИЧЕСКОЕ ПЛАНИРОВАНИЕ П</w:t>
      </w:r>
      <w:r w:rsidR="00A650D3">
        <w:rPr>
          <w:rFonts w:ascii="Times New Roman" w:eastAsia="Times New Roman" w:hAnsi="Times New Roman" w:cs="Times New Roman"/>
          <w:b/>
          <w:bCs/>
          <w:spacing w:val="-14"/>
          <w:sz w:val="34"/>
          <w:szCs w:val="34"/>
        </w:rPr>
        <w:t>О ТРУДОВОМУ ОБУЧЕНИЮ 4класс 2012-2013</w:t>
      </w:r>
      <w:r>
        <w:rPr>
          <w:rFonts w:ascii="Times New Roman" w:eastAsia="Times New Roman" w:hAnsi="Times New Roman" w:cs="Times New Roman"/>
          <w:b/>
          <w:bCs/>
          <w:spacing w:val="-14"/>
          <w:sz w:val="34"/>
          <w:szCs w:val="34"/>
        </w:rPr>
        <w:t>уч год.</w:t>
      </w:r>
    </w:p>
    <w:p w:rsidR="00DF0D2C" w:rsidRDefault="00DF0D2C">
      <w:pPr>
        <w:spacing w:after="34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2602"/>
        <w:gridCol w:w="2534"/>
        <w:gridCol w:w="2510"/>
        <w:gridCol w:w="2525"/>
        <w:gridCol w:w="2323"/>
        <w:gridCol w:w="2530"/>
      </w:tblGrid>
      <w:tr w:rsidR="00DF0D2C">
        <w:trPr>
          <w:trHeight w:hRule="exact" w:val="691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spacing w:line="274" w:lineRule="exact"/>
              <w:ind w:left="149" w:right="158" w:firstLine="4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spacing w:line="274" w:lineRule="exact"/>
              <w:ind w:left="389" w:right="39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РЕШАЕМЫЕ ПРОБЛЕМЫ</w:t>
            </w:r>
          </w:p>
        </w:tc>
        <w:tc>
          <w:tcPr>
            <w:tcW w:w="9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ind w:left="295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F0D2C">
        <w:trPr>
          <w:trHeight w:hRule="exact" w:val="970"/>
        </w:trPr>
        <w:tc>
          <w:tcPr>
            <w:tcW w:w="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DF0D2C"/>
          <w:p w:rsidR="00DF0D2C" w:rsidRDefault="00DF0D2C"/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DF0D2C"/>
          <w:p w:rsidR="00DF0D2C" w:rsidRDefault="00DF0D2C"/>
        </w:tc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DF0D2C"/>
          <w:p w:rsidR="00DF0D2C" w:rsidRDefault="00DF0D2C"/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ind w:left="66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spacing w:line="274" w:lineRule="exact"/>
              <w:ind w:left="466" w:right="46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spacing w:line="274" w:lineRule="exact"/>
              <w:ind w:left="466" w:right="46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DF0D2C">
        <w:trPr>
          <w:trHeight w:hRule="exact" w:val="28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ind w:left="1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ind w:left="109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ind w:left="109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FE0E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0D2C">
        <w:trPr>
          <w:trHeight w:hRule="exact" w:val="293"/>
        </w:trPr>
        <w:tc>
          <w:tcPr>
            <w:tcW w:w="15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Default="00981F61">
            <w:pPr>
              <w:shd w:val="clear" w:color="auto" w:fill="FFFFFF"/>
              <w:ind w:left="596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БУМАГА И КАРТОН    (2</w:t>
            </w:r>
            <w:r w:rsidR="00FE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часов</w:t>
            </w:r>
            <w:proofErr w:type="gramStart"/>
            <w:r w:rsidR="00FE0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F0D2C" w:rsidRPr="00A650D3">
        <w:trPr>
          <w:trHeight w:hRule="exact" w:val="1661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87" w:right="202" w:firstLine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оригами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«Двойной квадрат»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режущими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колющими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22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Оригами, базовые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выполнять изделия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Планировать свое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поставленной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формулировать свое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мнение.</w:t>
            </w:r>
          </w:p>
        </w:tc>
      </w:tr>
      <w:tr w:rsidR="00DF0D2C" w:rsidRPr="00A650D3">
        <w:trPr>
          <w:trHeight w:hRule="exact" w:val="109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331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Бумажные шары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Кусудамы</w:t>
            </w:r>
            <w:proofErr w:type="spell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модульные игрушки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Художественное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моделирование,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«модуль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»в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оригами.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Повторить основные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 формы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контроль на уровне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произвольного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</w:p>
        </w:tc>
      </w:tr>
      <w:tr w:rsidR="00DF0D2C" w:rsidRPr="00A650D3">
        <w:trPr>
          <w:trHeight w:hRule="exact" w:val="165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Орнаменты « Русский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народный орнамент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узоры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бумаги, пользуясь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художественным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вырезанием.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34" w:right="134" w:firstLine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Орнамент-узор,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искусство, Мотивы,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Развивать глазомер,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 моторику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воспринимать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оценку учителя.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строить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 для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</w:p>
        </w:tc>
      </w:tr>
      <w:tr w:rsidR="00DF0D2C" w:rsidRPr="00A650D3">
        <w:trPr>
          <w:trHeight w:hRule="exact" w:val="110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408" w:right="403" w:firstLine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Бордюр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«Калейдоскоп»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многоэтапное изделие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 бумаги.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Бордюр-край, меандр-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узор и река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Древней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Эллады.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Повторить способы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симметричного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вырезания.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сохранять учебную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</w:tr>
      <w:tr w:rsidR="00DF0D2C" w:rsidRPr="00A650D3">
        <w:trPr>
          <w:trHeight w:hRule="exact" w:val="165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72" w:right="72" w:firstLine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Многослойный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орнамент «салфетка».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77" w:right="82"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выполнение задания.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Поднебесная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империя, эффект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«облачности».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трехцветные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учитывать действия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новом учебном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9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Научить терпению и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аккуратности.</w:t>
            </w:r>
          </w:p>
        </w:tc>
      </w:tr>
    </w:tbl>
    <w:p w:rsidR="00DF0D2C" w:rsidRPr="00A650D3" w:rsidRDefault="00DF0D2C">
      <w:pPr>
        <w:rPr>
          <w:rFonts w:ascii="Times New Roman" w:hAnsi="Times New Roman" w:cs="Times New Roman"/>
          <w:sz w:val="24"/>
          <w:szCs w:val="24"/>
        </w:rPr>
        <w:sectPr w:rsidR="00DF0D2C" w:rsidRPr="00A650D3">
          <w:type w:val="continuous"/>
          <w:pgSz w:w="16834" w:h="11909" w:orient="landscape"/>
          <w:pgMar w:top="881" w:right="469" w:bottom="360" w:left="468" w:header="720" w:footer="720" w:gutter="0"/>
          <w:cols w:space="60"/>
          <w:noEndnote/>
        </w:sectPr>
      </w:pPr>
    </w:p>
    <w:tbl>
      <w:tblPr>
        <w:tblW w:w="311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3"/>
        <w:gridCol w:w="13"/>
        <w:gridCol w:w="2591"/>
        <w:gridCol w:w="2514"/>
        <w:gridCol w:w="19"/>
        <w:gridCol w:w="2490"/>
        <w:gridCol w:w="15"/>
        <w:gridCol w:w="2514"/>
        <w:gridCol w:w="2346"/>
        <w:gridCol w:w="2533"/>
        <w:gridCol w:w="2533"/>
        <w:gridCol w:w="2533"/>
        <w:gridCol w:w="2533"/>
        <w:gridCol w:w="2533"/>
        <w:gridCol w:w="2533"/>
        <w:gridCol w:w="2533"/>
      </w:tblGrid>
      <w:tr w:rsidR="00DF0D2C" w:rsidRPr="00A650D3" w:rsidTr="00A650D3">
        <w:trPr>
          <w:gridAfter w:val="6"/>
          <w:wAfter w:w="15204" w:type="dxa"/>
          <w:trHeight w:hRule="exact" w:val="1402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Транспарантное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«Танцующий шут».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274" w:right="293" w:firstLine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Попробуй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сформулировать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транспарантного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вырезания.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Транспарант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58" w:right="168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прозрачность, </w:t>
            </w:r>
            <w:proofErr w:type="spell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просвечиваемость</w:t>
            </w:r>
            <w:proofErr w:type="spellEnd"/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воображение,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мелкую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моторику рук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глазомер.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Планировать свое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трехцветные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</w:tc>
      </w:tr>
      <w:tr w:rsidR="00DF0D2C" w:rsidRPr="00A650D3" w:rsidTr="00A650D3">
        <w:trPr>
          <w:gridAfter w:val="6"/>
          <w:wAfter w:w="15204" w:type="dxa"/>
          <w:trHeight w:hRule="exact" w:val="110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художественных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Как сделать рисунок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 аппликацию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законченным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изделием.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Металлизированный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картон, треугольный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Изготовить рамки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образцу. Внося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творчества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оформлении.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познавательную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DF0D2C" w:rsidRPr="00A650D3" w:rsidTr="00A650D3">
        <w:trPr>
          <w:gridAfter w:val="6"/>
          <w:wAfter w:w="15204" w:type="dxa"/>
          <w:trHeight w:hRule="exact" w:val="138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Складывание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«Лебедь».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приемы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обработки материалов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связь.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Профил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ь-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очертание.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 составлять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фигуры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используя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технику складывания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кривой.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Преобразовывать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задачу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познавательную.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Научиться задавать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необходимые для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</w:tr>
      <w:tr w:rsidR="00DF0D2C" w:rsidRPr="00A650D3" w:rsidTr="00A650D3">
        <w:trPr>
          <w:gridAfter w:val="6"/>
          <w:wAfter w:w="15204" w:type="dxa"/>
          <w:trHeight w:hRule="exact" w:val="13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360" w:righ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Бумагопластика</w:t>
            </w:r>
            <w:proofErr w:type="spellEnd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Поэкспериментируй.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29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Хени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н-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шляпа, Вуаль,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мантия.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Используя изученные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изготовить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деревья разных видов.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Самостоятельно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вносить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коррективы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действие.</w:t>
            </w:r>
          </w:p>
        </w:tc>
      </w:tr>
      <w:tr w:rsidR="00DF0D2C" w:rsidRPr="00A650D3" w:rsidTr="00A650D3">
        <w:trPr>
          <w:gridAfter w:val="6"/>
          <w:wAfter w:w="15204" w:type="dxa"/>
          <w:trHeight w:hRule="exact" w:val="109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«Старинный замок»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326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Спроектировать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замка.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Коллективная работа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герб, геральдика.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создавать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 сравнивать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общий вид замка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чертежом.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выполнения действия.</w:t>
            </w:r>
          </w:p>
        </w:tc>
      </w:tr>
      <w:tr w:rsidR="00DF0D2C" w:rsidRPr="00A650D3" w:rsidTr="00A650D3">
        <w:trPr>
          <w:gridAfter w:val="6"/>
          <w:wAfter w:w="15204" w:type="dxa"/>
          <w:trHeight w:hRule="exact" w:val="96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Продолжение работы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24" w:right="19"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Самостоятельно </w:t>
            </w: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собрать модель замка.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221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Негеральдические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фигуры, рыцарь.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 выполнять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87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многоэтапные </w:t>
            </w: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изделия из бумаги.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взаимный контроль.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Научиться адекватно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воспринимать оценку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901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Складная коробка.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 сложить короб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правила складывания бумаги из прямоугольной заготовки.</w:t>
            </w:r>
          </w:p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приемы складывания.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необходимую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взаимопомощь.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шить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двойным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вертикальным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стежком.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1127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Укладка для инструментов.  (Проект)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ножом, ножницами, порядок разметки деталей по эскизу.</w:t>
            </w:r>
          </w:p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4" w:right="19" w:firstLine="3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эскиз, правила работы с эскизом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размечать изделие по эскизу и шаблону, обрезать изделие ножом.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учитывать действия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новом учебном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выполнения действия.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1568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Ребристая упаковка для объемного подарка «Бабушкин сундучок».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shd w:val="clear" w:color="auto" w:fill="FFFFFF"/>
              <w:spacing w:line="274" w:lineRule="exact"/>
              <w:ind w:left="24"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научиться выполнять объемные фигуры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разметки контуров развертки коробки на бумаге, правила работы с утюгом, с тканью.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размечать изделия на бумаге, переносить его на ткань, вырезать и клеить бумагу и ткань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задавать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необходимые для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задавать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1414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Ребристая упаковка для объемного подарка «Бабушкин сундучок».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shd w:val="clear" w:color="auto" w:fill="FFFFFF"/>
              <w:spacing w:line="274" w:lineRule="exact"/>
              <w:ind w:left="24"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научиться выполнять объемные фигуры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разметки контуров развертки коробки на бумаге, правила работы с утюгом, с тканью.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размечать изделия на бумаге, переносить его на ткань, вырезать и клеить бумагу и ткань.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 учитывать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выделанные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1406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Тетрадка-малышка.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 работать с бумагой и картоном.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иглой, шилом, ножом.</w:t>
            </w:r>
          </w:p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размечать изделие по эскизу и шаблону, сшивать детали в три прокола ниткой, обрезать готовое изделие ножом.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задавать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необходимые для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Планировать свое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1412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Тетрадка-малышка.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 работать с бумагой и картоном.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иглой, шилом, ножом.</w:t>
            </w:r>
          </w:p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размечать изделие по эскизу и шаблону, сшивать детали в три прокола ниткой, обрезать готовое изделие ножом.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использовать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полученные знания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разных видах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изобразительной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Научиться адекватно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воспринимать оценку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978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Блокнот для записей.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 сделать блокнот для записей.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3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порядок разметки деталей по эскизу, правила безопасной работы ножом, шилом.</w:t>
            </w:r>
          </w:p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обрезать готовое изделие ножом, пользоваться </w:t>
            </w: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различных позиций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сотрудничестве.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вносить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коррективы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993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Блокнот для записей.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8663A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 сделать блокнот для записей.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86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порядок разметки деталей по эскизу, правила безопасной работы ножом, шилом.</w:t>
            </w:r>
          </w:p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обрезать готовое изделие ножом, пользоваться </w:t>
            </w: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Уметь строить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 для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партнера </w:t>
            </w:r>
            <w:r w:rsidRPr="00A650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высказывания.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выполнения действия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845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Лягушонок-озорник из бумажных конусов.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8663AD">
            <w:pPr>
              <w:shd w:val="clear" w:color="auto" w:fill="FFFFFF"/>
              <w:spacing w:line="274" w:lineRule="exact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Выполнение конусов для лягушки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приемы разметки заготовки для конуса по шаблонам или циркулем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подвижно соединять два конуса.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собственное мнение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позицию.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Научиться адекватно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воспринимать оценку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2526"/>
        </w:trPr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Рамка для фотографий.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8663A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создать и сложить рамку.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86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приемы работы над эскизом, разметки по линейке и угольнику, приемы сборки и украшения изделия.</w:t>
            </w:r>
          </w:p>
          <w:p w:rsidR="008663AD" w:rsidRPr="00A650D3" w:rsidRDefault="008663AD" w:rsidP="00981F61">
            <w:pPr>
              <w:shd w:val="clear" w:color="auto" w:fill="FFFFFF"/>
              <w:spacing w:line="274" w:lineRule="exact"/>
              <w:ind w:left="221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981F61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обрезать изделие ножом, работать с шилом, собирать и украшать изделие.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оказывать в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сотрудничестве</w:t>
            </w:r>
            <w:proofErr w:type="gramEnd"/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взаимопомощь.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последовательно и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передавать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партнеру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</w:t>
            </w:r>
          </w:p>
          <w:p w:rsidR="008663AD" w:rsidRPr="00A650D3" w:rsidRDefault="008663AD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информацию.</w:t>
            </w:r>
          </w:p>
        </w:tc>
      </w:tr>
      <w:tr w:rsidR="008663AD" w:rsidRPr="00A650D3" w:rsidTr="00A650D3">
        <w:trPr>
          <w:trHeight w:hRule="exact" w:val="283"/>
        </w:trPr>
        <w:tc>
          <w:tcPr>
            <w:tcW w:w="159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ind w:left="6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ПЛАСТИЛИН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="00D561EB"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  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8663AD" w:rsidRPr="00A650D3" w:rsidRDefault="008663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663AD" w:rsidRPr="00A650D3" w:rsidRDefault="008663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663AD" w:rsidRPr="00A650D3" w:rsidRDefault="008663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663AD" w:rsidRPr="00A650D3" w:rsidRDefault="008663A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Учитывать разные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мнения при работе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над заданием.</w:t>
            </w:r>
          </w:p>
        </w:tc>
        <w:tc>
          <w:tcPr>
            <w:tcW w:w="2534" w:type="dxa"/>
          </w:tcPr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8663AD" w:rsidRPr="00A650D3" w:rsidRDefault="008663AD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13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1EB" w:rsidRPr="00A650D3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74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Многоплановый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рельеф «Лесной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мотив»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74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 аккуратно и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последовательно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выполнить работу.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74" w:lineRule="exact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Горельефы,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барельефы,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контррельефы.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Развивать образность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мышления,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наблюдательность и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познавательную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Планировать свое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</w:p>
          <w:p w:rsidR="008663AD" w:rsidRPr="00A650D3" w:rsidRDefault="008663A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8663AD" w:rsidRPr="00A650D3" w:rsidTr="00A650D3">
        <w:trPr>
          <w:gridAfter w:val="6"/>
          <w:wAfter w:w="15204" w:type="dxa"/>
          <w:trHeight w:hRule="exact" w:val="110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1EB" w:rsidRPr="00A650D3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69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Многослойное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процарапывание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«Панно с цветами»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многослойность</w:t>
            </w:r>
            <w:proofErr w:type="spellEnd"/>
          </w:p>
          <w:p w:rsidR="008663AD" w:rsidRPr="00A650D3" w:rsidRDefault="008663AD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пластилина в изделии.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69" w:lineRule="exact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Сграффито,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граффито-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выцарапанный.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Развивать кругозор и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приемы работы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8663AD" w:rsidRPr="00A650D3" w:rsidRDefault="008663AD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69" w:lineRule="exact"/>
              <w:ind w:left="158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Преобразовывать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ind w:left="158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задачу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3AD" w:rsidRPr="00A650D3" w:rsidRDefault="008663AD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</w:t>
            </w:r>
          </w:p>
          <w:p w:rsidR="008663AD" w:rsidRPr="00A650D3" w:rsidRDefault="008663AD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397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8663AD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61EB"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проволочной основе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 Танцующий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мотылек»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пропорции,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394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Анималистка-искусство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394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животных.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Планировать свое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аргументировать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позицию.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104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8663AD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61EB"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8-29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Дизайн парфюмерных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флаконов «Айсберг».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53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Создавать сюжетные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проектировать,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парфюмерия.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Познакомить детей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сюжетными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композициями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познавательную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познавательную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288"/>
        </w:trPr>
        <w:tc>
          <w:tcPr>
            <w:tcW w:w="8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548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ТЕКСТИЛЬНЫЕ </w:t>
            </w:r>
            <w:proofErr w:type="spellStart"/>
            <w:r w:rsidRPr="00A650D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МАТЕР</w:t>
            </w:r>
            <w:r w:rsidR="008663AD" w:rsidRPr="00A650D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7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часов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114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82" w:right="101" w:firstLine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ленточками «Арбуз».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вышивки ленточками.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Шов с перехватами </w:t>
            </w:r>
            <w:proofErr w:type="spell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вприкреп</w:t>
            </w:r>
            <w:proofErr w:type="spell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украшать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тесьмой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создавать композиции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заданную тему.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Научить терпению и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аккуратности.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104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Продолжение работы.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 оформить работу.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она была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завершенной.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Техника вышивания -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швы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Нитковдеватель</w:t>
            </w:r>
            <w:proofErr w:type="spellEnd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235"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работы с тесьмой.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необходимую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взаимопомощь.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шить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двойным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вертикальным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стежком.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368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39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Вышивание крестом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шитье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крестом косым в два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хода.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Потайной шов, шов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«козлик», «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ручная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строчка».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Знакомство с видами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тканей, швов,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технологией ремонта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учитывать действия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новом учебном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выполнения действия.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378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Продолжение работы.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потайного шва, как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это делали в старину.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178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Развивать умение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вышивать крестом.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задавать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необходимые для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задавать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104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Ткачество «Коврик».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простейший гобелен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пряжи.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Полотняное,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саржевое, атласное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переплетения.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изготавливать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простейший гобелен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пряжи.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учитывать разные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вносить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коррективы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действие.</w:t>
            </w:r>
          </w:p>
        </w:tc>
      </w:tr>
      <w:tr w:rsidR="00DF0D2C" w:rsidRPr="00A650D3" w:rsidTr="00A650D3">
        <w:trPr>
          <w:gridAfter w:val="6"/>
          <w:wAfter w:w="15200" w:type="dxa"/>
          <w:trHeight w:hRule="exact" w:val="1109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8663AD">
            <w:pPr>
              <w:shd w:val="clear" w:color="auto" w:fill="FFFFFF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1EB" w:rsidRPr="00A65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Продолжение работы.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298" w:right="254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Где применить </w:t>
            </w: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готовое изделие?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44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Ткачество, гобелен,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челнок.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изготавливать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простейший гобелен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пряжи.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97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контролировать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97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одноклассников.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Научиться адекватно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воспринимать оценку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</w:tbl>
    <w:p w:rsidR="00DF0D2C" w:rsidRPr="00A650D3" w:rsidRDefault="00DF0D2C" w:rsidP="00A650D3">
      <w:pPr>
        <w:shd w:val="clear" w:color="auto" w:fill="FFFFFF"/>
        <w:spacing w:before="163"/>
        <w:rPr>
          <w:rFonts w:ascii="Times New Roman" w:hAnsi="Times New Roman" w:cs="Times New Roman"/>
          <w:sz w:val="24"/>
          <w:szCs w:val="24"/>
        </w:rPr>
        <w:sectPr w:rsidR="00DF0D2C" w:rsidRPr="00A650D3">
          <w:pgSz w:w="16834" w:h="11909" w:orient="landscape"/>
          <w:pgMar w:top="751" w:right="464" w:bottom="360" w:left="46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2611"/>
        <w:gridCol w:w="2534"/>
        <w:gridCol w:w="2530"/>
        <w:gridCol w:w="2520"/>
        <w:gridCol w:w="2333"/>
        <w:gridCol w:w="2539"/>
      </w:tblGrid>
      <w:tr w:rsidR="00DF0D2C" w:rsidRPr="00A650D3">
        <w:trPr>
          <w:trHeight w:hRule="exact" w:val="167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8663AD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61EB" w:rsidRPr="00A65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Завязывание платков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шарфов. Завязывание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галстуков.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62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Зачем красота нужна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человеку?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Крепдешин, шелк,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батист, вискоза.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Галсту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шейный</w:t>
            </w:r>
          </w:p>
          <w:p w:rsidR="00DF0D2C" w:rsidRPr="00A650D3" w:rsidRDefault="00FE0E17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платок.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Научиться завязывать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платки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использовать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разных видах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изобразительной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действия партнера.</w:t>
            </w:r>
          </w:p>
        </w:tc>
      </w:tr>
      <w:tr w:rsidR="00DF0D2C" w:rsidRPr="00A650D3">
        <w:trPr>
          <w:trHeight w:hRule="exact" w:val="1382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8663AD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1EB" w:rsidRPr="00A65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Декоративный бант.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Создать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сюжетные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106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Бан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т-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узел, подарок-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 оформлять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подарочные упаковки.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украшать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в технике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макраме.</w:t>
            </w:r>
          </w:p>
        </w:tc>
      </w:tr>
      <w:tr w:rsidR="00DF0D2C" w:rsidRPr="00A650D3">
        <w:trPr>
          <w:trHeight w:hRule="exact" w:val="283"/>
        </w:trPr>
        <w:tc>
          <w:tcPr>
            <w:tcW w:w="6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567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РИРОДНЫЕ МАТЕРИАЛЫ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561EB"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0D2C" w:rsidRPr="00A650D3">
        <w:trPr>
          <w:trHeight w:hRule="exact" w:val="165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8663AD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1EB" w:rsidRPr="00A650D3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Аппликация из сухих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чешуек лука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многоэтапную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аппликацию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72" w:right="72"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Флористика-искусство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составления букетов.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создавать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фигуры на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твердых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формах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разных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 учитывать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выделанные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</w:t>
            </w:r>
          </w:p>
        </w:tc>
      </w:tr>
      <w:tr w:rsidR="00DF0D2C" w:rsidRPr="00A650D3">
        <w:trPr>
          <w:trHeight w:hRule="exact" w:val="1642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26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Плетение из кожи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«Браслет»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125" w:right="139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Посмотреть на мир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глазами художника.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34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Продержка-техника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плетения из кожи.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67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Развивать кругозор и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эстетический вкус.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задавать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необходимые для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Планировать свое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DF0D2C" w:rsidRPr="00A650D3">
        <w:trPr>
          <w:trHeight w:hRule="exact" w:val="1651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Продолжение работы.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старательность.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Афганская плетенка.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Закрепить навыки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вида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использовать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полученные знания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разных видах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изобразительной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Научиться адекватно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воспринимать оценку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DF0D2C" w:rsidRPr="00A650D3">
        <w:trPr>
          <w:trHeight w:hRule="exact" w:val="165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34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Лоскутная аппликация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 Чудики»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умение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34" w:right="125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полученные знания.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59" w:lineRule="exact"/>
              <w:ind w:left="341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Классификация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Повторить виды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швов, способы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работы с тканью.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82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Научить пришивать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любые фигуры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последовательности,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равномерно.</w:t>
            </w:r>
          </w:p>
        </w:tc>
      </w:tr>
    </w:tbl>
    <w:p w:rsidR="00DF0D2C" w:rsidRPr="00A650D3" w:rsidRDefault="00FE0E17">
      <w:pPr>
        <w:shd w:val="clear" w:color="auto" w:fill="FFFFFF"/>
        <w:spacing w:before="197"/>
        <w:ind w:left="15062"/>
        <w:rPr>
          <w:rFonts w:ascii="Times New Roman" w:hAnsi="Times New Roman" w:cs="Times New Roman"/>
          <w:sz w:val="24"/>
          <w:szCs w:val="24"/>
        </w:rPr>
      </w:pPr>
      <w:r w:rsidRPr="00A650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F0D2C" w:rsidRPr="00A650D3" w:rsidRDefault="00DF0D2C">
      <w:pPr>
        <w:shd w:val="clear" w:color="auto" w:fill="FFFFFF"/>
        <w:spacing w:before="197"/>
        <w:ind w:left="15062"/>
        <w:rPr>
          <w:rFonts w:ascii="Times New Roman" w:hAnsi="Times New Roman" w:cs="Times New Roman"/>
          <w:sz w:val="24"/>
          <w:szCs w:val="24"/>
        </w:rPr>
        <w:sectPr w:rsidR="00DF0D2C" w:rsidRPr="00A650D3">
          <w:pgSz w:w="16834" w:h="11909" w:orient="landscape"/>
          <w:pgMar w:top="756" w:right="447" w:bottom="360" w:left="44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9"/>
        <w:gridCol w:w="2611"/>
        <w:gridCol w:w="2525"/>
        <w:gridCol w:w="2525"/>
        <w:gridCol w:w="2525"/>
        <w:gridCol w:w="2328"/>
        <w:gridCol w:w="2534"/>
      </w:tblGrid>
      <w:tr w:rsidR="00DF0D2C" w:rsidRPr="00A650D3">
        <w:trPr>
          <w:trHeight w:hRule="exact" w:val="166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67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Элементы кулинарии «Съедобные букеты»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Устроить выставку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произведений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демонстрацией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приемов оформления.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48" w:right="82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Буке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сноп, запах, </w:t>
            </w: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разнообразие красок.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86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украшать </w:t>
            </w: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праздничные блюда.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Учитывать разные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мнения при работе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над заданием.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</w:tr>
      <w:tr w:rsidR="00DF0D2C" w:rsidRPr="00A650D3">
        <w:trPr>
          <w:trHeight w:hRule="exact" w:val="83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48-49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7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Элементы кулинарии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«Обезьянка»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Обогатить опыт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7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правилам поведения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столом.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446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Экзотические фрукты.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72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 украшать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кулинарные изделия.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учитывать разные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5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Научиться проявлять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</w:tr>
      <w:tr w:rsidR="00DF0D2C" w:rsidRPr="00A650D3">
        <w:trPr>
          <w:trHeight w:hRule="exact" w:val="283"/>
        </w:trPr>
        <w:tc>
          <w:tcPr>
            <w:tcW w:w="15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508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КОМБИНИРОВАННЫЕ ВИДЫ РАБОТ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561EB"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A6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часов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0D2C" w:rsidRPr="00A650D3">
        <w:trPr>
          <w:trHeight w:hRule="exact" w:val="138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Творческий проект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«Кукла-грелка».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4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Знать « чешуйчатую»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Муфт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а-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утеплитель.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Повторить виды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швов. Научить шить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край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петельным швом.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5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ориентироваться на </w:t>
            </w: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позицию партнера.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контролировать</w:t>
            </w:r>
          </w:p>
          <w:p w:rsidR="00DF0D2C" w:rsidRPr="00A650D3" w:rsidRDefault="00FE0E1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действия партнера.</w:t>
            </w:r>
          </w:p>
        </w:tc>
      </w:tr>
      <w:tr w:rsidR="00DF0D2C" w:rsidRPr="00A650D3">
        <w:trPr>
          <w:trHeight w:hRule="exact" w:val="109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Голова для куклы.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8" w:lineRule="exact"/>
              <w:ind w:left="178" w:right="182" w:firstLine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объемные изделия.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88" w:lineRule="exact"/>
              <w:ind w:left="326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Ватин, поролон, </w:t>
            </w:r>
            <w:proofErr w:type="spell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терпение,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внимательность.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к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различных позиций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сотрудничестве.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вносить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коррективы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действие.</w:t>
            </w:r>
          </w:p>
        </w:tc>
      </w:tr>
      <w:tr w:rsidR="00DF0D2C" w:rsidRPr="00A650D3">
        <w:trPr>
          <w:trHeight w:hRule="exact" w:val="109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Лоскутный сарафан.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68" w:right="182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Украшать изделия </w:t>
            </w: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тесьмой и шнуром.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125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Лоскут, эластичный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Закрепить умения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шить из лоскута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Уметь строить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 для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307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партнера </w:t>
            </w:r>
            <w:r w:rsidRPr="00A650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высказывания.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выполнения действия</w:t>
            </w:r>
          </w:p>
        </w:tc>
      </w:tr>
      <w:tr w:rsidR="00DF0D2C" w:rsidRPr="00A650D3">
        <w:trPr>
          <w:trHeight w:hRule="exact" w:val="11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115" w:right="120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Сборка куклы и </w:t>
            </w: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обсуждение проекта.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27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работать в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Творчество, интерьер.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эстетический вкус и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собственное мнение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позицию.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Научиться адекватно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воспринимать оценку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DF0D2C" w:rsidRPr="00A650D3">
        <w:trPr>
          <w:trHeight w:hRule="exact" w:val="164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8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Обобщающие работы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«Полет фантазии»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разные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материалы при работе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темой.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Фантазия, конкурс.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технологическими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приемами аппликации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оказывать в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сотрудничестве</w:t>
            </w:r>
            <w:proofErr w:type="gramEnd"/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взаимопомощь.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последовательно и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передавать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партнеру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информацию.</w:t>
            </w:r>
          </w:p>
        </w:tc>
      </w:tr>
      <w:tr w:rsidR="00DF0D2C" w:rsidRPr="00A650D3" w:rsidTr="008663AD">
        <w:trPr>
          <w:trHeight w:hRule="exact" w:val="76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D561EB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9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Обобщающие работы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мечты»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69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разные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материалы при работе</w:t>
            </w:r>
          </w:p>
          <w:p w:rsidR="00DF0D2C" w:rsidRPr="00A650D3" w:rsidRDefault="00FE0E17">
            <w:pPr>
              <w:shd w:val="clear" w:color="auto" w:fill="FFFFFF"/>
              <w:spacing w:line="269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над темой.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538" w:right="514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Рельефная аппликация.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ind w:left="470" w:right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Учитывать разные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мнения при работе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над заданием.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DF0D2C" w:rsidRPr="00A650D3" w:rsidRDefault="00FE0E1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</w:tr>
      <w:tr w:rsidR="00D561EB" w:rsidRPr="00A650D3" w:rsidTr="00D561EB">
        <w:trPr>
          <w:trHeight w:hRule="exact" w:val="1285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Динамическая игрушка «</w:t>
            </w: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Зайчик-дергунчик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собрать по схеме на винтах детали, связать их.</w:t>
            </w:r>
          </w:p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принцип действия игрушек с подвижными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proofErr w:type="gram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одвижный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способ соединения с контргайкой.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воображение,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мелкую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моторику рук и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глазомер.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Планировать свое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трехцветные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оригинальные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</w:tc>
      </w:tr>
      <w:tr w:rsidR="00D561EB" w:rsidRPr="00A650D3" w:rsidTr="008663AD">
        <w:trPr>
          <w:trHeight w:hRule="exact" w:val="1565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Динамическая игрушка «</w:t>
            </w: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Зайчик-дергунчик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собрать по схеме на винтах детали, связать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принцип действия игрушек с подвижными частями; подвижный способ соединения с контргайкой.</w:t>
            </w:r>
          </w:p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Изготовить рамки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образцу. Внося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творчества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оформлении.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познавательную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D561EB" w:rsidRPr="00A650D3" w:rsidTr="00D561EB">
        <w:trPr>
          <w:trHeight w:hRule="exact" w:val="1282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Динамическая игрушка «</w:t>
            </w: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Зайчик-дергунчик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собрать по схеме на винтах детали, связать их.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принцип действия игрушек с подвижными частями; подвижный способ соединения с контргайкой.</w:t>
            </w:r>
          </w:p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 составлять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фигуры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используя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технику складывания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кривой.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Преобразовывать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задачу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познавательную.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Научиться задавать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необходимые для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</w:tr>
      <w:tr w:rsidR="00D561EB" w:rsidRPr="00A650D3" w:rsidTr="00D561EB">
        <w:trPr>
          <w:trHeight w:hRule="exact" w:val="1258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Аппликация «Учимся плавать».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собирать изделие по алгоритму.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приемы работы с циркулем, приемы разметки, тиснения, приемы работы с бумагой - оригами.</w:t>
            </w:r>
          </w:p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ind w:left="67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Развивать кругозор и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эстетический вкус.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задавать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необходимые для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Планировать свое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</w:p>
        </w:tc>
      </w:tr>
      <w:tr w:rsidR="00D561EB" w:rsidRPr="00A650D3" w:rsidTr="00D561EB">
        <w:trPr>
          <w:trHeight w:hRule="exact" w:val="1277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Аппликация «Учимся плавать».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изделие по алгоритму.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приемы работы с циркулем, приемы разметки, тиснения, приемы работы с бумагой - оригами.</w:t>
            </w:r>
          </w:p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Закрепить навыки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вида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использовать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полученные знания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разных видах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изобразительной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Научиться адекватно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воспринимать оценку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D561EB" w:rsidRPr="00A650D3" w:rsidTr="008663AD">
        <w:trPr>
          <w:trHeight w:hRule="exact" w:val="1260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Проект «Клумба».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вырезать детали без разметки, на глаз, собирать и связывать, придавая новую форму.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правильное название материала, его свойства.</w:t>
            </w:r>
          </w:p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Повторить виды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швов, способы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работы с тканью.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ind w:left="82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Научить пришивать </w:t>
            </w: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любые фигуры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без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последовательности,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равномерно.</w:t>
            </w:r>
          </w:p>
        </w:tc>
      </w:tr>
      <w:tr w:rsidR="00D561EB" w:rsidRPr="00A650D3" w:rsidTr="008663AD">
        <w:trPr>
          <w:trHeight w:hRule="exact" w:val="1155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Проект «Клумба».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детали без разметки, на глаз, собирать и </w:t>
            </w:r>
            <w:proofErr w:type="gram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связывать</w:t>
            </w:r>
            <w:proofErr w:type="gram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придавая новую форму.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правильное название материала, его свойства.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Повторить основные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 формы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контроль на уровне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произвольного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</w:p>
        </w:tc>
      </w:tr>
      <w:tr w:rsidR="00D561EB" w:rsidRPr="00A650D3" w:rsidTr="00D561EB">
        <w:trPr>
          <w:trHeight w:hRule="exact" w:val="847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Игольничек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«Мышка».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выполнять все предусмотренные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операции.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УДЗ: приемы разметки, резания и соединения кожаных деталей.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Развивать глазомер,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 моторику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воспринимать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оценку учителя.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Научиться строить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 для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</w:p>
        </w:tc>
      </w:tr>
      <w:tr w:rsidR="00D561EB" w:rsidRPr="00A650D3" w:rsidTr="008663AD">
        <w:trPr>
          <w:trHeight w:hRule="exact" w:val="1552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Игольничек</w:t>
            </w:r>
            <w:proofErr w:type="spell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«Мышка».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выполнять все предусмотренные операции.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разметки, резания и соединения </w:t>
            </w:r>
            <w:proofErr w:type="gram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кожаных</w:t>
            </w:r>
            <w:proofErr w:type="gramEnd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детале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Повторить способы</w:t>
            </w:r>
          </w:p>
          <w:p w:rsidR="00D561EB" w:rsidRPr="00A650D3" w:rsidRDefault="00D561EB" w:rsidP="0032177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симметричного</w:t>
            </w:r>
          </w:p>
          <w:p w:rsidR="00D561EB" w:rsidRPr="00A650D3" w:rsidRDefault="00D561EB" w:rsidP="0032177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сохранять учебную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инициативу.</w:t>
            </w:r>
          </w:p>
        </w:tc>
      </w:tr>
      <w:tr w:rsidR="00D561EB" w:rsidRPr="00A650D3" w:rsidTr="008663AD">
        <w:trPr>
          <w:trHeight w:hRule="exact" w:val="1395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Кожаная закладка.</w:t>
            </w:r>
          </w:p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Брелок для ключей.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подгонять парные детали после склеивания.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приемы склеивания искусственной кожи, пробивания отверстий пробойником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трехцветные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оригинальные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учитывать действия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новом учебном</w:t>
            </w:r>
          </w:p>
          <w:p w:rsidR="00D561EB" w:rsidRPr="00A650D3" w:rsidRDefault="00D561EB" w:rsidP="0032177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69" w:lineRule="exact"/>
              <w:ind w:left="9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Научить терпению и </w:t>
            </w: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аккуратности.</w:t>
            </w:r>
          </w:p>
        </w:tc>
      </w:tr>
      <w:tr w:rsidR="00D561EB" w:rsidRPr="00A650D3" w:rsidTr="008663AD">
        <w:trPr>
          <w:trHeight w:hRule="exact" w:val="1295"/>
        </w:trPr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8663AD">
            <w:pPr>
              <w:shd w:val="clear" w:color="auto" w:fill="FFFFFF"/>
              <w:ind w:left="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Кожаная закладка.</w:t>
            </w:r>
          </w:p>
          <w:p w:rsidR="00D561EB" w:rsidRPr="00A650D3" w:rsidRDefault="00D561EB" w:rsidP="0032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Брелок для ключей.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подгонять парные детали после склеивания.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D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hAnsi="Times New Roman" w:cs="Times New Roman"/>
                <w:sz w:val="24"/>
                <w:szCs w:val="24"/>
              </w:rPr>
              <w:t>приемы склеивания искусственной кожи, пробивания отверстий пробойником.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создавать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фигуры на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твердых</w:t>
            </w:r>
            <w:proofErr w:type="gramEnd"/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формах </w:t>
            </w:r>
            <w:proofErr w:type="gramStart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proofErr w:type="gramEnd"/>
            <w:r w:rsidRPr="00A65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разных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 учитывать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выделанные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познавательную</w:t>
            </w:r>
          </w:p>
          <w:p w:rsidR="00D561EB" w:rsidRPr="00A650D3" w:rsidRDefault="00D561EB" w:rsidP="00321772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</w:t>
            </w:r>
          </w:p>
        </w:tc>
      </w:tr>
    </w:tbl>
    <w:p w:rsidR="00FE0E17" w:rsidRDefault="00FE0E17">
      <w:pPr>
        <w:shd w:val="clear" w:color="auto" w:fill="FFFFFF"/>
        <w:spacing w:before="173"/>
        <w:ind w:left="15077"/>
      </w:pPr>
    </w:p>
    <w:sectPr w:rsidR="00FE0E17" w:rsidSect="00DF0D2C">
      <w:pgSz w:w="16834" w:h="11909" w:orient="landscape"/>
      <w:pgMar w:top="770" w:right="459" w:bottom="360" w:left="4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0E17"/>
    <w:rsid w:val="008663AD"/>
    <w:rsid w:val="00937C96"/>
    <w:rsid w:val="00981F61"/>
    <w:rsid w:val="00A650D3"/>
    <w:rsid w:val="00D561EB"/>
    <w:rsid w:val="00DF0D2C"/>
    <w:rsid w:val="00FE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</dc:creator>
  <cp:lastModifiedBy>1</cp:lastModifiedBy>
  <cp:revision>2</cp:revision>
  <dcterms:created xsi:type="dcterms:W3CDTF">2012-09-13T15:25:00Z</dcterms:created>
  <dcterms:modified xsi:type="dcterms:W3CDTF">2012-09-13T17:41:00Z</dcterms:modified>
</cp:coreProperties>
</file>