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B2" w:rsidRDefault="008A3FB2" w:rsidP="008A3FB2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8A3FB2">
        <w:rPr>
          <w:rFonts w:ascii="Times New Roman" w:hAnsi="Times New Roman" w:cs="Times New Roman"/>
          <w:b/>
          <w:sz w:val="28"/>
          <w:szCs w:val="28"/>
        </w:rPr>
        <w:t>Коммуникативно-деятельностный принцип обучения на уроках русского языка как условие формирования и совершенствования навыков делового общения  современного школьника.</w:t>
      </w:r>
    </w:p>
    <w:p w:rsidR="008A3FB2" w:rsidRDefault="008A3FB2" w:rsidP="008A3FB2">
      <w:pPr>
        <w:rPr>
          <w:rFonts w:ascii="Times New Roman" w:hAnsi="Times New Roman" w:cs="Times New Roman"/>
          <w:sz w:val="28"/>
          <w:szCs w:val="28"/>
        </w:rPr>
      </w:pPr>
    </w:p>
    <w:p w:rsidR="00D97095" w:rsidRDefault="008A3FB2" w:rsidP="00D970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709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Общение -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многоплановый </w:t>
      </w:r>
    </w:p>
    <w:p w:rsidR="00D97095" w:rsidRDefault="00D97095" w:rsidP="00D970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3FB2">
        <w:rPr>
          <w:rFonts w:ascii="Times New Roman" w:hAnsi="Times New Roman" w:cs="Times New Roman"/>
          <w:sz w:val="28"/>
          <w:szCs w:val="28"/>
        </w:rPr>
        <w:t xml:space="preserve">процесс установления и развития контактов </w:t>
      </w:r>
    </w:p>
    <w:p w:rsidR="00D97095" w:rsidRDefault="00D97095" w:rsidP="00D97095">
      <w:pPr>
        <w:tabs>
          <w:tab w:val="left" w:pos="3765"/>
          <w:tab w:val="left" w:pos="4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между людьми,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порождаемый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потребностями</w:t>
      </w:r>
    </w:p>
    <w:p w:rsidR="00D97095" w:rsidRDefault="00D97095" w:rsidP="00D97095">
      <w:pPr>
        <w:tabs>
          <w:tab w:val="left" w:pos="3765"/>
          <w:tab w:val="left" w:pos="4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 совместной деятельности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                                           </w:t>
      </w:r>
    </w:p>
    <w:p w:rsidR="00D97095" w:rsidRPr="00D97095" w:rsidRDefault="00D97095" w:rsidP="00D97095">
      <w:pPr>
        <w:tabs>
          <w:tab w:val="left" w:pos="3765"/>
          <w:tab w:val="left" w:pos="4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себя обмен информацией, выработку единой </w:t>
      </w:r>
    </w:p>
    <w:p w:rsidR="00D97095" w:rsidRDefault="00D97095" w:rsidP="00D97095">
      <w:pPr>
        <w:tabs>
          <w:tab w:val="left" w:pos="3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стратегии взаимодействия, восприятие и                </w:t>
      </w:r>
    </w:p>
    <w:p w:rsidR="00D97095" w:rsidRDefault="00D97095" w:rsidP="00D97095">
      <w:pPr>
        <w:tabs>
          <w:tab w:val="left" w:pos="3210"/>
          <w:tab w:val="left" w:pos="3765"/>
          <w:tab w:val="left" w:pos="4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понимание другого человека.</w:t>
      </w:r>
    </w:p>
    <w:p w:rsidR="00D97095" w:rsidRDefault="00D97095" w:rsidP="00E836D9">
      <w:pPr>
        <w:tabs>
          <w:tab w:val="left" w:pos="3210"/>
          <w:tab w:val="left" w:pos="646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С.Д.Максименко «Общая психология»</w:t>
      </w:r>
    </w:p>
    <w:p w:rsidR="00D97095" w:rsidRDefault="00D97095" w:rsidP="00E836D9">
      <w:pPr>
        <w:tabs>
          <w:tab w:val="left" w:pos="3210"/>
          <w:tab w:val="left" w:pos="646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Итак, общение – это сложный процесс, который является одним из условий формирования полноценной человеческой личности. Неотъемлемой частью нашей жизни является общение деловое, в основе которого лежит регламентированность, умения общаться с партнером и понимание психологии другого человека</w:t>
      </w:r>
      <w:r w:rsidR="00524BA4">
        <w:rPr>
          <w:rFonts w:ascii="Times New Roman" w:hAnsi="Times New Roman" w:cs="Times New Roman"/>
          <w:sz w:val="28"/>
          <w:szCs w:val="28"/>
        </w:rPr>
        <w:t>. Поэтому совершенствование навыков делового общения является важным и необходимым.</w:t>
      </w:r>
    </w:p>
    <w:p w:rsidR="00524BA4" w:rsidRDefault="00524BA4" w:rsidP="00E836D9">
      <w:pPr>
        <w:tabs>
          <w:tab w:val="left" w:pos="3210"/>
          <w:tab w:val="left" w:pos="646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современной психолого-педагогической литературе лингвистическое образование нацелено на формирование функционально грамотной языковой личности, способной в различных жизненных ситуациях свободно использовать все виды речевой деятельности и осознавать себя носителем языка как социокультурного феномена. Следуя принципам реализации ФГОС, мы понимаем, что языковое образование – это не только система определенных  знаний, умений и навыков в области грамматики и орфографии родного языка. Но и, цитируя образовательную систему «Школа 2100», - умение самостоятельно учиться, организовывать свою деятельность, добывать необходимые знания, анализировать их, систематизировать и применять их на практике, ставить перед собой цели и добиваться их, а также адекватно оценивать себя». То есть выполнять те операции, которые напрямую связаны с деловым общением в рамках учебного занятия.</w:t>
      </w:r>
    </w:p>
    <w:p w:rsidR="00524BA4" w:rsidRDefault="00524BA4" w:rsidP="00E836D9">
      <w:pPr>
        <w:tabs>
          <w:tab w:val="left" w:pos="3210"/>
          <w:tab w:val="left" w:pos="646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Языковое образование, по определению доктора педагогических наук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Т.Г.Рамзаевой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- это «категория более  емкая по своей структуре, содержанию и функциям, чем обучение родному языку». Она включает в себя «развитие речи, совершенствование учебно-познавательной деятельности, формирование личностных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шк</w:t>
      </w:r>
      <w:proofErr w:type="gramEnd"/>
      <w:r>
        <w:rPr>
          <w:rFonts w:ascii="Times New Roman" w:hAnsi="Times New Roman" w:cs="Times New Roman"/>
          <w:sz w:val="28"/>
          <w:szCs w:val="28"/>
        </w:rPr>
        <w:t>ольника».</w:t>
      </w:r>
    </w:p>
    <w:p w:rsidR="00785CFC" w:rsidRDefault="00785CFC" w:rsidP="00E836D9">
      <w:pPr>
        <w:tabs>
          <w:tab w:val="left" w:pos="3210"/>
          <w:tab w:val="left" w:pos="646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Важно понимать, что УУД представляют собой целостную систему. Происхождение и развитие каждого вида учебного действия взаимосвязано с </w:t>
      </w:r>
      <w:r>
        <w:rPr>
          <w:rFonts w:ascii="Times New Roman" w:hAnsi="Times New Roman" w:cs="Times New Roman"/>
          <w:sz w:val="28"/>
          <w:szCs w:val="28"/>
        </w:rPr>
        <w:lastRenderedPageBreak/>
        <w:t>другими и определяется общей логикой возрастного развития. Так, происхождение  личностных, познавательных и регулятивных действий определяется  и общением ребенка с социальным (учитель) и близким  (родители) взрослым и сверстниками. Из общения и саморегуляции вырастает способность ребенка регулировать свою деятельность. Из оценок окружающих, и в первую очередь мнения близкого взрослого, формируется представление о себе и своих возможностях, появляется самопринятие  и самоуважение. Из ситуативно-познавательного общения на уроке формируются познавательные  действия ребенка.</w:t>
      </w:r>
    </w:p>
    <w:p w:rsidR="00785CFC" w:rsidRDefault="00785CFC" w:rsidP="00E836D9">
      <w:pPr>
        <w:tabs>
          <w:tab w:val="left" w:pos="3210"/>
          <w:tab w:val="left" w:pos="646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Второй год  в нашей школе ученики изучают русский язык с помощью современного методического комплекса «Русский язык» 5-7 классы Е.А.Быстровой, Ю.Н.Гостевой, Л.В.Кибиревой</w:t>
      </w:r>
      <w:r w:rsidR="000C6169">
        <w:rPr>
          <w:rFonts w:ascii="Times New Roman" w:hAnsi="Times New Roman" w:cs="Times New Roman"/>
          <w:sz w:val="28"/>
          <w:szCs w:val="28"/>
        </w:rPr>
        <w:t xml:space="preserve"> и др. (издательство «Русское слово»). Используя в своей работе данный учебник, я стараюсь соблюдать следующие принципы непрерывного </w:t>
      </w:r>
      <w:r w:rsidR="007B655B">
        <w:rPr>
          <w:rFonts w:ascii="Times New Roman" w:hAnsi="Times New Roman" w:cs="Times New Roman"/>
          <w:sz w:val="28"/>
          <w:szCs w:val="28"/>
        </w:rPr>
        <w:t xml:space="preserve">языкового </w:t>
      </w:r>
      <w:r w:rsidR="000C6169">
        <w:rPr>
          <w:rFonts w:ascii="Times New Roman" w:hAnsi="Times New Roman" w:cs="Times New Roman"/>
          <w:sz w:val="28"/>
          <w:szCs w:val="28"/>
        </w:rPr>
        <w:t>образования</w:t>
      </w:r>
      <w:r w:rsidR="007B655B">
        <w:rPr>
          <w:rFonts w:ascii="Times New Roman" w:hAnsi="Times New Roman" w:cs="Times New Roman"/>
          <w:sz w:val="28"/>
          <w:szCs w:val="28"/>
        </w:rPr>
        <w:t>:</w:t>
      </w:r>
    </w:p>
    <w:p w:rsidR="007B655B" w:rsidRDefault="00B5366F" w:rsidP="00E836D9">
      <w:pPr>
        <w:pStyle w:val="a3"/>
        <w:tabs>
          <w:tab w:val="left" w:pos="3210"/>
          <w:tab w:val="left" w:pos="646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B655B" w:rsidRPr="007B655B">
        <w:rPr>
          <w:rFonts w:ascii="Times New Roman" w:hAnsi="Times New Roman" w:cs="Times New Roman"/>
          <w:b/>
          <w:sz w:val="28"/>
          <w:szCs w:val="28"/>
        </w:rPr>
        <w:t>Комплексное развитие речи и личности</w:t>
      </w:r>
      <w:r w:rsidR="007B655B">
        <w:rPr>
          <w:rFonts w:ascii="Times New Roman" w:hAnsi="Times New Roman" w:cs="Times New Roman"/>
          <w:sz w:val="28"/>
          <w:szCs w:val="28"/>
        </w:rPr>
        <w:t xml:space="preserve"> школьника (развитие интереса к литературным источникам как средству нравств</w:t>
      </w:r>
      <w:r w:rsidR="0038380D">
        <w:rPr>
          <w:rFonts w:ascii="Times New Roman" w:hAnsi="Times New Roman" w:cs="Times New Roman"/>
          <w:sz w:val="28"/>
          <w:szCs w:val="28"/>
        </w:rPr>
        <w:t>енного и эстетического развития</w:t>
      </w:r>
      <w:r w:rsidR="007B655B">
        <w:rPr>
          <w:rFonts w:ascii="Times New Roman" w:hAnsi="Times New Roman" w:cs="Times New Roman"/>
          <w:sz w:val="28"/>
          <w:szCs w:val="28"/>
        </w:rPr>
        <w:t>)</w:t>
      </w:r>
      <w:r w:rsidR="0038380D">
        <w:rPr>
          <w:rFonts w:ascii="Times New Roman" w:hAnsi="Times New Roman" w:cs="Times New Roman"/>
          <w:sz w:val="28"/>
          <w:szCs w:val="28"/>
        </w:rPr>
        <w:t xml:space="preserve">. На занятиях мы знакомимся с различными текстами: детской классической прозой, отрывками из сочинений учеников, русской поэзией, статьями из газет, текстами </w:t>
      </w:r>
      <w:proofErr w:type="spellStart"/>
      <w:r w:rsidR="0038380D">
        <w:rPr>
          <w:rFonts w:ascii="Times New Roman" w:hAnsi="Times New Roman" w:cs="Times New Roman"/>
          <w:sz w:val="28"/>
          <w:szCs w:val="28"/>
        </w:rPr>
        <w:t>смс</w:t>
      </w:r>
      <w:proofErr w:type="spellEnd"/>
      <w:r w:rsidR="0038380D">
        <w:rPr>
          <w:rFonts w:ascii="Times New Roman" w:hAnsi="Times New Roman" w:cs="Times New Roman"/>
          <w:sz w:val="28"/>
          <w:szCs w:val="28"/>
        </w:rPr>
        <w:t xml:space="preserve"> – сообщений, диалогами детей и родителей</w:t>
      </w:r>
      <w:proofErr w:type="gramStart"/>
      <w:r w:rsidR="0038380D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38380D">
        <w:rPr>
          <w:rFonts w:ascii="Times New Roman" w:hAnsi="Times New Roman" w:cs="Times New Roman"/>
          <w:sz w:val="28"/>
          <w:szCs w:val="28"/>
        </w:rPr>
        <w:t>се это помогает связать изучение предмета с жизнью и представить образцы грамотной, яркой и выразительной речи   в реальных речевых ситуациях.</w:t>
      </w:r>
    </w:p>
    <w:p w:rsidR="0038380D" w:rsidRDefault="00B5366F" w:rsidP="00B5366F">
      <w:pPr>
        <w:pStyle w:val="a3"/>
        <w:tabs>
          <w:tab w:val="left" w:pos="3210"/>
          <w:tab w:val="left" w:pos="646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8380D" w:rsidRPr="0038380D">
        <w:rPr>
          <w:rFonts w:ascii="Times New Roman" w:hAnsi="Times New Roman" w:cs="Times New Roman"/>
          <w:b/>
          <w:sz w:val="28"/>
          <w:szCs w:val="28"/>
        </w:rPr>
        <w:t xml:space="preserve">Системно-концентрическая структура курса русского языка. </w:t>
      </w:r>
      <w:r w:rsidR="0038380D">
        <w:rPr>
          <w:rFonts w:ascii="Times New Roman" w:hAnsi="Times New Roman" w:cs="Times New Roman"/>
          <w:sz w:val="28"/>
          <w:szCs w:val="28"/>
        </w:rPr>
        <w:t xml:space="preserve">(В одном и том же разделе программы  от класса к классу, от темы к теме усложняются в определенной взаимосвязи теоретические сведения, повышается уровень практических умений). В 5 классе в разделе «Лексика» мы изучили такие понятия как лексикология, значение слова, омонимы, синонимы, антонимы, изобразительно - выразительные средства, основанные на переносе значения слова. Спустя год после 2 уроков повторения в этом же разделе мы разобрали понятия: паронимы, неологизмы, </w:t>
      </w:r>
      <w:r w:rsidR="00A73F17">
        <w:rPr>
          <w:rFonts w:ascii="Times New Roman" w:hAnsi="Times New Roman" w:cs="Times New Roman"/>
          <w:sz w:val="28"/>
          <w:szCs w:val="28"/>
        </w:rPr>
        <w:t>диалектизмы, профессионализмы и другие группы слов и</w:t>
      </w:r>
      <w:r w:rsidR="004745B9">
        <w:rPr>
          <w:rFonts w:ascii="Times New Roman" w:hAnsi="Times New Roman" w:cs="Times New Roman"/>
          <w:sz w:val="28"/>
          <w:szCs w:val="28"/>
        </w:rPr>
        <w:t>з лексики ограниченного употреб</w:t>
      </w:r>
      <w:r w:rsidR="00A73F17">
        <w:rPr>
          <w:rFonts w:ascii="Times New Roman" w:hAnsi="Times New Roman" w:cs="Times New Roman"/>
          <w:sz w:val="28"/>
          <w:szCs w:val="28"/>
        </w:rPr>
        <w:t>ления.</w:t>
      </w:r>
    </w:p>
    <w:p w:rsidR="004745B9" w:rsidRPr="004745B9" w:rsidRDefault="00B5366F" w:rsidP="00B5366F">
      <w:pPr>
        <w:pStyle w:val="a3"/>
        <w:tabs>
          <w:tab w:val="left" w:pos="3210"/>
          <w:tab w:val="left" w:pos="6465"/>
        </w:tabs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745B9" w:rsidRPr="004745B9">
        <w:rPr>
          <w:rFonts w:ascii="Times New Roman" w:hAnsi="Times New Roman" w:cs="Times New Roman"/>
          <w:b/>
          <w:sz w:val="28"/>
          <w:szCs w:val="28"/>
        </w:rPr>
        <w:t>Функционально-семантический принцип</w:t>
      </w:r>
      <w:r w:rsidR="004745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745B9" w:rsidRPr="004745B9">
        <w:rPr>
          <w:rFonts w:ascii="Times New Roman" w:hAnsi="Times New Roman" w:cs="Times New Roman"/>
          <w:sz w:val="28"/>
          <w:szCs w:val="28"/>
        </w:rPr>
        <w:t>(</w:t>
      </w:r>
      <w:r w:rsidR="004745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745B9">
        <w:rPr>
          <w:rFonts w:ascii="Times New Roman" w:hAnsi="Times New Roman" w:cs="Times New Roman"/>
          <w:sz w:val="28"/>
          <w:szCs w:val="28"/>
        </w:rPr>
        <w:t>сознательное овладение основными понятиями и единицами языка: словом, предложением, текстом</w:t>
      </w:r>
      <w:r w:rsidR="004745B9" w:rsidRPr="004745B9">
        <w:rPr>
          <w:rFonts w:ascii="Times New Roman" w:hAnsi="Times New Roman" w:cs="Times New Roman"/>
          <w:sz w:val="28"/>
          <w:szCs w:val="28"/>
        </w:rPr>
        <w:t>)</w:t>
      </w:r>
      <w:r w:rsidR="004745B9">
        <w:rPr>
          <w:rFonts w:ascii="Times New Roman" w:hAnsi="Times New Roman" w:cs="Times New Roman"/>
          <w:sz w:val="28"/>
          <w:szCs w:val="28"/>
        </w:rPr>
        <w:t xml:space="preserve"> осуществляется на основе усвоения их функций (роли) в устном и письменном общении, их смыслового значения и взаимодействия). Например, в разделе «Речь. Текст»  - понятие данного и нового в предложении, поиск однокоренных слов, синонимов и местоимений помогли ученикам выявить отличия последовательного типа связи предложений в тексте </w:t>
      </w:r>
      <w:proofErr w:type="gramStart"/>
      <w:r w:rsidR="004745B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745B9">
        <w:rPr>
          <w:rFonts w:ascii="Times New Roman" w:hAnsi="Times New Roman" w:cs="Times New Roman"/>
          <w:sz w:val="28"/>
          <w:szCs w:val="28"/>
        </w:rPr>
        <w:t xml:space="preserve"> параллельного.</w:t>
      </w:r>
    </w:p>
    <w:p w:rsidR="004745B9" w:rsidRPr="00FA79B1" w:rsidRDefault="00B5366F" w:rsidP="00B5366F">
      <w:pPr>
        <w:pStyle w:val="a3"/>
        <w:tabs>
          <w:tab w:val="left" w:pos="3210"/>
          <w:tab w:val="left" w:pos="6465"/>
        </w:tabs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745B9" w:rsidRPr="004745B9">
        <w:rPr>
          <w:rFonts w:ascii="Times New Roman" w:hAnsi="Times New Roman" w:cs="Times New Roman"/>
          <w:b/>
          <w:sz w:val="28"/>
          <w:szCs w:val="28"/>
        </w:rPr>
        <w:t>Личностно-ориентированное обучение</w:t>
      </w:r>
      <w:r w:rsidR="00474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5B9" w:rsidRPr="004745B9">
        <w:rPr>
          <w:rFonts w:ascii="Times New Roman" w:hAnsi="Times New Roman" w:cs="Times New Roman"/>
          <w:sz w:val="28"/>
          <w:szCs w:val="28"/>
        </w:rPr>
        <w:t>(</w:t>
      </w:r>
      <w:r w:rsidR="004745B9">
        <w:rPr>
          <w:rFonts w:ascii="Times New Roman" w:hAnsi="Times New Roman" w:cs="Times New Roman"/>
          <w:sz w:val="28"/>
          <w:szCs w:val="28"/>
        </w:rPr>
        <w:t xml:space="preserve">познание </w:t>
      </w:r>
      <w:proofErr w:type="gramStart"/>
      <w:r w:rsidR="004745B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4745B9">
        <w:rPr>
          <w:rFonts w:ascii="Times New Roman" w:hAnsi="Times New Roman" w:cs="Times New Roman"/>
          <w:sz w:val="28"/>
          <w:szCs w:val="28"/>
        </w:rPr>
        <w:t xml:space="preserve"> себя как субъекта, который может грамотно общаться на родном языке, постоянно обогащать себя и самосто</w:t>
      </w:r>
      <w:r w:rsidR="00FA79B1">
        <w:rPr>
          <w:rFonts w:ascii="Times New Roman" w:hAnsi="Times New Roman" w:cs="Times New Roman"/>
          <w:sz w:val="28"/>
          <w:szCs w:val="28"/>
        </w:rPr>
        <w:t>ятельно развивать свои языковые  способности</w:t>
      </w:r>
      <w:r w:rsidR="004745B9" w:rsidRPr="004745B9">
        <w:rPr>
          <w:rFonts w:ascii="Times New Roman" w:hAnsi="Times New Roman" w:cs="Times New Roman"/>
          <w:sz w:val="28"/>
          <w:szCs w:val="28"/>
        </w:rPr>
        <w:t>)</w:t>
      </w:r>
      <w:r w:rsidR="00FA79B1">
        <w:rPr>
          <w:rFonts w:ascii="Times New Roman" w:hAnsi="Times New Roman" w:cs="Times New Roman"/>
          <w:sz w:val="28"/>
          <w:szCs w:val="28"/>
        </w:rPr>
        <w:t>. Например, перед тем, как познакомиться с теоретической статьей учебника в параграфе «Речевой этикет», ученикам предлагалось сформулировать «антиправила», которые дети озвучивали сами, начиная со слов: «Мне не нравится, когда мой собеседник…». Параллельно каждый считал, какое количество правил можно отнести и в свой адрес.</w:t>
      </w:r>
    </w:p>
    <w:p w:rsidR="00E802F6" w:rsidRPr="00E802F6" w:rsidRDefault="00FA79B1" w:rsidP="00B5366F">
      <w:pPr>
        <w:pStyle w:val="a3"/>
        <w:numPr>
          <w:ilvl w:val="0"/>
          <w:numId w:val="2"/>
        </w:numPr>
        <w:tabs>
          <w:tab w:val="left" w:pos="3210"/>
          <w:tab w:val="left" w:pos="646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79B1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Коммуникативно-деятельностный принцип</w:t>
      </w:r>
      <w:r>
        <w:rPr>
          <w:rFonts w:ascii="Times New Roman" w:hAnsi="Times New Roman" w:cs="Times New Roman"/>
          <w:sz w:val="28"/>
          <w:szCs w:val="28"/>
        </w:rPr>
        <w:t xml:space="preserve"> обучения русскому </w:t>
      </w:r>
    </w:p>
    <w:p w:rsidR="00FA79B1" w:rsidRDefault="00FA79B1" w:rsidP="00E836D9">
      <w:pPr>
        <w:pStyle w:val="a3"/>
        <w:tabs>
          <w:tab w:val="left" w:pos="3210"/>
          <w:tab w:val="left" w:pos="646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языку.</w:t>
      </w:r>
    </w:p>
    <w:p w:rsidR="00E802F6" w:rsidRDefault="00E802F6" w:rsidP="00E836D9">
      <w:pPr>
        <w:pStyle w:val="a3"/>
        <w:tabs>
          <w:tab w:val="left" w:pos="3210"/>
          <w:tab w:val="left" w:pos="646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последнего принципа заключается в том, что сам процесс учебно-познавательной деятельности представляет собой коммуникацию, иначе говоря</w:t>
      </w:r>
      <w:r w:rsidR="007A3F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общение учителя и учащихся, учащихся между собой</w:t>
      </w:r>
      <w:r w:rsidR="007A3F01">
        <w:rPr>
          <w:rFonts w:ascii="Times New Roman" w:hAnsi="Times New Roman" w:cs="Times New Roman"/>
          <w:sz w:val="28"/>
          <w:szCs w:val="28"/>
        </w:rPr>
        <w:t>, работу школьника с учебником или справочником. Это общение связано с решением определенной лингвистической задачи (учебной, поисковой, исследовательской) и строится на основе развития всех основных компонентов: мотивационного, содержательно-операционного, рефлексивно-оценочного. Поскольку само понятие «компетенция» в современной методике обучения русскому языку (по Е.А.Быстровой) включает три компонента:</w:t>
      </w:r>
    </w:p>
    <w:p w:rsidR="007A3F01" w:rsidRDefault="007A3F01" w:rsidP="00E836D9">
      <w:pPr>
        <w:pStyle w:val="a3"/>
        <w:tabs>
          <w:tab w:val="left" w:pos="3210"/>
          <w:tab w:val="left" w:pos="646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знания, которые должны быть усвоены;</w:t>
      </w:r>
    </w:p>
    <w:p w:rsidR="007A3F01" w:rsidRDefault="007A3F01" w:rsidP="00E836D9">
      <w:pPr>
        <w:pStyle w:val="a3"/>
        <w:tabs>
          <w:tab w:val="left" w:pos="3210"/>
          <w:tab w:val="left" w:pos="646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умения и навыки, которые в соответствии с деятельностным подходом должны быть сформированы;</w:t>
      </w:r>
    </w:p>
    <w:p w:rsidR="007A3F01" w:rsidRDefault="007A3F01" w:rsidP="00E836D9">
      <w:pPr>
        <w:pStyle w:val="a3"/>
        <w:tabs>
          <w:tab w:val="left" w:pos="3210"/>
          <w:tab w:val="left" w:pos="646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цели, которые должны быть достигнуты в развитии языковой личности ученика.</w:t>
      </w:r>
    </w:p>
    <w:p w:rsidR="000B3EFC" w:rsidRDefault="000B3EFC" w:rsidP="00E836D9">
      <w:pPr>
        <w:pStyle w:val="a3"/>
        <w:tabs>
          <w:tab w:val="left" w:pos="3210"/>
          <w:tab w:val="left" w:pos="646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завершая тему «Лексика», предлагаю ученикам рассмотреть начало таблицы, состоящей из трех колонок: связь, понятие, пример. В ней заполнена третья колонка примерами антонимов, синонимов, паронимов и т.д. В процессе диалога дети сначала определяют, что за пары слов перед ними, а потом мы вместе формулируем, что   в основе данной группы понятий лежат отношения  между словами. После по аналогии ребята уже сами определяют, что неологизмы, историзмы, архаизмы связаны понятием времени, диалектизмы, жаргонизмы и т.д. – степенью </w:t>
      </w:r>
      <w:r w:rsidR="00401261">
        <w:rPr>
          <w:rFonts w:ascii="Times New Roman" w:hAnsi="Times New Roman" w:cs="Times New Roman"/>
          <w:sz w:val="28"/>
          <w:szCs w:val="28"/>
        </w:rPr>
        <w:t xml:space="preserve">употребления, а исконно-русские </w:t>
      </w:r>
      <w:r>
        <w:rPr>
          <w:rFonts w:ascii="Times New Roman" w:hAnsi="Times New Roman" w:cs="Times New Roman"/>
          <w:sz w:val="28"/>
          <w:szCs w:val="28"/>
        </w:rPr>
        <w:t>и заимствованные слова – происхождение.</w:t>
      </w:r>
    </w:p>
    <w:p w:rsidR="00401261" w:rsidRDefault="00401261" w:rsidP="00E836D9">
      <w:pPr>
        <w:pStyle w:val="a3"/>
        <w:tabs>
          <w:tab w:val="left" w:pos="3210"/>
          <w:tab w:val="left" w:pos="646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Известный педагог и психолог А.Н.Леонтьев утверждал, что обучение может быть успешным лишь в том случае</w:t>
      </w:r>
      <w:r w:rsidR="0055160A">
        <w:rPr>
          <w:rFonts w:ascii="Times New Roman" w:hAnsi="Times New Roman" w:cs="Times New Roman"/>
          <w:sz w:val="28"/>
          <w:szCs w:val="28"/>
        </w:rPr>
        <w:t>, если оно осуществляется в форме коллективного учебного диалога, в процессе которого и происходит «обмен деятельностями» между его участниками. Несмотря на то, что коммуникативные универсальные учебные действия относится к метапредметным результатам, языковое образование основано в первую очередь, на развитии и совершенствовании всех видов речевой деятельности (чтения, письма, слушания, говорения).</w:t>
      </w:r>
    </w:p>
    <w:p w:rsidR="00394F40" w:rsidRDefault="00394F40" w:rsidP="00E836D9">
      <w:pPr>
        <w:pStyle w:val="a3"/>
        <w:tabs>
          <w:tab w:val="left" w:pos="3210"/>
          <w:tab w:val="left" w:pos="646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работе выделяю главную цель: научить школьника полно и точно выражать свои мысли с учетом поставленной задачи и речевой ситуации в соответствии с грамматическими и синтаксическими нормами родного языка. Достижение данного результата осуществляю за счет </w:t>
      </w:r>
      <w:r w:rsidRPr="00394F40">
        <w:rPr>
          <w:rFonts w:ascii="Times New Roman" w:hAnsi="Times New Roman" w:cs="Times New Roman"/>
          <w:i/>
          <w:sz w:val="28"/>
          <w:szCs w:val="28"/>
        </w:rPr>
        <w:t xml:space="preserve">разнообразных форм продуктивной работы с текстом:  комплексного анализа, комментированного чтения, составления плана, </w:t>
      </w:r>
      <w:proofErr w:type="gramStart"/>
      <w:r w:rsidRPr="00394F40">
        <w:rPr>
          <w:rFonts w:ascii="Times New Roman" w:hAnsi="Times New Roman" w:cs="Times New Roman"/>
          <w:i/>
          <w:sz w:val="28"/>
          <w:szCs w:val="28"/>
        </w:rPr>
        <w:t>граф-схемы</w:t>
      </w:r>
      <w:proofErr w:type="gramEnd"/>
      <w:r w:rsidRPr="00394F40">
        <w:rPr>
          <w:rFonts w:ascii="Times New Roman" w:hAnsi="Times New Roman" w:cs="Times New Roman"/>
          <w:i/>
          <w:sz w:val="28"/>
          <w:szCs w:val="28"/>
        </w:rPr>
        <w:t xml:space="preserve">, сводной таблицы, работы над клоуз-тестом </w:t>
      </w:r>
      <w:r>
        <w:rPr>
          <w:rFonts w:ascii="Times New Roman" w:hAnsi="Times New Roman" w:cs="Times New Roman"/>
          <w:sz w:val="28"/>
          <w:szCs w:val="28"/>
        </w:rPr>
        <w:t>и т.д. Для более сильных учеников использую задания на редактирование текста, подбор однотипных понятий, выборочный ответ и его обоснование.</w:t>
      </w:r>
    </w:p>
    <w:p w:rsidR="00394F40" w:rsidRDefault="00394F40" w:rsidP="00E836D9">
      <w:pPr>
        <w:pStyle w:val="a3"/>
        <w:tabs>
          <w:tab w:val="left" w:pos="3210"/>
          <w:tab w:val="left" w:pos="646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 работаю над коммуникативными действиями, которые включают  в себя следующие умения школьников.</w:t>
      </w:r>
    </w:p>
    <w:p w:rsidR="00394F40" w:rsidRDefault="00394F40" w:rsidP="00394F40">
      <w:pPr>
        <w:pStyle w:val="a3"/>
        <w:numPr>
          <w:ilvl w:val="0"/>
          <w:numId w:val="3"/>
        </w:numPr>
        <w:tabs>
          <w:tab w:val="left" w:pos="3210"/>
          <w:tab w:val="left" w:pos="646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учебного сотрудничества с учителем и сверстниками (определение цели, функций участников, способов взаимодействия).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данногг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навыка реализую при организации групповой работы, когда учащиеся ищут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информацию, сообщают ее другим, высказывают свою точку </w:t>
      </w:r>
      <w:r w:rsidR="001A5668">
        <w:rPr>
          <w:rFonts w:ascii="Times New Roman" w:hAnsi="Times New Roman" w:cs="Times New Roman"/>
          <w:sz w:val="28"/>
          <w:szCs w:val="28"/>
        </w:rPr>
        <w:t xml:space="preserve"> зрения, принимают чужое мнение, создавая продукт совместного труда. На уроках русского языка это может быть представление  различных видов разбора, представление конспекта по новому тексту параграфа, разработка проверочного задания на определенную тему. </w:t>
      </w:r>
      <w:r w:rsidR="001A5668" w:rsidRPr="001A5668">
        <w:rPr>
          <w:rFonts w:ascii="Times New Roman" w:hAnsi="Times New Roman" w:cs="Times New Roman"/>
          <w:i/>
          <w:sz w:val="28"/>
          <w:szCs w:val="28"/>
        </w:rPr>
        <w:t>Например, тема «Фонетика», 5 класс. Задание: составьте и запишите 10 утверждений по изученной теме, включая ошибочные высказывания. В процессе  проверки  каждый доложен быть готов дать развернутый и аргументированный ответ.</w:t>
      </w:r>
    </w:p>
    <w:p w:rsidR="001A5668" w:rsidRPr="001B0E95" w:rsidRDefault="001A5668" w:rsidP="00394F40">
      <w:pPr>
        <w:pStyle w:val="a3"/>
        <w:numPr>
          <w:ilvl w:val="0"/>
          <w:numId w:val="3"/>
        </w:numPr>
        <w:tabs>
          <w:tab w:val="left" w:pos="3210"/>
          <w:tab w:val="left" w:pos="6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5668">
        <w:rPr>
          <w:rFonts w:ascii="Times New Roman" w:hAnsi="Times New Roman" w:cs="Times New Roman"/>
          <w:b/>
          <w:sz w:val="28"/>
          <w:szCs w:val="28"/>
        </w:rPr>
        <w:t>Постановка вопросов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Совершенствовать инициативное сотрудничество в поиске и сборе информации мне помогают нетрадиционные лингвистические задания: занимательные или проблемного характера, грамотное объяснение житейской ситуации, перевод с «русского на русский», лингвистические сказки или угадывание слова по оригинальному толкованию. </w:t>
      </w:r>
      <w:r w:rsidRPr="001B0E95">
        <w:rPr>
          <w:rFonts w:ascii="Times New Roman" w:hAnsi="Times New Roman" w:cs="Times New Roman"/>
          <w:i/>
          <w:sz w:val="28"/>
          <w:szCs w:val="28"/>
        </w:rPr>
        <w:t xml:space="preserve">Например, тема «Непостоянные признаки глагола», 5 класс. Проблемный вопрос: «Почему </w:t>
      </w:r>
      <w:r w:rsidR="006F31CC" w:rsidRPr="001B0E95">
        <w:rPr>
          <w:rFonts w:ascii="Times New Roman" w:hAnsi="Times New Roman" w:cs="Times New Roman"/>
          <w:i/>
          <w:sz w:val="28"/>
          <w:szCs w:val="28"/>
        </w:rPr>
        <w:t>именно так назвали эти морфологические характеристики глагола? Есть ли что-то общее или отличное в сравнении с существительным?</w:t>
      </w:r>
      <w:r w:rsidRPr="001B0E95">
        <w:rPr>
          <w:rFonts w:ascii="Times New Roman" w:hAnsi="Times New Roman" w:cs="Times New Roman"/>
          <w:i/>
          <w:sz w:val="28"/>
          <w:szCs w:val="28"/>
        </w:rPr>
        <w:t>»</w:t>
      </w:r>
    </w:p>
    <w:p w:rsidR="003537A9" w:rsidRPr="003537A9" w:rsidRDefault="006F31CC" w:rsidP="003537A9">
      <w:pPr>
        <w:pStyle w:val="a3"/>
        <w:numPr>
          <w:ilvl w:val="0"/>
          <w:numId w:val="3"/>
        </w:numPr>
        <w:tabs>
          <w:tab w:val="left" w:pos="3210"/>
          <w:tab w:val="left" w:pos="6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F31CC">
        <w:rPr>
          <w:rFonts w:ascii="Times New Roman" w:hAnsi="Times New Roman" w:cs="Times New Roman"/>
          <w:b/>
          <w:sz w:val="28"/>
          <w:szCs w:val="28"/>
        </w:rPr>
        <w:t>Разрешение конфликтов</w:t>
      </w:r>
      <w:r>
        <w:rPr>
          <w:rFonts w:ascii="Times New Roman" w:hAnsi="Times New Roman" w:cs="Times New Roman"/>
          <w:sz w:val="28"/>
          <w:szCs w:val="28"/>
        </w:rPr>
        <w:t xml:space="preserve"> (выявление, идентификация проблемы, поиск и оценка альтернативных способов разрешения конфликтов, принятие решения и реализация). В развитии данной компетенции школьника считаю немаловажным  использовать нетрадиционные формы уроков: диспуты, дискуссии, микроисследования. Постановка проблемы в начале  занятия также способствует обсуждению конкретного высказывания или научного факта, высказыванию школьниками различных точек зрения, их аргументацию</w:t>
      </w:r>
      <w:r w:rsidR="001B0E95">
        <w:rPr>
          <w:rFonts w:ascii="Times New Roman" w:hAnsi="Times New Roman" w:cs="Times New Roman"/>
          <w:sz w:val="28"/>
          <w:szCs w:val="28"/>
        </w:rPr>
        <w:t xml:space="preserve">. </w:t>
      </w:r>
      <w:r w:rsidR="001B0E95" w:rsidRPr="001B0E95">
        <w:rPr>
          <w:rFonts w:ascii="Times New Roman" w:hAnsi="Times New Roman" w:cs="Times New Roman"/>
          <w:i/>
          <w:sz w:val="28"/>
          <w:szCs w:val="28"/>
        </w:rPr>
        <w:t>Например, тема «Диалектизмы», 6 класс. Задание: узнать у членов семьи, какие диалектизмы им знакомы. Уточнить значение слов и составить с ними предложения.</w:t>
      </w:r>
    </w:p>
    <w:p w:rsidR="001B0E95" w:rsidRPr="003940E3" w:rsidRDefault="003537A9" w:rsidP="003537A9">
      <w:pPr>
        <w:pStyle w:val="a3"/>
        <w:numPr>
          <w:ilvl w:val="0"/>
          <w:numId w:val="3"/>
        </w:numPr>
        <w:tabs>
          <w:tab w:val="left" w:pos="3210"/>
          <w:tab w:val="left" w:pos="6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37A9">
        <w:rPr>
          <w:rFonts w:ascii="Times New Roman" w:hAnsi="Times New Roman" w:cs="Times New Roman"/>
          <w:b/>
          <w:sz w:val="28"/>
          <w:szCs w:val="28"/>
        </w:rPr>
        <w:t>Управление поведением партнера</w:t>
      </w:r>
      <w:r w:rsidRPr="003537A9">
        <w:rPr>
          <w:rFonts w:ascii="Times New Roman" w:hAnsi="Times New Roman" w:cs="Times New Roman"/>
          <w:sz w:val="28"/>
          <w:szCs w:val="28"/>
        </w:rPr>
        <w:t xml:space="preserve"> (контроль, коррекция, оценка его действий). Помимо групповой работы эти умения обучающиеся развивают в парной работе. Один ученик становится исполнителем (выполняет задание), а другой – контролером (контролирует ход и правильность получения результата). При этом у контролера имеется подробная инструкция выполнения задания или алгоритм оценки ответа. При выполнении следующего задания дети меняются ролями. Использование такой работы позволяет решить др</w:t>
      </w:r>
      <w:r w:rsidR="003940E3">
        <w:rPr>
          <w:rFonts w:ascii="Times New Roman" w:hAnsi="Times New Roman" w:cs="Times New Roman"/>
          <w:sz w:val="28"/>
          <w:szCs w:val="28"/>
        </w:rPr>
        <w:t xml:space="preserve">угую важную задачу: учащиеся, </w:t>
      </w:r>
      <w:r w:rsidRPr="003537A9">
        <w:rPr>
          <w:rFonts w:ascii="Times New Roman" w:hAnsi="Times New Roman" w:cs="Times New Roman"/>
          <w:sz w:val="28"/>
          <w:szCs w:val="28"/>
        </w:rPr>
        <w:t>контролируя друг друга, постепенно учатся контролировать себя, становясь более внимательными.</w:t>
      </w:r>
      <w:r w:rsidR="003940E3">
        <w:rPr>
          <w:rFonts w:ascii="Times New Roman" w:hAnsi="Times New Roman" w:cs="Times New Roman"/>
          <w:sz w:val="28"/>
          <w:szCs w:val="28"/>
        </w:rPr>
        <w:t xml:space="preserve"> Во время процесса появляется возможность говорить с заинтересованным собеседником, высказывать свою точку зрения, уметь договариваться в атмосфере доверия и доброжелательности, свободы и взаимопонимания. </w:t>
      </w:r>
      <w:r w:rsidR="003940E3" w:rsidRPr="003940E3">
        <w:rPr>
          <w:rFonts w:ascii="Times New Roman" w:hAnsi="Times New Roman" w:cs="Times New Roman"/>
          <w:i/>
          <w:sz w:val="28"/>
          <w:szCs w:val="28"/>
        </w:rPr>
        <w:t>Например, тема «Корни с чередованиями». Задание: рассказать по плану об изученных корнях слов с чередованиями с учетом требований: знание темы, наличие примеров, отсутствие речевых ошибок.</w:t>
      </w:r>
    </w:p>
    <w:p w:rsidR="003940E3" w:rsidRPr="003940E3" w:rsidRDefault="003940E3" w:rsidP="003537A9">
      <w:pPr>
        <w:pStyle w:val="a3"/>
        <w:numPr>
          <w:ilvl w:val="0"/>
          <w:numId w:val="3"/>
        </w:numPr>
        <w:tabs>
          <w:tab w:val="left" w:pos="3210"/>
          <w:tab w:val="left" w:pos="646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Владение монологической и диалогической формами речи. </w:t>
      </w:r>
      <w:r w:rsidRPr="003940E3">
        <w:rPr>
          <w:rFonts w:ascii="Times New Roman" w:hAnsi="Times New Roman" w:cs="Times New Roman"/>
          <w:sz w:val="28"/>
          <w:szCs w:val="28"/>
        </w:rPr>
        <w:t>Навыки красноречия</w:t>
      </w:r>
      <w:r>
        <w:rPr>
          <w:rFonts w:ascii="Times New Roman" w:hAnsi="Times New Roman" w:cs="Times New Roman"/>
          <w:sz w:val="28"/>
          <w:szCs w:val="28"/>
        </w:rPr>
        <w:t xml:space="preserve"> адекватного выбора речевой формы связано с проектной и исследовательской деятельностью школьников. Это могут быть микроисследования в форме ролевой игры, защита выбранного произведения на книжном аукционе, представление собственной лингвистической  сказки. Например, после изучения каждого раздела выделяю один урок для защиты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собственных сказок. Оценивается работа с учетом оригинальности замысла, соблюдении основных жанровых признаков сказки, полноты изученного теоретического материала «Путешествие по стране  существительных», «Как суффиксы поссорились», «История об опоздавших существительных и общем роде» и т.д.</w:t>
      </w:r>
    </w:p>
    <w:p w:rsidR="003940E3" w:rsidRDefault="003940E3" w:rsidP="003940E3">
      <w:pPr>
        <w:pStyle w:val="a3"/>
        <w:tabs>
          <w:tab w:val="left" w:pos="3210"/>
          <w:tab w:val="left" w:pos="6465"/>
        </w:tabs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Независимо</w:t>
      </w:r>
      <w:r w:rsidR="006727F5">
        <w:rPr>
          <w:rFonts w:ascii="Times New Roman" w:hAnsi="Times New Roman" w:cs="Times New Roman"/>
          <w:sz w:val="28"/>
          <w:szCs w:val="28"/>
        </w:rPr>
        <w:t xml:space="preserve"> от этапа занятия и поставленной задачи, следуя советам современных психологов, придерживаюсь </w:t>
      </w:r>
      <w:r w:rsidR="006727F5" w:rsidRPr="006727F5">
        <w:rPr>
          <w:rFonts w:ascii="Times New Roman" w:hAnsi="Times New Roman" w:cs="Times New Roman"/>
          <w:b/>
          <w:sz w:val="28"/>
          <w:szCs w:val="28"/>
        </w:rPr>
        <w:t>правил делового общения</w:t>
      </w:r>
      <w:r w:rsidR="006727F5">
        <w:rPr>
          <w:rFonts w:ascii="Times New Roman" w:hAnsi="Times New Roman" w:cs="Times New Roman"/>
          <w:sz w:val="28"/>
          <w:szCs w:val="28"/>
        </w:rPr>
        <w:t>, которое помогает быстрее решить поставленную проблему:</w:t>
      </w:r>
    </w:p>
    <w:p w:rsidR="006727F5" w:rsidRPr="00FA1A7B" w:rsidRDefault="006727F5" w:rsidP="006727F5">
      <w:pPr>
        <w:pStyle w:val="a3"/>
        <w:numPr>
          <w:ilvl w:val="0"/>
          <w:numId w:val="4"/>
        </w:numPr>
        <w:tabs>
          <w:tab w:val="left" w:pos="3210"/>
          <w:tab w:val="left" w:pos="646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все, что в твоих силах, для совместного решения проблемы</w:t>
      </w:r>
      <w:r w:rsidR="00FA1A7B">
        <w:rPr>
          <w:rFonts w:ascii="Times New Roman" w:hAnsi="Times New Roman" w:cs="Times New Roman"/>
          <w:sz w:val="28"/>
          <w:szCs w:val="28"/>
        </w:rPr>
        <w:t>;</w:t>
      </w:r>
    </w:p>
    <w:p w:rsidR="00FA1A7B" w:rsidRPr="00FA1A7B" w:rsidRDefault="00FA1A7B" w:rsidP="006727F5">
      <w:pPr>
        <w:pStyle w:val="a3"/>
        <w:numPr>
          <w:ilvl w:val="0"/>
          <w:numId w:val="4"/>
        </w:numPr>
        <w:tabs>
          <w:tab w:val="left" w:pos="3210"/>
          <w:tab w:val="left" w:pos="646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 не больше и не меньше, чем требуется в данный момент;</w:t>
      </w:r>
    </w:p>
    <w:p w:rsidR="00FA1A7B" w:rsidRPr="00FA1A7B" w:rsidRDefault="00FA1A7B" w:rsidP="006727F5">
      <w:pPr>
        <w:pStyle w:val="a3"/>
        <w:numPr>
          <w:ilvl w:val="0"/>
          <w:numId w:val="4"/>
        </w:numPr>
        <w:tabs>
          <w:tab w:val="left" w:pos="3210"/>
          <w:tab w:val="left" w:pos="646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лги;</w:t>
      </w:r>
    </w:p>
    <w:p w:rsidR="00FA1A7B" w:rsidRPr="00FA1A7B" w:rsidRDefault="00FA1A7B" w:rsidP="006727F5">
      <w:pPr>
        <w:pStyle w:val="a3"/>
        <w:numPr>
          <w:ilvl w:val="0"/>
          <w:numId w:val="4"/>
        </w:numPr>
        <w:tabs>
          <w:tab w:val="left" w:pos="3210"/>
          <w:tab w:val="left" w:pos="646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отклоняйся от темы, ищи решение;</w:t>
      </w:r>
    </w:p>
    <w:p w:rsidR="00FA1A7B" w:rsidRPr="00FA1A7B" w:rsidRDefault="00FA1A7B" w:rsidP="006727F5">
      <w:pPr>
        <w:pStyle w:val="a3"/>
        <w:numPr>
          <w:ilvl w:val="0"/>
          <w:numId w:val="4"/>
        </w:numPr>
        <w:tabs>
          <w:tab w:val="left" w:pos="3210"/>
          <w:tab w:val="left" w:pos="646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Выражай мысль ясно и убедительно, понятно для собеседника;</w:t>
      </w:r>
    </w:p>
    <w:p w:rsidR="00FA1A7B" w:rsidRPr="00FA1A7B" w:rsidRDefault="00FA1A7B" w:rsidP="006727F5">
      <w:pPr>
        <w:pStyle w:val="a3"/>
        <w:numPr>
          <w:ilvl w:val="0"/>
          <w:numId w:val="4"/>
        </w:numPr>
        <w:tabs>
          <w:tab w:val="left" w:pos="3210"/>
          <w:tab w:val="left" w:pos="646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Умей слушать и понять нужную мысль – никто не будет повторять дважды;</w:t>
      </w:r>
    </w:p>
    <w:p w:rsidR="00FA1A7B" w:rsidRPr="00FA1A7B" w:rsidRDefault="00FA1A7B" w:rsidP="006727F5">
      <w:pPr>
        <w:pStyle w:val="a3"/>
        <w:numPr>
          <w:ilvl w:val="0"/>
          <w:numId w:val="4"/>
        </w:numPr>
        <w:tabs>
          <w:tab w:val="left" w:pos="3210"/>
          <w:tab w:val="left" w:pos="646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Умей приспособиться к собеседнику ради интересов дела.</w:t>
      </w:r>
    </w:p>
    <w:p w:rsidR="00FA1A7B" w:rsidRDefault="00FA1A7B" w:rsidP="00FA1A7B">
      <w:pPr>
        <w:pStyle w:val="a3"/>
        <w:tabs>
          <w:tab w:val="left" w:pos="3210"/>
          <w:tab w:val="left" w:pos="6465"/>
        </w:tabs>
        <w:spacing w:line="240" w:lineRule="auto"/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реализуя коммуникативно-деятельностный принцип на своем уроке, прежде всего, считаю, что необходимо определит, какой результат после изучения данной темы нужно получить. После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 учеников и свою собственную и, в  зависимости от материала, выбираю наиболее эффективные способы коммуникации школьников. Именно коммуникативная компетенция способствует формированию навыков речевого общения. Именно для этого важно на каждом уроке предполагать и организовывать особые условия и речевые ситуации.</w:t>
      </w:r>
    </w:p>
    <w:p w:rsidR="00FA1A7B" w:rsidRDefault="00FA1A7B" w:rsidP="00FA1A7B">
      <w:pPr>
        <w:pStyle w:val="a3"/>
        <w:tabs>
          <w:tab w:val="left" w:pos="3210"/>
          <w:tab w:val="left" w:pos="6465"/>
        </w:tabs>
        <w:spacing w:line="240" w:lineRule="auto"/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Главное, на мой взгляд, не забывать, что содержание и способы коммуникации обуславливают развитие способности ребенка к регуляции поведения и деятельности, познанию мира, определяют  образ «Я»</w:t>
      </w:r>
      <w:r w:rsidR="006F4B05">
        <w:rPr>
          <w:rFonts w:ascii="Times New Roman" w:hAnsi="Times New Roman" w:cs="Times New Roman"/>
          <w:sz w:val="28"/>
          <w:szCs w:val="28"/>
        </w:rPr>
        <w:t xml:space="preserve"> как систему представлений о себе, отношения к себе. Поэтому особое внимание в развития универсальных учебных действий следует уделять становлению коммуникативного компонента, важной составляющей каждого учебного занятия.</w:t>
      </w:r>
    </w:p>
    <w:p w:rsidR="006F4B05" w:rsidRDefault="006F4B05" w:rsidP="00FA1A7B">
      <w:pPr>
        <w:pStyle w:val="a3"/>
        <w:tabs>
          <w:tab w:val="left" w:pos="3210"/>
          <w:tab w:val="left" w:pos="6465"/>
        </w:tabs>
        <w:spacing w:line="240" w:lineRule="auto"/>
        <w:ind w:left="-131"/>
        <w:rPr>
          <w:rFonts w:ascii="Times New Roman" w:hAnsi="Times New Roman" w:cs="Times New Roman"/>
          <w:sz w:val="28"/>
          <w:szCs w:val="28"/>
        </w:rPr>
      </w:pPr>
    </w:p>
    <w:p w:rsidR="006F4B05" w:rsidRDefault="006F4B05" w:rsidP="00FA1A7B">
      <w:pPr>
        <w:pStyle w:val="a3"/>
        <w:tabs>
          <w:tab w:val="left" w:pos="3210"/>
          <w:tab w:val="left" w:pos="6465"/>
        </w:tabs>
        <w:spacing w:line="240" w:lineRule="auto"/>
        <w:ind w:left="-131"/>
        <w:rPr>
          <w:rFonts w:ascii="Times New Roman" w:hAnsi="Times New Roman" w:cs="Times New Roman"/>
          <w:b/>
          <w:sz w:val="28"/>
          <w:szCs w:val="28"/>
        </w:rPr>
      </w:pPr>
      <w:r w:rsidRPr="006F4B05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6F4B05" w:rsidRPr="006F4B05" w:rsidRDefault="006F4B05" w:rsidP="006F4B05">
      <w:pPr>
        <w:pStyle w:val="a3"/>
        <w:numPr>
          <w:ilvl w:val="0"/>
          <w:numId w:val="5"/>
        </w:numPr>
        <w:tabs>
          <w:tab w:val="left" w:pos="3210"/>
          <w:tab w:val="left" w:pos="6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Быстрова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Кибирева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 и др. Русский язык. 5 класс – учебник в двух частях.- М. «Русское слово» - 2014г.</w:t>
      </w:r>
    </w:p>
    <w:p w:rsidR="006F4B05" w:rsidRPr="006F4B05" w:rsidRDefault="006F4B05" w:rsidP="006F4B05">
      <w:pPr>
        <w:pStyle w:val="a3"/>
        <w:numPr>
          <w:ilvl w:val="0"/>
          <w:numId w:val="5"/>
        </w:numPr>
        <w:tabs>
          <w:tab w:val="left" w:pos="3210"/>
          <w:tab w:val="left" w:pos="6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перейти к реализации ФГОС второго поколения по образовательной системе «Школа 2100»/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.- М., 2010</w:t>
      </w:r>
    </w:p>
    <w:p w:rsidR="006F4B05" w:rsidRPr="006F4B05" w:rsidRDefault="006F4B05" w:rsidP="006F4B05">
      <w:pPr>
        <w:pStyle w:val="a3"/>
        <w:numPr>
          <w:ilvl w:val="0"/>
          <w:numId w:val="5"/>
        </w:numPr>
        <w:tabs>
          <w:tab w:val="left" w:pos="3210"/>
          <w:tab w:val="left" w:pos="6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Коммуникативно-деятельностный подход на уроках русского языка – </w:t>
      </w:r>
      <w:hyperlink r:id="rId6" w:history="1">
        <w:r w:rsidRPr="00181E29">
          <w:rPr>
            <w:rStyle w:val="a4"/>
            <w:rFonts w:ascii="Times New Roman" w:hAnsi="Times New Roman" w:cs="Times New Roman"/>
            <w:sz w:val="28"/>
            <w:szCs w:val="28"/>
          </w:rPr>
          <w:t>http://www.metod-kopilka.ru/kommunikativno_-_deyatelnostnyy_podhod__na_urokah_russkogo_yazyka_i_literatury-22225.htm</w:t>
        </w:r>
      </w:hyperlink>
    </w:p>
    <w:p w:rsidR="006F4B05" w:rsidRPr="00E61848" w:rsidRDefault="00E61848" w:rsidP="006F4B05">
      <w:pPr>
        <w:pStyle w:val="a3"/>
        <w:numPr>
          <w:ilvl w:val="0"/>
          <w:numId w:val="5"/>
        </w:numPr>
        <w:tabs>
          <w:tab w:val="left" w:pos="3210"/>
          <w:tab w:val="left" w:pos="6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Леонтьев А.А.Психология общения. – М, 1997г.</w:t>
      </w:r>
    </w:p>
    <w:p w:rsidR="00E61848" w:rsidRPr="006F4B05" w:rsidRDefault="00E61848" w:rsidP="006F4B05">
      <w:pPr>
        <w:pStyle w:val="a3"/>
        <w:numPr>
          <w:ilvl w:val="0"/>
          <w:numId w:val="5"/>
        </w:numPr>
        <w:tabs>
          <w:tab w:val="left" w:pos="3210"/>
          <w:tab w:val="left" w:pos="6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Максименко С.Д. Общая психология. - М.,2004Г.</w:t>
      </w:r>
    </w:p>
    <w:p w:rsidR="006F4B05" w:rsidRPr="00E61848" w:rsidRDefault="00E61848" w:rsidP="006F4B05">
      <w:pPr>
        <w:pStyle w:val="a3"/>
        <w:numPr>
          <w:ilvl w:val="0"/>
          <w:numId w:val="5"/>
        </w:numPr>
        <w:tabs>
          <w:tab w:val="left" w:pos="3210"/>
          <w:tab w:val="left" w:pos="6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словарь методических терминов и понятий – </w:t>
      </w:r>
      <w:hyperlink r:id="rId7" w:history="1">
        <w:r w:rsidRPr="00181E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81E29">
          <w:rPr>
            <w:rStyle w:val="a4"/>
            <w:rFonts w:ascii="Times New Roman" w:hAnsi="Times New Roman" w:cs="Times New Roman"/>
            <w:sz w:val="28"/>
            <w:szCs w:val="28"/>
          </w:rPr>
          <w:t>:</w:t>
        </w:r>
        <w:r w:rsidRPr="00E61848">
          <w:rPr>
            <w:rStyle w:val="a4"/>
            <w:rFonts w:ascii="Times New Roman" w:hAnsi="Times New Roman" w:cs="Times New Roman"/>
            <w:sz w:val="28"/>
            <w:szCs w:val="28"/>
          </w:rPr>
          <w:t>//</w:t>
        </w:r>
        <w:proofErr w:type="spellStart"/>
        <w:r w:rsidRPr="00181E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methodologikal</w:t>
        </w:r>
        <w:proofErr w:type="spellEnd"/>
      </w:hyperlink>
      <w:r w:rsidRPr="00E61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terms</w:t>
      </w:r>
      <w:r w:rsidRPr="00E61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Pr="00E6184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61848">
        <w:rPr>
          <w:rFonts w:ascii="Times New Roman" w:hAnsi="Times New Roman" w:cs="Times New Roman"/>
          <w:sz w:val="28"/>
          <w:szCs w:val="28"/>
        </w:rPr>
        <w:t>/</w:t>
      </w:r>
    </w:p>
    <w:p w:rsidR="00E61848" w:rsidRPr="006F4B05" w:rsidRDefault="00E61848" w:rsidP="006F4B05">
      <w:pPr>
        <w:pStyle w:val="a3"/>
        <w:numPr>
          <w:ilvl w:val="0"/>
          <w:numId w:val="5"/>
        </w:numPr>
        <w:tabs>
          <w:tab w:val="left" w:pos="3210"/>
          <w:tab w:val="left" w:pos="6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развития и формирования универсальных учебных действий для основного общего образования. – М.:2008</w:t>
      </w:r>
    </w:p>
    <w:p w:rsidR="00394F40" w:rsidRPr="006F4B05" w:rsidRDefault="00394F40" w:rsidP="00394F40">
      <w:pPr>
        <w:tabs>
          <w:tab w:val="left" w:pos="3210"/>
          <w:tab w:val="left" w:pos="646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28C2" w:rsidRPr="006F4B05" w:rsidRDefault="00B628C2" w:rsidP="00D97095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sectPr w:rsidR="00B628C2" w:rsidRPr="006F4B05" w:rsidSect="00B6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2B80"/>
    <w:multiLevelType w:val="hybridMultilevel"/>
    <w:tmpl w:val="ED8221EC"/>
    <w:lvl w:ilvl="0" w:tplc="3954A492">
      <w:start w:val="1"/>
      <w:numFmt w:val="decimal"/>
      <w:lvlText w:val="%1."/>
      <w:lvlJc w:val="left"/>
      <w:pPr>
        <w:ind w:left="-13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28644160"/>
    <w:multiLevelType w:val="hybridMultilevel"/>
    <w:tmpl w:val="61547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5C86"/>
    <w:multiLevelType w:val="hybridMultilevel"/>
    <w:tmpl w:val="9B1CEE40"/>
    <w:lvl w:ilvl="0" w:tplc="63623D28">
      <w:start w:val="1"/>
      <w:numFmt w:val="decimal"/>
      <w:lvlText w:val="%1."/>
      <w:lvlJc w:val="left"/>
      <w:pPr>
        <w:ind w:left="2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">
    <w:nsid w:val="5A216DE8"/>
    <w:multiLevelType w:val="hybridMultilevel"/>
    <w:tmpl w:val="0F881E9C"/>
    <w:lvl w:ilvl="0" w:tplc="12C095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7BEF5E18"/>
    <w:multiLevelType w:val="hybridMultilevel"/>
    <w:tmpl w:val="A25E810A"/>
    <w:lvl w:ilvl="0" w:tplc="7E9ED890">
      <w:start w:val="5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FB2"/>
    <w:rsid w:val="000B3EFC"/>
    <w:rsid w:val="000C6169"/>
    <w:rsid w:val="001A5668"/>
    <w:rsid w:val="001B0E95"/>
    <w:rsid w:val="002C5D17"/>
    <w:rsid w:val="003537A9"/>
    <w:rsid w:val="0038380D"/>
    <w:rsid w:val="003940E3"/>
    <w:rsid w:val="00394F40"/>
    <w:rsid w:val="00401261"/>
    <w:rsid w:val="00453B2C"/>
    <w:rsid w:val="004745B9"/>
    <w:rsid w:val="00524BA4"/>
    <w:rsid w:val="0055160A"/>
    <w:rsid w:val="006727F5"/>
    <w:rsid w:val="006F31CC"/>
    <w:rsid w:val="006F4B05"/>
    <w:rsid w:val="00785CFC"/>
    <w:rsid w:val="007A3F01"/>
    <w:rsid w:val="007B655B"/>
    <w:rsid w:val="008A3FB2"/>
    <w:rsid w:val="009D5905"/>
    <w:rsid w:val="00A73F17"/>
    <w:rsid w:val="00B5366F"/>
    <w:rsid w:val="00B628C2"/>
    <w:rsid w:val="00D97095"/>
    <w:rsid w:val="00E61848"/>
    <w:rsid w:val="00E802F6"/>
    <w:rsid w:val="00E836D9"/>
    <w:rsid w:val="00FA1A7B"/>
    <w:rsid w:val="00FA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5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4B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ethodologik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tod-kopilka.ru/kommunikativno_-_deyatelnostnyy_podhod__na_urokah_russkogo_yazyka_i_literatury-22225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58F9-67AA-43C3-B09A-D0316D75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13</cp:revision>
  <dcterms:created xsi:type="dcterms:W3CDTF">2016-01-19T08:11:00Z</dcterms:created>
  <dcterms:modified xsi:type="dcterms:W3CDTF">2016-01-19T14:25:00Z</dcterms:modified>
</cp:coreProperties>
</file>