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EBB" w:rsidRPr="00644EBB" w:rsidRDefault="00644EBB" w:rsidP="00644EBB">
      <w:pPr>
        <w:rPr>
          <w:b/>
          <w:i/>
          <w:sz w:val="32"/>
        </w:rPr>
      </w:pPr>
      <w:r w:rsidRPr="00644EBB">
        <w:rPr>
          <w:b/>
          <w:i/>
          <w:sz w:val="32"/>
        </w:rPr>
        <w:t>Конспект организованно образовательной деятельности</w:t>
      </w:r>
    </w:p>
    <w:p w:rsidR="00644EBB" w:rsidRPr="00644EBB" w:rsidRDefault="00644EBB" w:rsidP="00644EBB">
      <w:pPr>
        <w:rPr>
          <w:b/>
          <w:i/>
          <w:sz w:val="32"/>
        </w:rPr>
      </w:pPr>
      <w:r w:rsidRPr="00644EBB">
        <w:rPr>
          <w:b/>
          <w:i/>
          <w:sz w:val="32"/>
        </w:rPr>
        <w:t xml:space="preserve">подготовила воспитатель </w:t>
      </w:r>
      <w:proofErr w:type="spellStart"/>
      <w:r w:rsidRPr="00644EBB">
        <w:rPr>
          <w:b/>
          <w:i/>
          <w:sz w:val="32"/>
        </w:rPr>
        <w:t>Гатина</w:t>
      </w:r>
      <w:proofErr w:type="spellEnd"/>
      <w:r w:rsidRPr="00644EBB">
        <w:rPr>
          <w:b/>
          <w:i/>
          <w:sz w:val="32"/>
        </w:rPr>
        <w:t xml:space="preserve"> Ядвига </w:t>
      </w:r>
      <w:proofErr w:type="spellStart"/>
      <w:r w:rsidRPr="00644EBB">
        <w:rPr>
          <w:b/>
          <w:i/>
          <w:sz w:val="32"/>
        </w:rPr>
        <w:t>Ясавиевна</w:t>
      </w:r>
      <w:proofErr w:type="spellEnd"/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9"/>
        <w:gridCol w:w="7369"/>
      </w:tblGrid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Дата</w:t>
            </w: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30.11.2015г</w:t>
            </w:r>
          </w:p>
        </w:tc>
      </w:tr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bookmarkStart w:id="0" w:name="_GoBack" w:colFirst="0" w:colLast="1"/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Тема</w:t>
            </w:r>
          </w:p>
        </w:tc>
        <w:tc>
          <w:tcPr>
            <w:tcW w:w="7903" w:type="dxa"/>
          </w:tcPr>
          <w:p w:rsidR="00644EBB" w:rsidRPr="00644EBB" w:rsidRDefault="009171C1" w:rsidP="009171C1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28"/>
              </w:rPr>
              <w:t>«Поймаем котику рыбку!»</w:t>
            </w:r>
            <w:r w:rsidR="00644EBB"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 </w:t>
            </w:r>
          </w:p>
        </w:tc>
      </w:tr>
      <w:bookmarkEnd w:id="0"/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Программа </w:t>
            </w: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«От рождения до школы»</w:t>
            </w:r>
          </w:p>
        </w:tc>
      </w:tr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Возраст</w:t>
            </w: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Ранний возраст (дети до2 лет)</w:t>
            </w:r>
          </w:p>
        </w:tc>
      </w:tr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Интегрированные образовательные области</w:t>
            </w: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Развитие речи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Развитие движений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Игры-занятия с дидактическим материалом</w:t>
            </w:r>
          </w:p>
        </w:tc>
      </w:tr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Форма проведения</w:t>
            </w: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Совместная деятельность детей и взрослых: подгруппа</w:t>
            </w:r>
          </w:p>
        </w:tc>
      </w:tr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Цель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познакомить детей с некоторыми свойствами воды: теплая, холодная, прозрачная, рыбки не тонут в воде;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развивать познавательную и двигательную активность;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учить действовать с предметом: выловить сачком рыбку, стряхнуть воду с сачка, переложить рыбку в ведерко;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развивать глазомер, моторику рук, внимание;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учить различать цвет, размер, количество;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формировать чувство бережливости по отношению к воде;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формировать навыки культурного поведения: здороваться, прощаться, благодарить;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•</w:t>
            </w: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ab/>
              <w:t>создавать положительно - эмоциональную обстановку в группе.</w:t>
            </w:r>
          </w:p>
        </w:tc>
      </w:tr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Наглядные   средства обучения</w:t>
            </w: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оборудование, пособия: 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тазик с водой, пластмассовые желтые рыбки и 1 большая красная. Сачки по количеству детей, 2 ведерка. Дорожка здоровья –желтый мостик, </w:t>
            </w:r>
            <w:proofErr w:type="gramStart"/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веревка,  маленькое</w:t>
            </w:r>
            <w:proofErr w:type="gramEnd"/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 xml:space="preserve"> бревнышко. Музыкальный центр. Мягкая игрушка Котик.</w:t>
            </w:r>
          </w:p>
        </w:tc>
      </w:tr>
      <w:tr w:rsidR="00644EBB" w:rsidRPr="00644EBB" w:rsidTr="00644EBB">
        <w:tc>
          <w:tcPr>
            <w:tcW w:w="2411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Словарная работа</w:t>
            </w:r>
          </w:p>
        </w:tc>
        <w:tc>
          <w:tcPr>
            <w:tcW w:w="7903" w:type="dxa"/>
          </w:tcPr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Активизация словаря:</w:t>
            </w:r>
          </w:p>
          <w:p w:rsidR="00644EBB" w:rsidRPr="00644EBB" w:rsidRDefault="00644EBB" w:rsidP="00644EBB">
            <w:pPr>
              <w:spacing w:after="0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 w:rsidRPr="00644EBB">
              <w:rPr>
                <w:rFonts w:ascii="Times New Roman" w:hAnsi="Times New Roman" w:cs="Times New Roman"/>
                <w:i/>
                <w:sz w:val="32"/>
                <w:szCs w:val="28"/>
              </w:rPr>
              <w:t>Вода теплая, холодная, чистая, сачок, рыбка, не тонет. Одна-много, большая-маленькие.</w:t>
            </w:r>
          </w:p>
        </w:tc>
      </w:tr>
    </w:tbl>
    <w:p w:rsidR="00644EBB" w:rsidRPr="00644EBB" w:rsidRDefault="00644EBB" w:rsidP="00644EBB">
      <w:pPr>
        <w:rPr>
          <w:rFonts w:ascii="Times New Roman" w:hAnsi="Times New Roman" w:cs="Times New Roman"/>
          <w:i/>
          <w:sz w:val="32"/>
        </w:rPr>
      </w:pPr>
      <w:r w:rsidRPr="00644EBB">
        <w:rPr>
          <w:rFonts w:ascii="Times New Roman" w:hAnsi="Times New Roman" w:cs="Times New Roman"/>
          <w:b/>
          <w:i/>
          <w:sz w:val="32"/>
        </w:rPr>
        <w:lastRenderedPageBreak/>
        <w:t>Ход ООД</w:t>
      </w:r>
      <w:r w:rsidRPr="00644EBB">
        <w:rPr>
          <w:rFonts w:ascii="Times New Roman" w:hAnsi="Times New Roman" w:cs="Times New Roman"/>
          <w:i/>
          <w:sz w:val="32"/>
        </w:rPr>
        <w:t>: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Звучит музыка с пением птиц, шумом леса (звук соловья с лягушками).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Дети сидят на стульчиках (входят в группу).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Сюрпризный момент: Воспитатель встречает детей вместе с Котиком </w:t>
      </w:r>
      <w:proofErr w:type="gramStart"/>
      <w:r w:rsidRPr="00644EBB">
        <w:rPr>
          <w:rFonts w:ascii="Times New Roman" w:hAnsi="Times New Roman" w:cs="Times New Roman"/>
          <w:sz w:val="32"/>
        </w:rPr>
        <w:t>( мягкая</w:t>
      </w:r>
      <w:proofErr w:type="gramEnd"/>
      <w:r w:rsidRPr="00644EBB">
        <w:rPr>
          <w:rFonts w:ascii="Times New Roman" w:hAnsi="Times New Roman" w:cs="Times New Roman"/>
          <w:sz w:val="32"/>
        </w:rPr>
        <w:t xml:space="preserve"> игрушка).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Здравствуйте, дети! Посмотрите, кто пришел к нам в гости, кто это?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Дети здороваются: - Ки (киса, Котик).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Воспитатель: Правильно, это Котик. Ребята, Котик очень любит рыбу, он такой голодный. Давайте, наловим для Котика рыбы и угостим его, но </w:t>
      </w:r>
      <w:proofErr w:type="gramStart"/>
      <w:r w:rsidRPr="00644EBB">
        <w:rPr>
          <w:rFonts w:ascii="Times New Roman" w:hAnsi="Times New Roman" w:cs="Times New Roman"/>
          <w:sz w:val="32"/>
        </w:rPr>
        <w:t>сначала  нам</w:t>
      </w:r>
      <w:proofErr w:type="gramEnd"/>
      <w:r w:rsidRPr="00644EBB">
        <w:rPr>
          <w:rFonts w:ascii="Times New Roman" w:hAnsi="Times New Roman" w:cs="Times New Roman"/>
          <w:sz w:val="32"/>
        </w:rPr>
        <w:t xml:space="preserve"> нужно добраться до воды. Пойдем?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Дети отвечают: -Да, </w:t>
      </w:r>
      <w:proofErr w:type="gramStart"/>
      <w:r w:rsidRPr="00644EBB">
        <w:rPr>
          <w:rFonts w:ascii="Times New Roman" w:hAnsi="Times New Roman" w:cs="Times New Roman"/>
          <w:sz w:val="32"/>
        </w:rPr>
        <w:t>пой-</w:t>
      </w:r>
      <w:proofErr w:type="spellStart"/>
      <w:r w:rsidRPr="00644EBB">
        <w:rPr>
          <w:rFonts w:ascii="Times New Roman" w:hAnsi="Times New Roman" w:cs="Times New Roman"/>
          <w:sz w:val="32"/>
        </w:rPr>
        <w:t>дем</w:t>
      </w:r>
      <w:proofErr w:type="spellEnd"/>
      <w:proofErr w:type="gramEnd"/>
      <w:r w:rsidRPr="00644EBB">
        <w:rPr>
          <w:rFonts w:ascii="Times New Roman" w:hAnsi="Times New Roman" w:cs="Times New Roman"/>
          <w:sz w:val="32"/>
        </w:rPr>
        <w:t>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Дети идут за воспитателем перешагивают через веревку, перелезают через бревнышко, проходят по мостику (Дорожке здоровья) и приходят к Центру воды.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Воспитатель: Ну, вот мы и пришли, дети! Какие вы молодцы, проделали такой трудный путь! (Индивидуально похвалить детей, погладить по плечу). Посмотри, Котик, вот вода, а в ней плавает твоя любимая рыбка.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Воспитатель задает детям вопросы:</w:t>
      </w:r>
    </w:p>
    <w:p w:rsid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какая бывает вода (теплая, холодная, прозрачная, чистая); </w:t>
      </w:r>
    </w:p>
    <w:p w:rsid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что в ней плавает, почему не тонет; какого цвета; 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чем будем ловить рыбок, куда складывать (сачок, ведро). Побуждает детей к ответам, поощряет, подбадривает.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proofErr w:type="gramStart"/>
      <w:r w:rsidRPr="00644EBB">
        <w:rPr>
          <w:rFonts w:ascii="Times New Roman" w:hAnsi="Times New Roman" w:cs="Times New Roman"/>
          <w:sz w:val="32"/>
        </w:rPr>
        <w:t>А  теперь</w:t>
      </w:r>
      <w:proofErr w:type="gramEnd"/>
      <w:r w:rsidRPr="00644EBB">
        <w:rPr>
          <w:rFonts w:ascii="Times New Roman" w:hAnsi="Times New Roman" w:cs="Times New Roman"/>
          <w:sz w:val="32"/>
        </w:rPr>
        <w:t>, Котик, садись поудобней, и посмотри, как наши дети будут ловить рыбу. (Для этого заранее приготовлен маленький стул).</w:t>
      </w:r>
    </w:p>
    <w:p w:rsid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Воспитатель дает каждому сачок, ведро; помогает встать вокруг тазика. Когда дети вылавливают всех рыбок,</w:t>
      </w:r>
      <w:r>
        <w:rPr>
          <w:rFonts w:ascii="Times New Roman" w:hAnsi="Times New Roman" w:cs="Times New Roman"/>
          <w:sz w:val="32"/>
        </w:rPr>
        <w:t xml:space="preserve"> </w:t>
      </w:r>
      <w:r w:rsidRPr="00644EBB">
        <w:rPr>
          <w:rFonts w:ascii="Times New Roman" w:hAnsi="Times New Roman" w:cs="Times New Roman"/>
          <w:sz w:val="32"/>
        </w:rPr>
        <w:t xml:space="preserve">воспитатель предлагает потрогать водичку и посмотреть какая она; 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lastRenderedPageBreak/>
        <w:t xml:space="preserve"> сравнивают большая красная - жёлтые маленькие, много рабы наловили воспитатель хвалит их, ребятки давайте угостим Котика.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  </w:t>
      </w:r>
      <w:r w:rsidRPr="00644EB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92EAE0B" wp14:editId="4ED7B875">
            <wp:extent cx="2611561" cy="217865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57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4EBB">
        <w:rPr>
          <w:rFonts w:ascii="Times New Roman" w:hAnsi="Times New Roman" w:cs="Times New Roman"/>
          <w:sz w:val="32"/>
        </w:rPr>
        <w:t xml:space="preserve">   </w:t>
      </w:r>
      <w:r w:rsidRPr="00644EB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4CC3FE3" wp14:editId="6ABBCA11">
            <wp:extent cx="2612831" cy="2185496"/>
            <wp:effectExtent l="19050" t="0" r="0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15" cy="219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Котик ест понарошку рыбу: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Спасибо, дети, угостили меня рыбкой, теперь я не голодный. Умницы!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Я для </w:t>
      </w:r>
      <w:proofErr w:type="gramStart"/>
      <w:r w:rsidRPr="00644EBB">
        <w:rPr>
          <w:rFonts w:ascii="Times New Roman" w:hAnsi="Times New Roman" w:cs="Times New Roman"/>
          <w:sz w:val="32"/>
        </w:rPr>
        <w:t>вас  приготовил</w:t>
      </w:r>
      <w:proofErr w:type="gramEnd"/>
      <w:r w:rsidRPr="00644EBB">
        <w:rPr>
          <w:rFonts w:ascii="Times New Roman" w:hAnsi="Times New Roman" w:cs="Times New Roman"/>
          <w:sz w:val="32"/>
        </w:rPr>
        <w:t xml:space="preserve"> угощение вот в корзинке маленькие рыбки.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Пора мне с вами прощаться. До свидания!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143EFE0" wp14:editId="66564E52">
            <wp:extent cx="2628735" cy="2145799"/>
            <wp:effectExtent l="19050" t="0" r="165" b="0"/>
            <wp:docPr id="26" name="Рисунок 26" descr="C:\Users\hp1\AppData\Local\Microsoft\Windows\INetCache\Content.Word\PB2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1\AppData\Local\Microsoft\Windows\INetCache\Content.Word\PB29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EBB">
        <w:rPr>
          <w:rFonts w:ascii="Times New Roman" w:hAnsi="Times New Roman" w:cs="Times New Roman"/>
          <w:sz w:val="32"/>
        </w:rPr>
        <w:t xml:space="preserve">   </w:t>
      </w:r>
      <w:r w:rsidRPr="00644EB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80799DA" wp14:editId="76A5EF8C">
            <wp:extent cx="2636686" cy="2146852"/>
            <wp:effectExtent l="19050" t="0" r="0" b="0"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26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Дети прощаются с Котиком. (Игрушку уносит помощник воспитателя).</w:t>
      </w:r>
    </w:p>
    <w:p w:rsidR="00644EBB" w:rsidRPr="00644EBB" w:rsidRDefault="00644EBB" w:rsidP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 xml:space="preserve">Воспитатель: </w:t>
      </w:r>
      <w:proofErr w:type="gramStart"/>
      <w:r w:rsidRPr="00644EBB">
        <w:rPr>
          <w:rFonts w:ascii="Times New Roman" w:hAnsi="Times New Roman" w:cs="Times New Roman"/>
          <w:sz w:val="32"/>
        </w:rPr>
        <w:t>А</w:t>
      </w:r>
      <w:proofErr w:type="gramEnd"/>
      <w:r w:rsidRPr="00644EBB">
        <w:rPr>
          <w:rFonts w:ascii="Times New Roman" w:hAnsi="Times New Roman" w:cs="Times New Roman"/>
          <w:sz w:val="32"/>
        </w:rPr>
        <w:t xml:space="preserve"> нам, ребята, тоже пора возвращаться.</w:t>
      </w:r>
    </w:p>
    <w:p w:rsidR="005221EE" w:rsidRPr="00644EBB" w:rsidRDefault="00644EBB">
      <w:pPr>
        <w:rPr>
          <w:rFonts w:ascii="Times New Roman" w:hAnsi="Times New Roman" w:cs="Times New Roman"/>
          <w:sz w:val="32"/>
        </w:rPr>
      </w:pPr>
      <w:r w:rsidRPr="00644EBB">
        <w:rPr>
          <w:rFonts w:ascii="Times New Roman" w:hAnsi="Times New Roman" w:cs="Times New Roman"/>
          <w:sz w:val="32"/>
        </w:rPr>
        <w:t>Дети идут по мостику, перелезают через бревнышко, перешагивают через веревку и садятся на стульчики (или выходят из группы).</w:t>
      </w:r>
    </w:p>
    <w:sectPr w:rsidR="005221EE" w:rsidRPr="00644EBB" w:rsidSect="00644EB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BB"/>
    <w:rsid w:val="005221EE"/>
    <w:rsid w:val="00644EBB"/>
    <w:rsid w:val="0091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49EE3-DB01-401D-B59B-DFAB9247C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500</Words>
  <Characters>2855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hp1</cp:lastModifiedBy>
  <cp:revision>2</cp:revision>
  <dcterms:created xsi:type="dcterms:W3CDTF">2016-02-13T06:58:00Z</dcterms:created>
  <dcterms:modified xsi:type="dcterms:W3CDTF">2016-02-13T07:10:00Z</dcterms:modified>
</cp:coreProperties>
</file>