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38" w:rsidRPr="00EC7138" w:rsidRDefault="00EC7138" w:rsidP="00EC713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EC7138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Консультация для родителей</w:t>
      </w:r>
    </w:p>
    <w:p w:rsidR="00EC7138" w:rsidRPr="00EC7138" w:rsidRDefault="00EC7138" w:rsidP="00EC713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EC7138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«Что такое ФГОС дошкольного образования?»</w:t>
      </w:r>
    </w:p>
    <w:p w:rsidR="00EC7138" w:rsidRPr="00EC7138" w:rsidRDefault="00EC7138" w:rsidP="00EC7138">
      <w:pPr>
        <w:spacing w:before="225" w:after="225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C7138">
        <w:rPr>
          <w:rFonts w:eastAsia="Times New Roman" w:cstheme="minorHAnsi"/>
          <w:sz w:val="28"/>
          <w:szCs w:val="28"/>
          <w:lang w:eastAsia="ru-RU"/>
        </w:rPr>
        <w:t xml:space="preserve">Уважаемые родители! </w:t>
      </w:r>
    </w:p>
    <w:p w:rsidR="00EC7138" w:rsidRPr="00EC7138" w:rsidRDefault="00EC7138" w:rsidP="00EC7138">
      <w:pPr>
        <w:spacing w:before="225" w:after="225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C7138">
        <w:rPr>
          <w:rFonts w:eastAsia="Times New Roman" w:cstheme="minorHAnsi"/>
          <w:sz w:val="28"/>
          <w:szCs w:val="28"/>
          <w:lang w:eastAsia="ru-RU"/>
        </w:rPr>
        <w:t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ДО).</w:t>
      </w:r>
    </w:p>
    <w:p w:rsidR="00EC7138" w:rsidRPr="00EC7138" w:rsidRDefault="00EC7138" w:rsidP="00EC7138">
      <w:pPr>
        <w:spacing w:before="225" w:after="225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EC7138">
        <w:rPr>
          <w:rFonts w:eastAsia="Times New Roman" w:cstheme="minorHAnsi"/>
          <w:b/>
          <w:sz w:val="28"/>
          <w:szCs w:val="28"/>
          <w:lang w:eastAsia="ru-RU"/>
        </w:rPr>
        <w:t xml:space="preserve">Что такое Федеральный государственный стандарт дошкольного образования? </w:t>
      </w:r>
    </w:p>
    <w:p w:rsidR="00EC7138" w:rsidRPr="00EC7138" w:rsidRDefault="00EC7138" w:rsidP="00EC7138">
      <w:pPr>
        <w:spacing w:before="225" w:after="225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C7138">
        <w:rPr>
          <w:rFonts w:eastAsia="Times New Roman" w:cstheme="minorHAnsi"/>
          <w:sz w:val="28"/>
          <w:szCs w:val="28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образованию». </w:t>
      </w:r>
    </w:p>
    <w:p w:rsidR="00EC7138" w:rsidRPr="00EC7138" w:rsidRDefault="00EC7138" w:rsidP="00EC7138">
      <w:pPr>
        <w:spacing w:before="225" w:after="225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EC7138">
        <w:rPr>
          <w:rFonts w:eastAsia="Times New Roman" w:cstheme="minorHAnsi"/>
          <w:b/>
          <w:sz w:val="28"/>
          <w:szCs w:val="28"/>
          <w:lang w:eastAsia="ru-RU"/>
        </w:rPr>
        <w:t xml:space="preserve">Какие требования выдвигает ФГОС ДО? </w:t>
      </w:r>
    </w:p>
    <w:p w:rsidR="00EC7138" w:rsidRPr="00EC7138" w:rsidRDefault="00EC7138" w:rsidP="00EC7138">
      <w:pPr>
        <w:spacing w:before="225" w:after="225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C7138">
        <w:rPr>
          <w:rFonts w:eastAsia="Times New Roman" w:cstheme="minorHAnsi"/>
          <w:sz w:val="28"/>
          <w:szCs w:val="28"/>
          <w:lang w:eastAsia="ru-RU"/>
        </w:rPr>
        <w:t>Стандарт выдвигает три группы требований:</w:t>
      </w:r>
    </w:p>
    <w:p w:rsidR="00EC7138" w:rsidRPr="00EC7138" w:rsidRDefault="00EC7138" w:rsidP="00EC7138">
      <w:pPr>
        <w:spacing w:before="225" w:after="225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C7138">
        <w:rPr>
          <w:rFonts w:eastAsia="Times New Roman" w:cstheme="minorHAnsi"/>
          <w:sz w:val="28"/>
          <w:szCs w:val="28"/>
          <w:lang w:eastAsia="ru-RU"/>
        </w:rPr>
        <w:t>• Требования к структуре образовательной программы дошкольного образования;</w:t>
      </w:r>
    </w:p>
    <w:p w:rsidR="00EC7138" w:rsidRPr="00EC7138" w:rsidRDefault="00EC7138" w:rsidP="00EC7138">
      <w:pPr>
        <w:spacing w:before="225" w:after="225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C7138">
        <w:rPr>
          <w:rFonts w:eastAsia="Times New Roman" w:cstheme="minorHAnsi"/>
          <w:sz w:val="28"/>
          <w:szCs w:val="28"/>
          <w:lang w:eastAsia="ru-RU"/>
        </w:rPr>
        <w:t xml:space="preserve">• Требования к условиям реализации образовательной программы дошкольного образования. </w:t>
      </w:r>
    </w:p>
    <w:p w:rsidR="00EC7138" w:rsidRPr="00EC7138" w:rsidRDefault="00EC7138" w:rsidP="00EC7138">
      <w:pPr>
        <w:spacing w:before="225" w:after="225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C7138">
        <w:rPr>
          <w:rFonts w:eastAsia="Times New Roman" w:cstheme="minorHAnsi"/>
          <w:sz w:val="28"/>
          <w:szCs w:val="28"/>
          <w:lang w:eastAsia="ru-RU"/>
        </w:rPr>
        <w:t>• Требования к результатам освоения образовательной программы дошкольного образования</w:t>
      </w:r>
    </w:p>
    <w:p w:rsidR="00EC7138" w:rsidRPr="00EC7138" w:rsidRDefault="00EC7138" w:rsidP="00EC7138">
      <w:pPr>
        <w:spacing w:before="225" w:after="225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EC7138">
        <w:rPr>
          <w:rFonts w:eastAsia="Times New Roman" w:cstheme="minorHAnsi"/>
          <w:b/>
          <w:sz w:val="28"/>
          <w:szCs w:val="28"/>
          <w:lang w:eastAsia="ru-RU"/>
        </w:rPr>
        <w:t xml:space="preserve">Что является отличительной особенностью Стандарта? </w:t>
      </w:r>
    </w:p>
    <w:p w:rsidR="00EC7138" w:rsidRPr="00EC7138" w:rsidRDefault="00EC7138" w:rsidP="00EC7138">
      <w:pPr>
        <w:spacing w:before="225" w:after="225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C7138">
        <w:rPr>
          <w:rFonts w:eastAsia="Times New Roman" w:cstheme="minorHAnsi"/>
          <w:sz w:val="28"/>
          <w:szCs w:val="28"/>
          <w:lang w:eastAsia="ru-RU"/>
        </w:rPr>
        <w:t xml:space="preserve">Впервые в истории дошкольное детство стало особым самоценным уровнем образования, ставящий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 </w:t>
      </w:r>
    </w:p>
    <w:p w:rsidR="00EC7138" w:rsidRPr="00EC7138" w:rsidRDefault="00EC7138" w:rsidP="00EC7138">
      <w:pPr>
        <w:spacing w:before="225" w:after="225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EC7138">
        <w:rPr>
          <w:rFonts w:eastAsia="Times New Roman" w:cstheme="minorHAnsi"/>
          <w:b/>
          <w:sz w:val="28"/>
          <w:szCs w:val="28"/>
          <w:lang w:eastAsia="ru-RU"/>
        </w:rPr>
        <w:t xml:space="preserve">Каков должен быть выпускник ДОУ? </w:t>
      </w:r>
    </w:p>
    <w:p w:rsidR="00EC7138" w:rsidRPr="00EC7138" w:rsidRDefault="00EC7138" w:rsidP="00EC7138">
      <w:pPr>
        <w:spacing w:before="225" w:after="225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C7138">
        <w:rPr>
          <w:rFonts w:eastAsia="Times New Roman" w:cstheme="minorHAnsi"/>
          <w:sz w:val="28"/>
          <w:szCs w:val="28"/>
          <w:lang w:eastAsia="ru-RU"/>
        </w:rPr>
        <w:t xml:space="preserve"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 е главной целью дошкольного образования является не подготовка к школе. </w:t>
      </w:r>
    </w:p>
    <w:p w:rsidR="00EC7138" w:rsidRPr="00EC7138" w:rsidRDefault="00EC7138" w:rsidP="00EC7138">
      <w:pPr>
        <w:spacing w:before="225" w:after="225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EC7138">
        <w:rPr>
          <w:rFonts w:eastAsia="Times New Roman" w:cstheme="minorHAnsi"/>
          <w:b/>
          <w:sz w:val="28"/>
          <w:szCs w:val="28"/>
          <w:lang w:eastAsia="ru-RU"/>
        </w:rPr>
        <w:lastRenderedPageBreak/>
        <w:t xml:space="preserve">Как ФГОС обеспечит подготовку детей к школе? </w:t>
      </w:r>
    </w:p>
    <w:p w:rsidR="00EC7138" w:rsidRPr="00EC7138" w:rsidRDefault="00EC7138" w:rsidP="00EC7138">
      <w:pPr>
        <w:spacing w:before="225" w:after="225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C7138">
        <w:rPr>
          <w:rFonts w:eastAsia="Times New Roman" w:cstheme="minorHAnsi"/>
          <w:sz w:val="28"/>
          <w:szCs w:val="28"/>
          <w:lang w:eastAsia="ru-RU"/>
        </w:rPr>
        <w:t xml:space="preserve"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 </w:t>
      </w:r>
    </w:p>
    <w:p w:rsidR="00EC7138" w:rsidRPr="00EC7138" w:rsidRDefault="00EC7138" w:rsidP="00EC7138">
      <w:pPr>
        <w:spacing w:before="225" w:after="225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EC7138">
        <w:rPr>
          <w:rFonts w:eastAsia="Times New Roman" w:cstheme="minorHAnsi"/>
          <w:b/>
          <w:sz w:val="28"/>
          <w:szCs w:val="28"/>
          <w:lang w:eastAsia="ru-RU"/>
        </w:rPr>
        <w:t xml:space="preserve">Будут ли учиться дошкольники как в школе? </w:t>
      </w:r>
    </w:p>
    <w:p w:rsidR="00EC7138" w:rsidRPr="00EC7138" w:rsidRDefault="00EC7138" w:rsidP="00EC7138">
      <w:pPr>
        <w:spacing w:before="225" w:after="225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C7138">
        <w:rPr>
          <w:rFonts w:eastAsia="Times New Roman" w:cstheme="minorHAnsi"/>
          <w:sz w:val="28"/>
          <w:szCs w:val="28"/>
          <w:lang w:eastAsia="ru-RU"/>
        </w:rPr>
        <w:t xml:space="preserve"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 </w:t>
      </w:r>
    </w:p>
    <w:p w:rsidR="00EC7138" w:rsidRPr="00EC7138" w:rsidRDefault="00EC7138" w:rsidP="00EC7138">
      <w:pPr>
        <w:spacing w:before="225" w:after="225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EC7138">
        <w:rPr>
          <w:rFonts w:eastAsia="Times New Roman" w:cstheme="minorHAnsi"/>
          <w:b/>
          <w:sz w:val="28"/>
          <w:szCs w:val="28"/>
          <w:lang w:eastAsia="ru-RU"/>
        </w:rPr>
        <w:t xml:space="preserve">Каково участие родителей? </w:t>
      </w:r>
    </w:p>
    <w:p w:rsidR="00EC7138" w:rsidRPr="00EC7138" w:rsidRDefault="00EC7138" w:rsidP="00EC7138">
      <w:pPr>
        <w:spacing w:before="225" w:after="225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C7138">
        <w:rPr>
          <w:rFonts w:eastAsia="Times New Roman" w:cstheme="minorHAnsi"/>
          <w:sz w:val="28"/>
          <w:szCs w:val="28"/>
          <w:lang w:eastAsia="ru-RU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 Об образовании в РФ» «родители обязаны обеспечить получение детьми общего образования».</w:t>
      </w:r>
    </w:p>
    <w:p w:rsidR="00EC7138" w:rsidRPr="00EC7138" w:rsidRDefault="00EC7138" w:rsidP="00EC7138">
      <w:pPr>
        <w:rPr>
          <w:sz w:val="28"/>
          <w:szCs w:val="28"/>
        </w:rPr>
      </w:pPr>
    </w:p>
    <w:p w:rsidR="00465ED9" w:rsidRDefault="00465ED9">
      <w:bookmarkStart w:id="0" w:name="_GoBack"/>
      <w:bookmarkEnd w:id="0"/>
    </w:p>
    <w:sectPr w:rsidR="0046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AF"/>
    <w:rsid w:val="001731AF"/>
    <w:rsid w:val="00465ED9"/>
    <w:rsid w:val="00E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8A44A-1EB5-4BED-96E1-4F667F45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Dmitryi</dc:creator>
  <cp:keywords/>
  <dc:description/>
  <cp:lastModifiedBy>Dmitryi</cp:lastModifiedBy>
  <cp:revision>2</cp:revision>
  <dcterms:created xsi:type="dcterms:W3CDTF">2016-01-31T21:20:00Z</dcterms:created>
  <dcterms:modified xsi:type="dcterms:W3CDTF">2016-01-31T21:20:00Z</dcterms:modified>
</cp:coreProperties>
</file>