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87" w:rsidRDefault="00B34C87" w:rsidP="00B34C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</w:p>
    <w:p w:rsidR="00021C25" w:rsidRPr="00F11B23" w:rsidRDefault="00021C25" w:rsidP="00B34C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записка.</w:t>
      </w:r>
    </w:p>
    <w:p w:rsidR="007204E6" w:rsidRPr="00F11B23" w:rsidRDefault="007204E6" w:rsidP="00B34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04E6" w:rsidRPr="00F11B23" w:rsidRDefault="007204E6" w:rsidP="007204E6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1B23">
        <w:rPr>
          <w:rFonts w:ascii="Times New Roman" w:hAnsi="Times New Roman" w:cs="Times New Roman"/>
          <w:sz w:val="27"/>
          <w:szCs w:val="27"/>
        </w:rPr>
        <w:t xml:space="preserve">Программа «Мы познаем мир» соответствует требованиям Федерального государственного образовательного стандарта </w:t>
      </w:r>
      <w:r w:rsidR="008023E0" w:rsidRPr="00F11B23">
        <w:rPr>
          <w:rFonts w:ascii="Times New Roman" w:hAnsi="Times New Roman" w:cs="Times New Roman"/>
          <w:sz w:val="27"/>
          <w:szCs w:val="27"/>
        </w:rPr>
        <w:t>нач</w:t>
      </w:r>
      <w:r w:rsidR="00082BBC" w:rsidRPr="00F11B23">
        <w:rPr>
          <w:rFonts w:ascii="Times New Roman" w:hAnsi="Times New Roman" w:cs="Times New Roman"/>
          <w:sz w:val="27"/>
          <w:szCs w:val="27"/>
        </w:rPr>
        <w:t>а</w:t>
      </w:r>
      <w:r w:rsidR="008023E0" w:rsidRPr="00F11B23">
        <w:rPr>
          <w:rFonts w:ascii="Times New Roman" w:hAnsi="Times New Roman" w:cs="Times New Roman"/>
          <w:sz w:val="27"/>
          <w:szCs w:val="27"/>
        </w:rPr>
        <w:t>льного</w:t>
      </w:r>
      <w:r w:rsidRPr="00F11B23">
        <w:rPr>
          <w:rFonts w:ascii="Times New Roman" w:hAnsi="Times New Roman" w:cs="Times New Roman"/>
          <w:sz w:val="27"/>
          <w:szCs w:val="27"/>
        </w:rPr>
        <w:t xml:space="preserve"> общего образования 2010 года,  составлена в соответствии с нормативными документами различного уровня</w:t>
      </w:r>
      <w:r w:rsidR="008023E0" w:rsidRPr="00F11B23">
        <w:rPr>
          <w:rFonts w:ascii="Times New Roman" w:hAnsi="Times New Roman" w:cs="Times New Roman"/>
          <w:sz w:val="27"/>
          <w:szCs w:val="27"/>
        </w:rPr>
        <w:t xml:space="preserve"> по социальному направлению развития лич</w:t>
      </w:r>
      <w:r w:rsidR="00425596" w:rsidRPr="00F11B23">
        <w:rPr>
          <w:rFonts w:ascii="Times New Roman" w:hAnsi="Times New Roman" w:cs="Times New Roman"/>
          <w:sz w:val="27"/>
          <w:szCs w:val="27"/>
        </w:rPr>
        <w:t>н</w:t>
      </w:r>
      <w:r w:rsidR="008023E0" w:rsidRPr="00F11B23">
        <w:rPr>
          <w:rFonts w:ascii="Times New Roman" w:hAnsi="Times New Roman" w:cs="Times New Roman"/>
          <w:sz w:val="27"/>
          <w:szCs w:val="27"/>
        </w:rPr>
        <w:t>ости</w:t>
      </w:r>
      <w:r w:rsidRPr="00F11B23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7204E6" w:rsidRPr="00F11B23" w:rsidRDefault="00021C25" w:rsidP="007204E6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развитым чувством ответственности за судьбу страны».</w:t>
      </w:r>
    </w:p>
    <w:p w:rsidR="00021C25" w:rsidRPr="00F11B23" w:rsidRDefault="00021C25" w:rsidP="007204E6">
      <w:pPr>
        <w:pStyle w:val="aa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учителя оказать помощь в становлении социальной позиции - важный показатель выражения гуманизма педагога по отношению к школьнику.</w:t>
      </w:r>
    </w:p>
    <w:p w:rsidR="00021C25" w:rsidRPr="00F11B23" w:rsidRDefault="00021C25" w:rsidP="007204E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Актуальность</w:t>
      </w: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создания программы «Мы познаем мир» продиктована необходимостью обращения прежде всего к личности учащегося и максимального использования образовательных, развивающих и воспитательных возможностей гуманитарных предметов. В связи с этим хотелось бы отметить особые возможности такого нужного предмета, как история. У римлян была поговорка: «История – наставница жизни». Это очень верное высказывание. Обращаясь к истории, можно найти ответы на многие вопросы, в том числе, связанные с воспитанием и обучением детей. История – это действительность в ее развитии, движении; совокупность наук, изучающих прошлое, и вместе с тем, настоящее человеческого общества. Эта дисциплина наиболее полно аккумулирует предшествующий социальный опыт человечества. Она же наиболее системно передает этот опыт учащемуся, выступая объединяющим элементом для всех гуманитарных (и, отчасти, естественных) дисциплин. В курсе начального обучения истории необходимо сформировать первоначальные представления о связи личного, национального и общечеловеческого. Формируемые начальные знания служат в дальнейшем основой для приобретения более обобщенных  и отвлеченных знаний, так и последующего расширения самих знаний.</w:t>
      </w:r>
    </w:p>
    <w:p w:rsidR="00B34C87" w:rsidRDefault="00B34C87" w:rsidP="007204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21C25" w:rsidRPr="00F11B23" w:rsidRDefault="00021C25" w:rsidP="007204E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F11B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Новизна программы</w:t>
      </w:r>
    </w:p>
    <w:p w:rsidR="00021C25" w:rsidRPr="00F11B23" w:rsidRDefault="00021C25" w:rsidP="007204E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«Мы познаем мир» состоит в том, что она направлена не только на пробуждение интереса к предмету истории, но и в том, что она соединила в себе теоретические сведения из разных областей астрономии, географии, биологии, истории, экологии, ОБЖ, социологии. Кроме этого, одним из центральных понятий программы является </w:t>
      </w:r>
      <w:r w:rsidRPr="00F11B2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социально ориентированный подход, </w:t>
      </w: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 выражается в механизме изменения социальных качеств личности ребенка (т. е. </w:t>
      </w:r>
      <w:r w:rsidRPr="00F11B2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социализации</w:t>
      </w: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через совместную деятельность взрослого (педагога, родителей) и ребенка. </w:t>
      </w:r>
    </w:p>
    <w:p w:rsidR="00021C25" w:rsidRPr="00F11B23" w:rsidRDefault="00021C25" w:rsidP="007204E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</w:t>
      </w:r>
    </w:p>
    <w:p w:rsidR="00021C25" w:rsidRPr="00F11B23" w:rsidRDefault="00021C25" w:rsidP="007204E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Достижение оптимального общего развития каждого школьника через развитие способности устанавливать </w:t>
      </w:r>
      <w:proofErr w:type="spellStart"/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межпредметные</w:t>
      </w:r>
      <w:proofErr w:type="spellEnd"/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связи, связи между близкими науками и областями жизни и умение видеть взаимосвязь между далекими, а также через социализацию. Формировать позитивные черты личности младшего школьника, которые соответствуют требованиям современной экономической, политической, религиозной, социальной, нравственной, культурной обстановке в стране.</w:t>
      </w:r>
    </w:p>
    <w:p w:rsidR="00021C25" w:rsidRPr="00F11B23" w:rsidRDefault="00021C25" w:rsidP="007204E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 программы:</w:t>
      </w:r>
    </w:p>
    <w:p w:rsidR="00021C25" w:rsidRPr="00F11B23" w:rsidRDefault="00021C25" w:rsidP="007204E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представление о истории возникновения имен и фамилий; помочь изучить свою родословную; показать, что история страны пишется через историю семьи, а семья – частичка общества;</w:t>
      </w:r>
    </w:p>
    <w:p w:rsidR="00021C25" w:rsidRPr="00F11B23" w:rsidRDefault="00021C25" w:rsidP="007204E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представление об истории, историческом времени и пространстве, исторических источниках; погрузить детей в мир истории Отечества и родного края через представления об образе жизни людей в разные исторические эпохи, описание памятников архитектуры, рассказы о конкретных событиях и их участниках;</w:t>
      </w:r>
    </w:p>
    <w:p w:rsidR="00021C25" w:rsidRPr="00F11B23" w:rsidRDefault="00021C25" w:rsidP="007204E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системные знания о природе страны, родного края; о экологических проблемах страны и мира; о версиях становления человека; формировать ценностное отношение к природе, как основы существования человека и развития общества в целом;</w:t>
      </w:r>
    </w:p>
    <w:p w:rsidR="00021C25" w:rsidRPr="00F11B23" w:rsidRDefault="00021C25" w:rsidP="007204E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правилами безопасного поведения дома, в школе, на улице;</w:t>
      </w:r>
    </w:p>
    <w:p w:rsidR="00021C25" w:rsidRPr="00F11B23" w:rsidRDefault="00021C25" w:rsidP="007204E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общему культурному росту личности;</w:t>
      </w:r>
    </w:p>
    <w:p w:rsidR="00021C25" w:rsidRPr="00F11B23" w:rsidRDefault="00021C25" w:rsidP="007204E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создать условия для адаптации ребенка к определенным образцам поведения; изменения поведения детей в соответствии со школьными и общественными нормами;</w:t>
      </w:r>
    </w:p>
    <w:p w:rsidR="00021C25" w:rsidRPr="00F11B23" w:rsidRDefault="00021C25" w:rsidP="007204E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адекватной оценке результатов своей деятельности; снять психологическое и социальное напряжение;</w:t>
      </w:r>
    </w:p>
    <w:p w:rsidR="00021C25" w:rsidRPr="00F11B23" w:rsidRDefault="00021C25" w:rsidP="007204E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эмоционально – ценностное отношение к окружающему миру;</w:t>
      </w:r>
    </w:p>
    <w:p w:rsidR="00021C25" w:rsidRPr="00F11B23" w:rsidRDefault="00021C25" w:rsidP="007204E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кругозор, эрудицию, логическое мышление, последовательность, умение анализировать, сравнивать, обобщать; гибкость ума, его практичность и активность;</w:t>
      </w:r>
    </w:p>
    <w:p w:rsidR="00021C25" w:rsidRPr="00F11B23" w:rsidRDefault="00021C25" w:rsidP="007204E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позитивных черт характера: стремление к прогрессу, личностному росту, самостоятельность, уважение к многовековому созидательному труду людей;</w:t>
      </w:r>
    </w:p>
    <w:p w:rsidR="00021C25" w:rsidRPr="00F11B23" w:rsidRDefault="00021C25" w:rsidP="007204E6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гармонически развитой личности, ориентированной на общечеловеческие гуманистические ценности.</w:t>
      </w:r>
    </w:p>
    <w:p w:rsidR="00674070" w:rsidRPr="00F11B23" w:rsidRDefault="00674070" w:rsidP="007204E6">
      <w:pPr>
        <w:pStyle w:val="p2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 w:rsidRPr="00F11B23">
        <w:rPr>
          <w:rStyle w:val="s5"/>
          <w:b/>
          <w:bCs/>
          <w:color w:val="000000"/>
          <w:sz w:val="27"/>
          <w:szCs w:val="27"/>
        </w:rPr>
        <w:t>Место учебного предмета в учебном плане.</w:t>
      </w:r>
    </w:p>
    <w:p w:rsidR="00674070" w:rsidRPr="00F11B23" w:rsidRDefault="00674070" w:rsidP="008023E0">
      <w:pPr>
        <w:pStyle w:val="p22"/>
        <w:shd w:val="clear" w:color="auto" w:fill="FFFFFF"/>
        <w:spacing w:before="0" w:beforeAutospacing="0" w:after="0" w:afterAutospacing="0" w:line="360" w:lineRule="auto"/>
        <w:ind w:firstLine="356"/>
        <w:jc w:val="both"/>
        <w:rPr>
          <w:color w:val="000000"/>
          <w:sz w:val="27"/>
          <w:szCs w:val="27"/>
        </w:rPr>
      </w:pPr>
      <w:r w:rsidRPr="00F11B23">
        <w:rPr>
          <w:color w:val="000000"/>
          <w:sz w:val="27"/>
          <w:szCs w:val="27"/>
        </w:rPr>
        <w:t xml:space="preserve">Общий объём времени, отводимого на изучение </w:t>
      </w:r>
      <w:r w:rsidRPr="00F11B23">
        <w:rPr>
          <w:color w:val="000000" w:themeColor="text1"/>
          <w:sz w:val="27"/>
          <w:szCs w:val="27"/>
        </w:rPr>
        <w:t>предмета в</w:t>
      </w:r>
      <w:r w:rsidR="009F1382" w:rsidRPr="00F11B23">
        <w:rPr>
          <w:color w:val="000000" w:themeColor="text1"/>
          <w:sz w:val="27"/>
          <w:szCs w:val="27"/>
        </w:rPr>
        <w:t>о2</w:t>
      </w:r>
      <w:r w:rsidRPr="00F11B23">
        <w:rPr>
          <w:color w:val="000000" w:themeColor="text1"/>
          <w:sz w:val="27"/>
          <w:szCs w:val="27"/>
        </w:rPr>
        <w:t xml:space="preserve"> классе</w:t>
      </w:r>
      <w:r w:rsidR="009F1382" w:rsidRPr="00F11B23">
        <w:rPr>
          <w:color w:val="000000"/>
          <w:sz w:val="27"/>
          <w:szCs w:val="27"/>
        </w:rPr>
        <w:t xml:space="preserve">, составляет 34 часа. Во 2 </w:t>
      </w:r>
      <w:r w:rsidRPr="00F11B23">
        <w:rPr>
          <w:color w:val="000000"/>
          <w:sz w:val="27"/>
          <w:szCs w:val="27"/>
        </w:rPr>
        <w:t>классе урок проводится 1 раза в неделю. Материал каждого занятия рассчитан на  35 минут.</w:t>
      </w:r>
    </w:p>
    <w:p w:rsidR="006F714A" w:rsidRPr="00F11B23" w:rsidRDefault="006F714A" w:rsidP="006F71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Основными организационными </w:t>
      </w:r>
      <w:r w:rsidRPr="00F11B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формами</w:t>
      </w:r>
      <w:r w:rsidRPr="00F11B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являются: тематический классный час, урок – викторина, урок – путешествие, урок – исследование, урок – дискуссия, урок – сказка, компьютерные презентации, экскурсии. Большое внимание уделяется совместной со взрослыми практической деятельности: проведению наблюдений, опытов, использование дискуссий, моделирования, ролевых игр, анализа ситуации общения, коллективного сочинения сказок, рисования; чтение энциклопедий, работа с картой, составление проекта и т.д. Учитель проводит тестирования и анкетирования с целью закрепления изученного материала и подготовки к изучению нового.</w:t>
      </w:r>
    </w:p>
    <w:p w:rsidR="006F714A" w:rsidRPr="00F11B23" w:rsidRDefault="006F714A" w:rsidP="007204E6">
      <w:pPr>
        <w:pStyle w:val="p22"/>
        <w:shd w:val="clear" w:color="auto" w:fill="FFFFFF"/>
        <w:spacing w:before="0" w:beforeAutospacing="0" w:after="0" w:afterAutospacing="0" w:line="360" w:lineRule="auto"/>
        <w:ind w:firstLine="356"/>
        <w:rPr>
          <w:color w:val="000000"/>
          <w:sz w:val="27"/>
          <w:szCs w:val="27"/>
        </w:rPr>
      </w:pPr>
    </w:p>
    <w:p w:rsidR="008023E0" w:rsidRPr="00F11B23" w:rsidRDefault="008023E0" w:rsidP="00B46A8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</w:p>
    <w:p w:rsidR="008023E0" w:rsidRPr="00F11B23" w:rsidRDefault="008023E0" w:rsidP="00B46A8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</w:p>
    <w:p w:rsidR="008023E0" w:rsidRPr="00F11B23" w:rsidRDefault="008023E0" w:rsidP="00B46A8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</w:p>
    <w:p w:rsidR="008023E0" w:rsidRPr="00F11B23" w:rsidRDefault="008023E0" w:rsidP="00B46A8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</w:p>
    <w:p w:rsidR="008023E0" w:rsidRDefault="008023E0" w:rsidP="00B46A8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3E0" w:rsidRDefault="008023E0" w:rsidP="00B46A8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023E0" w:rsidRDefault="008023E0" w:rsidP="00B46A8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6A86" w:rsidRPr="00574CE5" w:rsidRDefault="006F714A" w:rsidP="00B46A8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Структура.</w:t>
      </w:r>
    </w:p>
    <w:p w:rsidR="00574CE5" w:rsidRPr="00574CE5" w:rsidRDefault="00574CE5" w:rsidP="00B46A8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17"/>
        <w:gridCol w:w="3653"/>
        <w:gridCol w:w="1788"/>
        <w:gridCol w:w="1533"/>
        <w:gridCol w:w="1908"/>
      </w:tblGrid>
      <w:tr w:rsidR="00EA5A8A" w:rsidRPr="00574CE5" w:rsidTr="00727431">
        <w:tc>
          <w:tcPr>
            <w:tcW w:w="672" w:type="dxa"/>
          </w:tcPr>
          <w:p w:rsidR="00EA5A8A" w:rsidRPr="00574CE5" w:rsidRDefault="00EA5A8A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74C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0" w:type="dxa"/>
            <w:gridSpan w:val="2"/>
          </w:tcPr>
          <w:p w:rsidR="00EA5A8A" w:rsidRPr="00574CE5" w:rsidRDefault="00EA5A8A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74CE5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788" w:type="dxa"/>
          </w:tcPr>
          <w:p w:rsidR="00EA5A8A" w:rsidRPr="00574CE5" w:rsidRDefault="00EA5A8A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74CE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33" w:type="dxa"/>
          </w:tcPr>
          <w:p w:rsidR="00EA5A8A" w:rsidRPr="00574CE5" w:rsidRDefault="00EA5A8A" w:rsidP="00781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4CE5">
              <w:rPr>
                <w:rFonts w:ascii="Times New Roman" w:eastAsia="Times New Roman" w:hAnsi="Times New Roman"/>
                <w:b/>
                <w:sz w:val="24"/>
                <w:szCs w:val="24"/>
              </w:rPr>
              <w:t>Часы аудиторных занятий</w:t>
            </w:r>
          </w:p>
        </w:tc>
        <w:tc>
          <w:tcPr>
            <w:tcW w:w="1908" w:type="dxa"/>
          </w:tcPr>
          <w:p w:rsidR="00EA5A8A" w:rsidRPr="00574CE5" w:rsidRDefault="00EA5A8A" w:rsidP="00781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4CE5">
              <w:rPr>
                <w:rFonts w:ascii="Times New Roman" w:eastAsia="Times New Roman" w:hAnsi="Times New Roman"/>
                <w:b/>
                <w:sz w:val="24"/>
                <w:szCs w:val="24"/>
              </w:rPr>
              <w:t>Часы внеаудиторных занятий</w:t>
            </w:r>
          </w:p>
        </w:tc>
      </w:tr>
      <w:tr w:rsidR="00727431" w:rsidRPr="00574CE5" w:rsidTr="00781AE5">
        <w:tc>
          <w:tcPr>
            <w:tcW w:w="9571" w:type="dxa"/>
            <w:gridSpan w:val="6"/>
          </w:tcPr>
          <w:p w:rsidR="0081423B" w:rsidRDefault="0081423B" w:rsidP="00682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  <w:p w:rsidR="00727431" w:rsidRPr="00574CE5" w:rsidRDefault="00727431" w:rsidP="009E2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8F0" w:rsidRPr="00683A98" w:rsidTr="009E297D">
        <w:trPr>
          <w:trHeight w:val="711"/>
        </w:trPr>
        <w:tc>
          <w:tcPr>
            <w:tcW w:w="672" w:type="dxa"/>
          </w:tcPr>
          <w:p w:rsidR="004B28F0" w:rsidRPr="00683A98" w:rsidRDefault="004B28F0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dxa"/>
            <w:gridSpan w:val="2"/>
          </w:tcPr>
          <w:p w:rsidR="001B6BBC" w:rsidRPr="001B6BBC" w:rsidRDefault="001B6BBC" w:rsidP="001B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BC">
              <w:rPr>
                <w:rFonts w:ascii="Times New Roman" w:hAnsi="Times New Roman" w:cs="Times New Roman"/>
                <w:sz w:val="24"/>
                <w:szCs w:val="24"/>
              </w:rPr>
              <w:t>Я—моя страна—мой мир.</w:t>
            </w:r>
          </w:p>
          <w:p w:rsidR="009E297D" w:rsidRPr="00683A98" w:rsidRDefault="009E297D" w:rsidP="009F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4B28F0" w:rsidRPr="00683A98" w:rsidRDefault="004B28F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4B28F0" w:rsidRPr="00683A98" w:rsidRDefault="004B28F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4B28F0" w:rsidRPr="00683A98" w:rsidRDefault="004B28F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5316FD">
        <w:trPr>
          <w:trHeight w:val="391"/>
        </w:trPr>
        <w:tc>
          <w:tcPr>
            <w:tcW w:w="9571" w:type="dxa"/>
            <w:gridSpan w:val="6"/>
          </w:tcPr>
          <w:p w:rsidR="009E297D" w:rsidRPr="00574CE5" w:rsidRDefault="009E297D" w:rsidP="009E29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7D">
              <w:rPr>
                <w:rFonts w:ascii="Times New Roman" w:hAnsi="Times New Roman" w:cs="Times New Roman"/>
                <w:b/>
                <w:sz w:val="24"/>
                <w:szCs w:val="24"/>
              </w:rPr>
              <w:t>Я и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727431">
        <w:tc>
          <w:tcPr>
            <w:tcW w:w="672" w:type="dxa"/>
          </w:tcPr>
          <w:p w:rsidR="009E297D" w:rsidRPr="00683A98" w:rsidRDefault="009E297D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0" w:type="dxa"/>
            <w:gridSpan w:val="2"/>
          </w:tcPr>
          <w:p w:rsidR="009E297D" w:rsidRPr="009269ED" w:rsidRDefault="009E297D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Семья-это то, что с тобою всегда</w:t>
            </w:r>
          </w:p>
        </w:tc>
        <w:tc>
          <w:tcPr>
            <w:tcW w:w="178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727431">
        <w:tc>
          <w:tcPr>
            <w:tcW w:w="672" w:type="dxa"/>
          </w:tcPr>
          <w:p w:rsidR="009E297D" w:rsidRPr="00683A98" w:rsidRDefault="009E297D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0" w:type="dxa"/>
            <w:gridSpan w:val="2"/>
          </w:tcPr>
          <w:p w:rsidR="009E297D" w:rsidRPr="009269ED" w:rsidRDefault="009E297D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Доброе семя- добрый всегда</w:t>
            </w:r>
          </w:p>
        </w:tc>
        <w:tc>
          <w:tcPr>
            <w:tcW w:w="178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727431">
        <w:tc>
          <w:tcPr>
            <w:tcW w:w="672" w:type="dxa"/>
          </w:tcPr>
          <w:p w:rsidR="009E297D" w:rsidRPr="00683A98" w:rsidRDefault="009E297D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0" w:type="dxa"/>
            <w:gridSpan w:val="2"/>
          </w:tcPr>
          <w:p w:rsidR="009E297D" w:rsidRPr="009269ED" w:rsidRDefault="009E297D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178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9E297D">
        <w:trPr>
          <w:trHeight w:val="551"/>
        </w:trPr>
        <w:tc>
          <w:tcPr>
            <w:tcW w:w="672" w:type="dxa"/>
          </w:tcPr>
          <w:p w:rsidR="009E297D" w:rsidRPr="00683A98" w:rsidRDefault="009E297D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0" w:type="dxa"/>
            <w:gridSpan w:val="2"/>
          </w:tcPr>
          <w:p w:rsidR="009E297D" w:rsidRPr="009269ED" w:rsidRDefault="009E297D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Самый счастливый день в моей семье</w:t>
            </w:r>
          </w:p>
        </w:tc>
        <w:tc>
          <w:tcPr>
            <w:tcW w:w="178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714A8B">
        <w:trPr>
          <w:trHeight w:val="267"/>
        </w:trPr>
        <w:tc>
          <w:tcPr>
            <w:tcW w:w="9571" w:type="dxa"/>
            <w:gridSpan w:val="6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297D">
              <w:rPr>
                <w:rFonts w:ascii="Times New Roman" w:hAnsi="Times New Roman" w:cs="Times New Roman"/>
                <w:b/>
                <w:sz w:val="24"/>
                <w:szCs w:val="24"/>
              </w:rPr>
              <w:t>Кто я?</w:t>
            </w:r>
          </w:p>
        </w:tc>
      </w:tr>
      <w:tr w:rsidR="009E297D" w:rsidRPr="00683A98" w:rsidTr="00727431">
        <w:tc>
          <w:tcPr>
            <w:tcW w:w="672" w:type="dxa"/>
          </w:tcPr>
          <w:p w:rsidR="009E297D" w:rsidRPr="00683A98" w:rsidRDefault="009E297D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0" w:type="dxa"/>
            <w:gridSpan w:val="2"/>
          </w:tcPr>
          <w:p w:rsidR="009E297D" w:rsidRPr="009269ED" w:rsidRDefault="009E297D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Умеем ли мы общаться?</w:t>
            </w:r>
          </w:p>
        </w:tc>
        <w:tc>
          <w:tcPr>
            <w:tcW w:w="178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727431">
        <w:tc>
          <w:tcPr>
            <w:tcW w:w="672" w:type="dxa"/>
          </w:tcPr>
          <w:p w:rsidR="009E297D" w:rsidRPr="00683A98" w:rsidRDefault="009E297D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0" w:type="dxa"/>
            <w:gridSpan w:val="2"/>
          </w:tcPr>
          <w:p w:rsidR="009E297D" w:rsidRPr="009269ED" w:rsidRDefault="009E297D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Что такое культурный человек?</w:t>
            </w:r>
          </w:p>
        </w:tc>
        <w:tc>
          <w:tcPr>
            <w:tcW w:w="178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727431">
        <w:tc>
          <w:tcPr>
            <w:tcW w:w="672" w:type="dxa"/>
          </w:tcPr>
          <w:p w:rsidR="009E297D" w:rsidRPr="00683A98" w:rsidRDefault="009E297D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0" w:type="dxa"/>
            <w:gridSpan w:val="2"/>
          </w:tcPr>
          <w:p w:rsidR="009E297D" w:rsidRPr="009269ED" w:rsidRDefault="009E297D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Что такое интеллигентность?</w:t>
            </w:r>
          </w:p>
        </w:tc>
        <w:tc>
          <w:tcPr>
            <w:tcW w:w="178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727431">
        <w:tc>
          <w:tcPr>
            <w:tcW w:w="672" w:type="dxa"/>
          </w:tcPr>
          <w:p w:rsidR="009E297D" w:rsidRPr="00683A98" w:rsidRDefault="009E297D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0" w:type="dxa"/>
            <w:gridSpan w:val="2"/>
          </w:tcPr>
          <w:p w:rsidR="009E297D" w:rsidRPr="009269ED" w:rsidRDefault="009E297D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Как стать счастливым?</w:t>
            </w:r>
          </w:p>
        </w:tc>
        <w:tc>
          <w:tcPr>
            <w:tcW w:w="178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781AE5">
        <w:tc>
          <w:tcPr>
            <w:tcW w:w="9571" w:type="dxa"/>
            <w:gridSpan w:val="6"/>
          </w:tcPr>
          <w:p w:rsidR="009E297D" w:rsidRPr="00683A98" w:rsidRDefault="009E297D" w:rsidP="00682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  <w:p w:rsidR="009E297D" w:rsidRPr="00683A98" w:rsidRDefault="009E297D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9E297D">
        <w:trPr>
          <w:trHeight w:val="355"/>
        </w:trPr>
        <w:tc>
          <w:tcPr>
            <w:tcW w:w="672" w:type="dxa"/>
          </w:tcPr>
          <w:p w:rsidR="009E297D" w:rsidRPr="00683A98" w:rsidRDefault="009E297D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0" w:type="dxa"/>
            <w:gridSpan w:val="2"/>
          </w:tcPr>
          <w:p w:rsidR="009E297D" w:rsidRPr="00683A98" w:rsidRDefault="009E297D" w:rsidP="0078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Игра-путешествие «Ты+ Мы»</w:t>
            </w:r>
          </w:p>
        </w:tc>
        <w:tc>
          <w:tcPr>
            <w:tcW w:w="178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9E297D" w:rsidRPr="00683A98" w:rsidRDefault="009E297D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E297D" w:rsidRPr="00683A98" w:rsidTr="004507F7">
        <w:trPr>
          <w:trHeight w:val="196"/>
        </w:trPr>
        <w:tc>
          <w:tcPr>
            <w:tcW w:w="9571" w:type="dxa"/>
            <w:gridSpan w:val="6"/>
          </w:tcPr>
          <w:p w:rsidR="009E297D" w:rsidRPr="00683A98" w:rsidRDefault="00250FC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FC4">
              <w:rPr>
                <w:rFonts w:ascii="Times New Roman" w:hAnsi="Times New Roman" w:cs="Times New Roman"/>
                <w:b/>
                <w:sz w:val="24"/>
                <w:szCs w:val="24"/>
              </w:rPr>
              <w:t>С книгой по жизни</w:t>
            </w:r>
          </w:p>
        </w:tc>
      </w:tr>
      <w:tr w:rsidR="00191734" w:rsidRPr="00683A98" w:rsidTr="00727431">
        <w:tc>
          <w:tcPr>
            <w:tcW w:w="672" w:type="dxa"/>
          </w:tcPr>
          <w:p w:rsidR="00191734" w:rsidRPr="00683A98" w:rsidRDefault="0019173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0" w:type="dxa"/>
            <w:gridSpan w:val="2"/>
          </w:tcPr>
          <w:p w:rsidR="00191734" w:rsidRPr="009269ED" w:rsidRDefault="0019173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О книге и библиотеке</w:t>
            </w:r>
          </w:p>
        </w:tc>
        <w:tc>
          <w:tcPr>
            <w:tcW w:w="178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91734" w:rsidRPr="00683A98" w:rsidTr="00727431">
        <w:tc>
          <w:tcPr>
            <w:tcW w:w="672" w:type="dxa"/>
          </w:tcPr>
          <w:p w:rsidR="00191734" w:rsidRPr="00683A98" w:rsidRDefault="0019173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0" w:type="dxa"/>
            <w:gridSpan w:val="2"/>
          </w:tcPr>
          <w:p w:rsidR="00191734" w:rsidRPr="009269ED" w:rsidRDefault="0019173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Хорошая книга твой друг на всю жизнь!</w:t>
            </w:r>
          </w:p>
        </w:tc>
        <w:tc>
          <w:tcPr>
            <w:tcW w:w="178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91734" w:rsidRPr="00683A98" w:rsidTr="00727431">
        <w:tc>
          <w:tcPr>
            <w:tcW w:w="672" w:type="dxa"/>
          </w:tcPr>
          <w:p w:rsidR="00191734" w:rsidRPr="00683A98" w:rsidRDefault="0019173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0" w:type="dxa"/>
            <w:gridSpan w:val="2"/>
          </w:tcPr>
          <w:p w:rsidR="00191734" w:rsidRPr="009269ED" w:rsidRDefault="0019173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269ED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91734" w:rsidRPr="00683A98" w:rsidTr="00727431">
        <w:tc>
          <w:tcPr>
            <w:tcW w:w="672" w:type="dxa"/>
          </w:tcPr>
          <w:p w:rsidR="00191734" w:rsidRPr="00683A98" w:rsidRDefault="0019173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0" w:type="dxa"/>
            <w:gridSpan w:val="2"/>
          </w:tcPr>
          <w:p w:rsidR="00191734" w:rsidRPr="009269ED" w:rsidRDefault="0019173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Планета детства Н.Носова</w:t>
            </w:r>
          </w:p>
        </w:tc>
        <w:tc>
          <w:tcPr>
            <w:tcW w:w="178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91734" w:rsidRPr="00683A98" w:rsidTr="00727431">
        <w:tc>
          <w:tcPr>
            <w:tcW w:w="672" w:type="dxa"/>
          </w:tcPr>
          <w:p w:rsidR="00191734" w:rsidRPr="00683A98" w:rsidRDefault="0019173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0" w:type="dxa"/>
            <w:gridSpan w:val="2"/>
          </w:tcPr>
          <w:p w:rsidR="00191734" w:rsidRPr="009269ED" w:rsidRDefault="0019173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Уральские сказитель </w:t>
            </w:r>
            <w:proofErr w:type="spellStart"/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Божев</w:t>
            </w:r>
            <w:proofErr w:type="spellEnd"/>
          </w:p>
        </w:tc>
        <w:tc>
          <w:tcPr>
            <w:tcW w:w="178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91734" w:rsidRPr="00683A98" w:rsidTr="00727431">
        <w:tc>
          <w:tcPr>
            <w:tcW w:w="672" w:type="dxa"/>
          </w:tcPr>
          <w:p w:rsidR="00191734" w:rsidRPr="00683A98" w:rsidRDefault="0019173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0" w:type="dxa"/>
            <w:gridSpan w:val="2"/>
          </w:tcPr>
          <w:p w:rsidR="00191734" w:rsidRPr="009269ED" w:rsidRDefault="0019173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Викторина откуда пошла сказка</w:t>
            </w:r>
          </w:p>
        </w:tc>
        <w:tc>
          <w:tcPr>
            <w:tcW w:w="178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191734" w:rsidRPr="00683A98" w:rsidRDefault="0019173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91734" w:rsidRPr="00683A98" w:rsidTr="00781AE5">
        <w:tc>
          <w:tcPr>
            <w:tcW w:w="9571" w:type="dxa"/>
            <w:gridSpan w:val="6"/>
          </w:tcPr>
          <w:p w:rsidR="00191734" w:rsidRPr="00683A98" w:rsidRDefault="00191734" w:rsidP="00682FD3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 четверть</w:t>
            </w:r>
          </w:p>
          <w:p w:rsidR="00191734" w:rsidRPr="00683A98" w:rsidRDefault="00191734" w:rsidP="00682FD3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0B12" w:rsidRPr="00683A98" w:rsidTr="00727431">
        <w:tc>
          <w:tcPr>
            <w:tcW w:w="672" w:type="dxa"/>
          </w:tcPr>
          <w:p w:rsidR="00E80B12" w:rsidRPr="00683A98" w:rsidRDefault="00E80B12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0" w:type="dxa"/>
            <w:gridSpan w:val="2"/>
          </w:tcPr>
          <w:p w:rsidR="00E80B12" w:rsidRPr="009269ED" w:rsidRDefault="00E80B12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Шоу-программа «Сказочный денек!»</w:t>
            </w:r>
          </w:p>
        </w:tc>
        <w:tc>
          <w:tcPr>
            <w:tcW w:w="1788" w:type="dxa"/>
          </w:tcPr>
          <w:p w:rsidR="00E80B12" w:rsidRPr="00683A98" w:rsidRDefault="00E80B12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E80B12" w:rsidRPr="00683A98" w:rsidRDefault="00E80B12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E80B12" w:rsidRPr="00683A98" w:rsidRDefault="00E80B12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0B12" w:rsidRPr="00683A98" w:rsidTr="00727431">
        <w:tc>
          <w:tcPr>
            <w:tcW w:w="672" w:type="dxa"/>
          </w:tcPr>
          <w:p w:rsidR="00E80B12" w:rsidRPr="00683A98" w:rsidRDefault="00E80B12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0" w:type="dxa"/>
            <w:gridSpan w:val="2"/>
          </w:tcPr>
          <w:p w:rsidR="00E80B12" w:rsidRPr="009269ED" w:rsidRDefault="00E80B12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Мы- юные читатели!</w:t>
            </w:r>
          </w:p>
        </w:tc>
        <w:tc>
          <w:tcPr>
            <w:tcW w:w="1788" w:type="dxa"/>
          </w:tcPr>
          <w:p w:rsidR="00E80B12" w:rsidRPr="00683A98" w:rsidRDefault="00E80B12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E80B12" w:rsidRPr="00683A98" w:rsidRDefault="00E80B12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E80B12" w:rsidRPr="00683A98" w:rsidRDefault="00E80B12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0B12" w:rsidRPr="00683A98" w:rsidTr="00E80B12">
        <w:trPr>
          <w:trHeight w:val="302"/>
        </w:trPr>
        <w:tc>
          <w:tcPr>
            <w:tcW w:w="672" w:type="dxa"/>
          </w:tcPr>
          <w:p w:rsidR="00E80B12" w:rsidRPr="00683A98" w:rsidRDefault="00E80B12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0" w:type="dxa"/>
            <w:gridSpan w:val="2"/>
          </w:tcPr>
          <w:p w:rsidR="00E80B12" w:rsidRPr="009269ED" w:rsidRDefault="00E80B12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1788" w:type="dxa"/>
          </w:tcPr>
          <w:p w:rsidR="00E80B12" w:rsidRPr="00683A98" w:rsidRDefault="00E80B12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E80B12" w:rsidRPr="00683A98" w:rsidRDefault="00E80B12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E80B12" w:rsidRPr="00683A98" w:rsidRDefault="00E80B12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80B12" w:rsidRPr="00683A98" w:rsidTr="00F167D3">
        <w:trPr>
          <w:trHeight w:val="249"/>
        </w:trPr>
        <w:tc>
          <w:tcPr>
            <w:tcW w:w="9571" w:type="dxa"/>
            <w:gridSpan w:val="6"/>
          </w:tcPr>
          <w:p w:rsidR="00E80B12" w:rsidRPr="00683A98" w:rsidRDefault="00A64B33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64B33">
              <w:rPr>
                <w:rFonts w:ascii="Times New Roman" w:hAnsi="Times New Roman" w:cs="Times New Roman"/>
                <w:b/>
                <w:sz w:val="24"/>
                <w:szCs w:val="24"/>
              </w:rPr>
              <w:t>Всё обо всем</w:t>
            </w:r>
          </w:p>
        </w:tc>
      </w:tr>
      <w:tr w:rsidR="00B96154" w:rsidRPr="00683A98" w:rsidTr="00727431">
        <w:tc>
          <w:tcPr>
            <w:tcW w:w="672" w:type="dxa"/>
          </w:tcPr>
          <w:p w:rsidR="00B96154" w:rsidRPr="00683A98" w:rsidRDefault="00B9615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0" w:type="dxa"/>
            <w:gridSpan w:val="2"/>
          </w:tcPr>
          <w:p w:rsidR="00B96154" w:rsidRPr="009269ED" w:rsidRDefault="00B9615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Как работает радио и телевидение?</w:t>
            </w:r>
          </w:p>
        </w:tc>
        <w:tc>
          <w:tcPr>
            <w:tcW w:w="178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96154" w:rsidRPr="00683A98" w:rsidTr="00727431">
        <w:tc>
          <w:tcPr>
            <w:tcW w:w="672" w:type="dxa"/>
          </w:tcPr>
          <w:p w:rsidR="00B96154" w:rsidRPr="00683A98" w:rsidRDefault="00B9615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0" w:type="dxa"/>
            <w:gridSpan w:val="2"/>
          </w:tcPr>
          <w:p w:rsidR="00B96154" w:rsidRPr="009269ED" w:rsidRDefault="00B9615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Что такое сон?</w:t>
            </w:r>
          </w:p>
        </w:tc>
        <w:tc>
          <w:tcPr>
            <w:tcW w:w="178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96154" w:rsidRPr="00683A98" w:rsidTr="00727431">
        <w:tc>
          <w:tcPr>
            <w:tcW w:w="672" w:type="dxa"/>
          </w:tcPr>
          <w:p w:rsidR="00B96154" w:rsidRPr="00683A98" w:rsidRDefault="00B9615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0" w:type="dxa"/>
            <w:gridSpan w:val="2"/>
          </w:tcPr>
          <w:p w:rsidR="00B96154" w:rsidRPr="009269ED" w:rsidRDefault="00B9615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Почему небо голубое?</w:t>
            </w:r>
          </w:p>
        </w:tc>
        <w:tc>
          <w:tcPr>
            <w:tcW w:w="178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96154" w:rsidRPr="00683A98" w:rsidTr="00727431">
        <w:tc>
          <w:tcPr>
            <w:tcW w:w="672" w:type="dxa"/>
          </w:tcPr>
          <w:p w:rsidR="00B96154" w:rsidRPr="00683A98" w:rsidRDefault="00B9615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0" w:type="dxa"/>
            <w:gridSpan w:val="2"/>
          </w:tcPr>
          <w:p w:rsidR="00B96154" w:rsidRPr="009269ED" w:rsidRDefault="00B9615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Почему звезды маленькие?</w:t>
            </w:r>
          </w:p>
        </w:tc>
        <w:tc>
          <w:tcPr>
            <w:tcW w:w="178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96154" w:rsidRPr="00683A98" w:rsidTr="00727431">
        <w:tc>
          <w:tcPr>
            <w:tcW w:w="672" w:type="dxa"/>
          </w:tcPr>
          <w:p w:rsidR="00B96154" w:rsidRPr="00683A98" w:rsidRDefault="00B9615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0" w:type="dxa"/>
            <w:gridSpan w:val="2"/>
          </w:tcPr>
          <w:p w:rsidR="00B96154" w:rsidRPr="009269ED" w:rsidRDefault="00B9615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78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96154" w:rsidRPr="00683A98" w:rsidTr="00727431">
        <w:tc>
          <w:tcPr>
            <w:tcW w:w="672" w:type="dxa"/>
          </w:tcPr>
          <w:p w:rsidR="00B96154" w:rsidRPr="00683A98" w:rsidRDefault="00B9615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0" w:type="dxa"/>
            <w:gridSpan w:val="2"/>
          </w:tcPr>
          <w:p w:rsidR="00B96154" w:rsidRPr="009269ED" w:rsidRDefault="00B96154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Как летают на воздушном шаре?</w:t>
            </w:r>
          </w:p>
        </w:tc>
        <w:tc>
          <w:tcPr>
            <w:tcW w:w="178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96154" w:rsidRPr="00683A98" w:rsidTr="00727431">
        <w:tc>
          <w:tcPr>
            <w:tcW w:w="672" w:type="dxa"/>
          </w:tcPr>
          <w:p w:rsidR="00B96154" w:rsidRPr="00683A98" w:rsidRDefault="00B96154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670" w:type="dxa"/>
            <w:gridSpan w:val="2"/>
          </w:tcPr>
          <w:p w:rsidR="00B96154" w:rsidRPr="009269ED" w:rsidRDefault="00B96154" w:rsidP="00E12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Обычаи и традиции масленицы</w:t>
            </w:r>
          </w:p>
        </w:tc>
        <w:tc>
          <w:tcPr>
            <w:tcW w:w="178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B96154" w:rsidRPr="00683A98" w:rsidRDefault="00B96154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96154" w:rsidRPr="00683A98" w:rsidTr="00781AE5">
        <w:tc>
          <w:tcPr>
            <w:tcW w:w="9571" w:type="dxa"/>
            <w:gridSpan w:val="6"/>
          </w:tcPr>
          <w:p w:rsidR="00B96154" w:rsidRPr="00683A98" w:rsidRDefault="00B96154" w:rsidP="00682FD3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 четверть</w:t>
            </w:r>
          </w:p>
          <w:p w:rsidR="00B96154" w:rsidRPr="00683A98" w:rsidRDefault="00B96154" w:rsidP="00682FD3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C1420" w:rsidRPr="00683A98" w:rsidTr="00727431">
        <w:tc>
          <w:tcPr>
            <w:tcW w:w="689" w:type="dxa"/>
            <w:gridSpan w:val="2"/>
          </w:tcPr>
          <w:p w:rsidR="008C1420" w:rsidRPr="00683A98" w:rsidRDefault="008C1420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3" w:type="dxa"/>
          </w:tcPr>
          <w:p w:rsidR="008C1420" w:rsidRPr="009269ED" w:rsidRDefault="008C1420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Города- это лица России</w:t>
            </w:r>
          </w:p>
        </w:tc>
        <w:tc>
          <w:tcPr>
            <w:tcW w:w="178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C1420" w:rsidRPr="00683A98" w:rsidTr="00727431">
        <w:tc>
          <w:tcPr>
            <w:tcW w:w="689" w:type="dxa"/>
            <w:gridSpan w:val="2"/>
          </w:tcPr>
          <w:p w:rsidR="008C1420" w:rsidRPr="00683A98" w:rsidRDefault="008C1420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3" w:type="dxa"/>
          </w:tcPr>
          <w:p w:rsidR="008C1420" w:rsidRPr="009269ED" w:rsidRDefault="008C1420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Мое любимое Раменье.</w:t>
            </w:r>
          </w:p>
        </w:tc>
        <w:tc>
          <w:tcPr>
            <w:tcW w:w="178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C1420" w:rsidRPr="00683A98" w:rsidTr="00727431">
        <w:tc>
          <w:tcPr>
            <w:tcW w:w="689" w:type="dxa"/>
            <w:gridSpan w:val="2"/>
          </w:tcPr>
          <w:p w:rsidR="008C1420" w:rsidRPr="00683A98" w:rsidRDefault="008C1420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3" w:type="dxa"/>
          </w:tcPr>
          <w:p w:rsidR="008C1420" w:rsidRPr="009269ED" w:rsidRDefault="008C1420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Игра-викторина «Я люблю тебя Россия»</w:t>
            </w:r>
          </w:p>
        </w:tc>
        <w:tc>
          <w:tcPr>
            <w:tcW w:w="178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C1420" w:rsidRPr="00683A98" w:rsidTr="00727431">
        <w:tc>
          <w:tcPr>
            <w:tcW w:w="689" w:type="dxa"/>
            <w:gridSpan w:val="2"/>
          </w:tcPr>
          <w:p w:rsidR="008C1420" w:rsidRPr="00683A98" w:rsidRDefault="008C1420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3" w:type="dxa"/>
          </w:tcPr>
          <w:p w:rsidR="008C1420" w:rsidRPr="009269ED" w:rsidRDefault="008C1420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Давайте поговорим о войне</w:t>
            </w:r>
          </w:p>
        </w:tc>
        <w:tc>
          <w:tcPr>
            <w:tcW w:w="178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C1420" w:rsidRPr="00683A98" w:rsidTr="00727431">
        <w:tc>
          <w:tcPr>
            <w:tcW w:w="689" w:type="dxa"/>
            <w:gridSpan w:val="2"/>
          </w:tcPr>
          <w:p w:rsidR="008C1420" w:rsidRPr="00683A98" w:rsidRDefault="008C1420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3" w:type="dxa"/>
          </w:tcPr>
          <w:p w:rsidR="008C1420" w:rsidRPr="009269ED" w:rsidRDefault="008C1420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Веди себя правильно!</w:t>
            </w:r>
          </w:p>
        </w:tc>
        <w:tc>
          <w:tcPr>
            <w:tcW w:w="178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1420" w:rsidRPr="00683A98" w:rsidTr="00727431">
        <w:tc>
          <w:tcPr>
            <w:tcW w:w="689" w:type="dxa"/>
            <w:gridSpan w:val="2"/>
          </w:tcPr>
          <w:p w:rsidR="008C1420" w:rsidRPr="00683A98" w:rsidRDefault="008C1420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3" w:type="dxa"/>
          </w:tcPr>
          <w:p w:rsidR="008C1420" w:rsidRPr="009269ED" w:rsidRDefault="008C1420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Поговорим о доброте.</w:t>
            </w:r>
          </w:p>
        </w:tc>
        <w:tc>
          <w:tcPr>
            <w:tcW w:w="178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C1420" w:rsidRPr="00683A98" w:rsidTr="00727431">
        <w:tc>
          <w:tcPr>
            <w:tcW w:w="689" w:type="dxa"/>
            <w:gridSpan w:val="2"/>
          </w:tcPr>
          <w:p w:rsidR="008C1420" w:rsidRPr="00683A98" w:rsidRDefault="008C1420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3" w:type="dxa"/>
          </w:tcPr>
          <w:p w:rsidR="008C1420" w:rsidRPr="009269ED" w:rsidRDefault="008C1420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Ежели вы вежливы?</w:t>
            </w:r>
          </w:p>
        </w:tc>
        <w:tc>
          <w:tcPr>
            <w:tcW w:w="178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C1420" w:rsidRPr="00683A98" w:rsidTr="00727431">
        <w:tc>
          <w:tcPr>
            <w:tcW w:w="689" w:type="dxa"/>
            <w:gridSpan w:val="2"/>
          </w:tcPr>
          <w:p w:rsidR="008C1420" w:rsidRPr="00683A98" w:rsidRDefault="008C1420" w:rsidP="00682FD3">
            <w:pPr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3" w:type="dxa"/>
          </w:tcPr>
          <w:p w:rsidR="008C1420" w:rsidRPr="009269ED" w:rsidRDefault="008C1420" w:rsidP="00E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Час веселого настроения!</w:t>
            </w:r>
          </w:p>
        </w:tc>
        <w:tc>
          <w:tcPr>
            <w:tcW w:w="178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8C1420" w:rsidRPr="00683A98" w:rsidRDefault="008C1420" w:rsidP="00B46A86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C1420" w:rsidRPr="00683A98" w:rsidTr="00781AE5">
        <w:tc>
          <w:tcPr>
            <w:tcW w:w="9571" w:type="dxa"/>
            <w:gridSpan w:val="6"/>
          </w:tcPr>
          <w:p w:rsidR="008C1420" w:rsidRPr="00683A98" w:rsidRDefault="008C1420" w:rsidP="00030304">
            <w:pPr>
              <w:textAlignment w:val="top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3A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8023E0" w:rsidRDefault="008023E0" w:rsidP="00B46A8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81AE5" w:rsidRDefault="00781AE5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BBC" w:rsidRDefault="00082BBC" w:rsidP="008C1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AE5" w:rsidRDefault="00781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AE5" w:rsidRDefault="00781AE5" w:rsidP="00781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E5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111"/>
        <w:gridCol w:w="1276"/>
        <w:gridCol w:w="1241"/>
      </w:tblGrid>
      <w:tr w:rsidR="009269ED" w:rsidTr="009269ED">
        <w:tc>
          <w:tcPr>
            <w:tcW w:w="534" w:type="dxa"/>
          </w:tcPr>
          <w:p w:rsidR="009269ED" w:rsidRPr="009269ED" w:rsidRDefault="009269ED" w:rsidP="0078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9269ED" w:rsidRPr="009269ED" w:rsidRDefault="009269ED" w:rsidP="0078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11" w:type="dxa"/>
          </w:tcPr>
          <w:p w:rsidR="009269ED" w:rsidRPr="009269ED" w:rsidRDefault="009269ED" w:rsidP="0078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276" w:type="dxa"/>
          </w:tcPr>
          <w:p w:rsidR="009269ED" w:rsidRPr="009269ED" w:rsidRDefault="009269ED" w:rsidP="0078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241" w:type="dxa"/>
          </w:tcPr>
          <w:p w:rsidR="009269ED" w:rsidRPr="009269ED" w:rsidRDefault="009269ED" w:rsidP="0078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9269ED" w:rsidTr="009269ED">
        <w:trPr>
          <w:trHeight w:val="1280"/>
        </w:trPr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B6BBC" w:rsidRPr="001B6BBC" w:rsidRDefault="001B6BBC" w:rsidP="001B6BBC">
            <w:pPr>
              <w:rPr>
                <w:sz w:val="28"/>
                <w:szCs w:val="28"/>
              </w:rPr>
            </w:pPr>
            <w:r w:rsidRPr="001B6BBC">
              <w:rPr>
                <w:sz w:val="28"/>
                <w:szCs w:val="28"/>
              </w:rPr>
              <w:t>Я—моя страна—мой мир.</w:t>
            </w:r>
          </w:p>
          <w:p w:rsidR="009269ED" w:rsidRPr="00D23CD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4111" w:type="dxa"/>
          </w:tcPr>
          <w:p w:rsidR="009269ED" w:rsidRPr="001B6BBC" w:rsidRDefault="001B6BBC" w:rsidP="009269E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76" w:type="dxa"/>
          </w:tcPr>
          <w:p w:rsidR="009269ED" w:rsidRPr="001B6BBC" w:rsidRDefault="009269ED" w:rsidP="001B6BB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9269ED" w:rsidRPr="00D23CD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9269ED" w:rsidTr="00A9414A">
        <w:trPr>
          <w:trHeight w:val="320"/>
        </w:trPr>
        <w:tc>
          <w:tcPr>
            <w:tcW w:w="9571" w:type="dxa"/>
            <w:gridSpan w:val="5"/>
          </w:tcPr>
          <w:p w:rsidR="009269ED" w:rsidRPr="009E297D" w:rsidRDefault="009269ED" w:rsidP="0092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7D">
              <w:rPr>
                <w:rFonts w:ascii="Times New Roman" w:hAnsi="Times New Roman" w:cs="Times New Roman"/>
                <w:b/>
                <w:sz w:val="24"/>
                <w:szCs w:val="24"/>
              </w:rPr>
              <w:t>Я и семья</w:t>
            </w:r>
            <w:r w:rsidR="009E29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Семья-это то, что с тобою всегда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плана выполнения заданий во внеурочной деятельности, жизненных ситуациях под руководством учителя.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понимать речь других.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Проговаривать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действий.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благодарить.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Доброе сем</w:t>
            </w:r>
            <w:r w:rsidR="00FE6B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я- добрый всегда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наблюдать, сравнивать по признакам, сопоставлять.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плана выполнения заданий во внеурочной деятельности, жизненных ситуациях под руководством учителя.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толерантному отношению к другому мнению.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другими учениками давать эмоциональную оценку деятельности товарищей.</w:t>
            </w:r>
          </w:p>
          <w:p w:rsidR="009269ED" w:rsidRPr="009269ED" w:rsidRDefault="009269ED" w:rsidP="009269ED">
            <w:pPr>
              <w:tabs>
                <w:tab w:val="left" w:pos="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Самый счастливый день в моей семье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Проговаривать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действий.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благодарить.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2858B1">
        <w:tc>
          <w:tcPr>
            <w:tcW w:w="9571" w:type="dxa"/>
            <w:gridSpan w:val="5"/>
          </w:tcPr>
          <w:p w:rsidR="009269ED" w:rsidRPr="009E297D" w:rsidRDefault="009269ED" w:rsidP="0092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7D">
              <w:rPr>
                <w:rFonts w:ascii="Times New Roman" w:hAnsi="Times New Roman" w:cs="Times New Roman"/>
                <w:b/>
                <w:sz w:val="24"/>
                <w:szCs w:val="24"/>
              </w:rPr>
              <w:t>Кто я?</w:t>
            </w: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Умеем ли мы общаться?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плана выполнения заданий во внеурочной деятельности, жизненных ситуациях под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руководством учителя.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Проговаривать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действий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Что такое культурный человек?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исследовать свои качества и свои особенности. </w:t>
            </w: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наблюдать, моделировать ситуацию с помощью учителя. </w:t>
            </w: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самоконтроля в общении со сверстниками и взрослыми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Что такое интеллигентность?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учебное сотрудничество с учителем и сверстниками.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рабочее место под руководством учителя.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диалоге на занятиях и в жизненных ситуациях.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Как стать счастливым?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толерантному отношению к другому мнению.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другими учениками давать эмоциональную оценку деятельности товарищей.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Игра-путешествие «Ты+ Мы»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плана выполнения заданий во внеурочной деятельности, жизненных ситуациях под руководством учителя.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Проговаривать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действий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512624">
        <w:tc>
          <w:tcPr>
            <w:tcW w:w="9571" w:type="dxa"/>
            <w:gridSpan w:val="5"/>
          </w:tcPr>
          <w:p w:rsidR="009269ED" w:rsidRPr="00250FC4" w:rsidRDefault="009269ED" w:rsidP="0092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C4">
              <w:rPr>
                <w:rFonts w:ascii="Times New Roman" w:hAnsi="Times New Roman" w:cs="Times New Roman"/>
                <w:b/>
                <w:sz w:val="24"/>
                <w:szCs w:val="24"/>
              </w:rPr>
              <w:t>С книгой по жизни</w:t>
            </w: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О книге и библиотеке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учебное сотрудничество с учителем и сверстниками.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рабочее место под руководством учителя.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диалоге на занятиях и в жизненных ситуациях.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Хорошая книга твой друг на всю жизнь!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толерантному отношению к другому мнению.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другими учениками давать эмоциональную оценку деятельности товарищей.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269ED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Развивать</w:t>
            </w:r>
            <w:r w:rsidRPr="00926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сотрудничество с учителем и сверстниками.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рабочее место под руководством учителя.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диалоге на занятиях и в жизненных ситуациях.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 xml:space="preserve">Планета детства </w:t>
            </w:r>
            <w:r w:rsidRPr="0092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Н.Носова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Учиться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исследовать свои качества и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свои особенности. </w:t>
            </w: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наблюдать, моделировать ситуацию с помощью учителя. </w:t>
            </w: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самоконтроля в общении со сверстниками и взрослыми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Уральские сказитель </w:t>
            </w:r>
            <w:proofErr w:type="spellStart"/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Божев</w:t>
            </w:r>
            <w:proofErr w:type="spellEnd"/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толерантному отношению к другому мнению.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другими учениками давать эмоциональную оценку деятельности товарищей.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Викторина откуда пошла сказка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плана выполнения заданий во внеурочной деятельности, жизненных ситуациях под руководством учителя.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Проговаривать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действий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Шоу-программа «Сказочный денек!»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исследовать свои качества и свои особенности. </w:t>
            </w: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наблюдать, моделировать ситуацию с помощью учителя. </w:t>
            </w: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самоконтроля в общении со сверстниками и взрослыми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Мы- юные читатели!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Развивать</w:t>
            </w:r>
            <w:r w:rsidRPr="00926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сотрудничество с учителем и сверстниками.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рабочее место под руководством учителя.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диалоге на занятиях и в жизненных ситуациях.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толерантному отношению к другому мнению.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другими учениками давать эмоциональную оценку деятельности товарищей.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F21669">
        <w:tc>
          <w:tcPr>
            <w:tcW w:w="9571" w:type="dxa"/>
            <w:gridSpan w:val="5"/>
          </w:tcPr>
          <w:p w:rsidR="009269ED" w:rsidRPr="00A64B33" w:rsidRDefault="009269ED" w:rsidP="0092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33">
              <w:rPr>
                <w:rFonts w:ascii="Times New Roman" w:hAnsi="Times New Roman" w:cs="Times New Roman"/>
                <w:b/>
                <w:sz w:val="24"/>
                <w:szCs w:val="24"/>
              </w:rPr>
              <w:t>Всё обо всем</w:t>
            </w: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Как работает радио и телевидение?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плана выполнения заданий во внеурочной деятельности, жизненных ситуациях под руководством учителя.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Проговаривать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действий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Что такое сон?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толерантному отношению к другому мнению.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другими учениками давать эмоциональную оценку деятельности товарищей.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простейшие нормы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речевого этикета: здороваться, прощаться, благодарить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Почему небо голубое?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исследовать свои качества и свои особенности. </w:t>
            </w: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наблюдать, моделировать ситуацию с помощью учителя. </w:t>
            </w: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самоконтроля в общении со сверстниками и взрослыми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Почему звезды маленькие?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Развивать</w:t>
            </w:r>
            <w:r w:rsidRPr="00926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сотрудничество с учителем и сверстниками.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рабочее место под руководством учителя.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диалоге на занятиях и в жизненных ситуациях.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толерантному отношению к другому мнению.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другими учениками давать эмоциональную оценку деятельности товарищей.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Как летают на воздушном шаре?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плана выполнения заданий во внеурочной деятельности, жизненных ситуациях под руководством учителя.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Проговаривать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действий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Обычаи и традиции масленицы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исследовать свои качества и свои особенности. </w:t>
            </w: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Учиться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наблюдать, моделировать ситуацию с помощью учителя. </w:t>
            </w: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навыками самоконтроля в общении со сверстниками и взрослыми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Города- это лица России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толерантному отношению к другому мнению.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другими учениками давать эмоциональную оценку деятельности товарищей.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Мое любимое Раменье.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Развивать</w:t>
            </w:r>
            <w:r w:rsidRPr="00926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сотрудничество с учителем и сверстниками.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рабочее место под руководством учителя.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диалоге на занятиях и в жизненных ситуациях.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Игра-викторина «Я люблю тебя Россия»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плана выполнения заданий во внеурочной деятельности, жизненных ситуациях под руководством учителя.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Проговаривать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действий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Давайте поговорим о войне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толерантному отношению к другому мнению.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другими учениками давать эмоциональную оценку деятельности товарищей.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Веди себя правильно!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Развивать</w:t>
            </w:r>
            <w:r w:rsidRPr="00926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сотрудничество с учителем и сверстниками.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рабочее место под руководством учителя.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диалоге на занятиях и в жизненных ситуациях.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Поговорим о доброте.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толерантному отношению к другому мнению.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другими учениками давать эмоциональную оценку деятельности товарищей.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Ежели вы вежливы?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плана выполнения заданий во внеурочной деятельности, жизненных ситуациях под руководством учителя.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Проговаривать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действий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Tr="009269ED">
        <w:tc>
          <w:tcPr>
            <w:tcW w:w="534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sz w:val="24"/>
                <w:szCs w:val="24"/>
              </w:rPr>
              <w:t>Час веселого настроения!</w:t>
            </w:r>
          </w:p>
        </w:tc>
        <w:tc>
          <w:tcPr>
            <w:tcW w:w="411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Учиться </w:t>
            </w:r>
            <w:r w:rsidRPr="00926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толерантному отношению к другому мнению. </w:t>
            </w: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учителем и другими учениками давать эмоциональную оценку деятельности товарищей.</w:t>
            </w:r>
          </w:p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9269ED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нормы речевого этикета: здороваться, прощаться, благодарить</w:t>
            </w:r>
          </w:p>
        </w:tc>
        <w:tc>
          <w:tcPr>
            <w:tcW w:w="1276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269ED" w:rsidRPr="009269ED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ED" w:rsidRPr="00AE4F9E" w:rsidTr="00AC0F82">
        <w:tc>
          <w:tcPr>
            <w:tcW w:w="9571" w:type="dxa"/>
            <w:gridSpan w:val="5"/>
          </w:tcPr>
          <w:p w:rsidR="009269ED" w:rsidRPr="00AE4F9E" w:rsidRDefault="009269ED" w:rsidP="0092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AE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E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 ч</w:t>
            </w:r>
            <w:r w:rsidR="00AE4F9E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</w:tc>
      </w:tr>
    </w:tbl>
    <w:p w:rsidR="008023E0" w:rsidRDefault="008023E0" w:rsidP="008023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D146C" w:rsidRDefault="00ED146C" w:rsidP="008023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023E0" w:rsidRPr="00683A98" w:rsidRDefault="008023E0" w:rsidP="001B6BBC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3E0" w:rsidRPr="00683A98" w:rsidRDefault="008023E0" w:rsidP="00802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8023E0" w:rsidRDefault="008023E0" w:rsidP="00802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AE5" w:rsidRDefault="00781AE5" w:rsidP="00781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E6" w:rsidRDefault="007204E6" w:rsidP="00781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E6" w:rsidRDefault="007204E6" w:rsidP="00781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E6" w:rsidRDefault="007204E6" w:rsidP="00781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C87" w:rsidRDefault="00B34C87" w:rsidP="00B34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C87" w:rsidRPr="000875C3" w:rsidRDefault="00B34C87" w:rsidP="00B34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5C3">
        <w:rPr>
          <w:rFonts w:ascii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 w:rsidRPr="000875C3">
        <w:rPr>
          <w:rFonts w:ascii="Times New Roman" w:hAnsi="Times New Roman" w:cs="Times New Roman"/>
          <w:b/>
          <w:sz w:val="28"/>
          <w:szCs w:val="28"/>
        </w:rPr>
        <w:t>метапридметные</w:t>
      </w:r>
      <w:proofErr w:type="spellEnd"/>
      <w:r w:rsidRPr="000875C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4C87" w:rsidRPr="000875C3" w:rsidTr="00D031C0">
        <w:tc>
          <w:tcPr>
            <w:tcW w:w="3190" w:type="dxa"/>
          </w:tcPr>
          <w:p w:rsidR="00B34C87" w:rsidRPr="000875C3" w:rsidRDefault="00B34C87" w:rsidP="00D03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  <w:tc>
          <w:tcPr>
            <w:tcW w:w="3190" w:type="dxa"/>
          </w:tcPr>
          <w:p w:rsidR="00B34C87" w:rsidRPr="000875C3" w:rsidRDefault="00B34C87" w:rsidP="00D03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умения</w:t>
            </w:r>
          </w:p>
        </w:tc>
        <w:tc>
          <w:tcPr>
            <w:tcW w:w="3191" w:type="dxa"/>
          </w:tcPr>
          <w:p w:rsidR="00B34C87" w:rsidRPr="000875C3" w:rsidRDefault="00B34C87" w:rsidP="00D03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формирования</w:t>
            </w:r>
          </w:p>
        </w:tc>
      </w:tr>
      <w:tr w:rsidR="00B34C87" w:rsidRPr="000875C3" w:rsidTr="00D031C0">
        <w:tc>
          <w:tcPr>
            <w:tcW w:w="3190" w:type="dxa"/>
          </w:tcPr>
          <w:p w:rsidR="00B34C87" w:rsidRPr="002B5C32" w:rsidRDefault="00B34C87" w:rsidP="00D03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C32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3190" w:type="dxa"/>
          </w:tcPr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•формирования у детей мотивации к обучению, о помощи им в самоорганизации и саморазвитии.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3191" w:type="dxa"/>
          </w:tcPr>
          <w:p w:rsidR="00B34C87" w:rsidRPr="000875C3" w:rsidRDefault="00B34C87" w:rsidP="00D0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Организация на занятии парно-групповой работы</w:t>
            </w:r>
          </w:p>
        </w:tc>
      </w:tr>
      <w:tr w:rsidR="00B34C87" w:rsidRPr="000875C3" w:rsidTr="00D031C0">
        <w:tc>
          <w:tcPr>
            <w:tcW w:w="9571" w:type="dxa"/>
            <w:gridSpan w:val="3"/>
          </w:tcPr>
          <w:p w:rsidR="00B34C87" w:rsidRPr="000875C3" w:rsidRDefault="00B34C87" w:rsidP="00D03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75C3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087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</w:tr>
      <w:tr w:rsidR="00B34C87" w:rsidRPr="000875C3" w:rsidTr="00D031C0">
        <w:tc>
          <w:tcPr>
            <w:tcW w:w="3190" w:type="dxa"/>
          </w:tcPr>
          <w:p w:rsidR="00B34C87" w:rsidRPr="000875C3" w:rsidRDefault="00B34C87" w:rsidP="00D03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3190" w:type="dxa"/>
          </w:tcPr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• учитывать выделенные учителем </w:t>
            </w:r>
            <w:proofErr w:type="spellStart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ориентирыдействия</w:t>
            </w:r>
            <w:proofErr w:type="spellEnd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 в новом учебном </w:t>
            </w:r>
            <w:proofErr w:type="spellStart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материалев</w:t>
            </w:r>
            <w:proofErr w:type="spellEnd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сотрудничестве с учителем;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gramStart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планировать  свое</w:t>
            </w:r>
            <w:proofErr w:type="gramEnd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в соответствии с поставленной задачей и условиями ее реализации, в том числе во внутреннем плане осуществлять итоговый и пошаговый контроль по результату;</w:t>
            </w:r>
          </w:p>
        </w:tc>
        <w:tc>
          <w:tcPr>
            <w:tcW w:w="3191" w:type="dxa"/>
          </w:tcPr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в сотрудничестве с учителем ставить новые учебные задачи;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•преобразовывать практическую задачу в познавательную;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проявлять познавательную инициативу в учебном сотрудничестве</w:t>
            </w:r>
          </w:p>
        </w:tc>
      </w:tr>
      <w:tr w:rsidR="00B34C87" w:rsidRPr="000875C3" w:rsidTr="00D031C0">
        <w:tc>
          <w:tcPr>
            <w:tcW w:w="3190" w:type="dxa"/>
          </w:tcPr>
          <w:p w:rsidR="00B34C87" w:rsidRPr="000875C3" w:rsidRDefault="00B34C87" w:rsidP="00D03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3190" w:type="dxa"/>
          </w:tcPr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умения учиться: навыках решения творческих задач и навыках поиска, анализа и интерпретации информации.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•добывать необходимые </w:t>
            </w:r>
            <w:r w:rsidRPr="00087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знания </w:t>
            </w:r>
            <w:proofErr w:type="gramStart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с  их</w:t>
            </w:r>
            <w:proofErr w:type="gramEnd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 помощью , проделывать конкретную работу.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осуществлять поиск необходимой информации для выполнения учебных заданий с использованием учебной литературы;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осуществлять анализ объектов с выделением существенных и несущественных признаков;</w:t>
            </w:r>
          </w:p>
        </w:tc>
        <w:tc>
          <w:tcPr>
            <w:tcW w:w="3191" w:type="dxa"/>
          </w:tcPr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• </w:t>
            </w: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B34C87" w:rsidRPr="000875C3" w:rsidTr="00D031C0">
        <w:tc>
          <w:tcPr>
            <w:tcW w:w="3190" w:type="dxa"/>
          </w:tcPr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Коммуникатинвные</w:t>
            </w:r>
            <w:proofErr w:type="spellEnd"/>
          </w:p>
        </w:tc>
        <w:tc>
          <w:tcPr>
            <w:tcW w:w="3190" w:type="dxa"/>
          </w:tcPr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• Учиться выполнять различные роли в группе </w:t>
            </w:r>
            <w:proofErr w:type="gramStart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( лидера</w:t>
            </w:r>
            <w:proofErr w:type="gramEnd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, исполнителя, критика)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умение координировать свои усилия с усилиями других.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формулировать собственное мнение и позицию;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• договариваться и приходить к общему решению в совместной деятельности, в том </w:t>
            </w:r>
            <w:proofErr w:type="spellStart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числев</w:t>
            </w:r>
            <w:proofErr w:type="spellEnd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столкновения интересов;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• задавать вопросы; допускать возможность существования у людей различных точек зрения, </w:t>
            </w:r>
            <w:proofErr w:type="spellStart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втом</w:t>
            </w:r>
            <w:proofErr w:type="spellEnd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 числе не совпадающих с его собственной, и ориентироваться на позицию партнера в общении и взаимодействии;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3191" w:type="dxa"/>
          </w:tcPr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учитывать разные мнения и интересы и обосновывать собственную позицию;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понимать относительность мнений и подходов к решению проблемы;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продуктивно разрешать конфликты на основе учета интересов и позиций всех его участников;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• с учетом целей </w:t>
            </w:r>
            <w:r w:rsidRPr="00087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</w:tr>
    </w:tbl>
    <w:p w:rsidR="00B34C87" w:rsidRPr="000875C3" w:rsidRDefault="00B34C87" w:rsidP="00B34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C87" w:rsidRPr="000875C3" w:rsidRDefault="00B34C87" w:rsidP="00B34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5C3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 и критерии их оценки: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4C87" w:rsidRPr="000875C3" w:rsidTr="00D031C0">
        <w:tc>
          <w:tcPr>
            <w:tcW w:w="4785" w:type="dxa"/>
          </w:tcPr>
          <w:p w:rsidR="00B34C87" w:rsidRPr="000875C3" w:rsidRDefault="00B34C87" w:rsidP="00D03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Должны научиться</w:t>
            </w:r>
          </w:p>
        </w:tc>
        <w:tc>
          <w:tcPr>
            <w:tcW w:w="4786" w:type="dxa"/>
          </w:tcPr>
          <w:p w:rsidR="00B34C87" w:rsidRPr="000875C3" w:rsidRDefault="00B34C87" w:rsidP="00D03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Сформированные действия</w:t>
            </w:r>
          </w:p>
        </w:tc>
      </w:tr>
      <w:tr w:rsidR="00B34C87" w:rsidRPr="000875C3" w:rsidTr="00D031C0">
        <w:tc>
          <w:tcPr>
            <w:tcW w:w="4785" w:type="dxa"/>
          </w:tcPr>
          <w:p w:rsidR="00B34C87" w:rsidRPr="000875C3" w:rsidRDefault="00B34C87" w:rsidP="00D031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 должны научиться:</w:t>
            </w:r>
          </w:p>
          <w:p w:rsidR="00B34C87" w:rsidRPr="000875C3" w:rsidRDefault="00B34C87" w:rsidP="00D0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•видеть проблемы;</w:t>
            </w:r>
          </w:p>
          <w:p w:rsidR="00B34C87" w:rsidRPr="000875C3" w:rsidRDefault="00B34C87" w:rsidP="00D0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•ставить вопросы;</w:t>
            </w:r>
          </w:p>
          <w:p w:rsidR="00B34C87" w:rsidRPr="000875C3" w:rsidRDefault="00B34C87" w:rsidP="00D0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выдвигать гипотезы;</w:t>
            </w:r>
          </w:p>
          <w:p w:rsidR="00B34C87" w:rsidRPr="000875C3" w:rsidRDefault="00B34C87" w:rsidP="00D0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•давать определение понятиям;</w:t>
            </w:r>
          </w:p>
          <w:p w:rsidR="00B34C87" w:rsidRPr="000875C3" w:rsidRDefault="00B34C87" w:rsidP="00D0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классифицировать;</w:t>
            </w:r>
          </w:p>
          <w:p w:rsidR="00B34C87" w:rsidRPr="000875C3" w:rsidRDefault="00B34C87" w:rsidP="00D0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наблюдать;</w:t>
            </w:r>
          </w:p>
          <w:p w:rsidR="00B34C87" w:rsidRPr="000875C3" w:rsidRDefault="00B34C87" w:rsidP="00D0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•проводить эксперименты;</w:t>
            </w:r>
          </w:p>
          <w:p w:rsidR="00B34C87" w:rsidRPr="000875C3" w:rsidRDefault="00B34C87" w:rsidP="00D0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делать умозаключения и выводы;</w:t>
            </w:r>
          </w:p>
          <w:p w:rsidR="00B34C87" w:rsidRPr="000875C3" w:rsidRDefault="00B34C87" w:rsidP="00D0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объяснять, доказывать и защищать свои идеи.</w:t>
            </w:r>
          </w:p>
        </w:tc>
        <w:tc>
          <w:tcPr>
            <w:tcW w:w="4786" w:type="dxa"/>
          </w:tcPr>
          <w:p w:rsidR="00B34C87" w:rsidRPr="000875C3" w:rsidRDefault="00B34C87" w:rsidP="00D031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i/>
                <w:sz w:val="28"/>
                <w:szCs w:val="28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Целеполагать</w:t>
            </w:r>
            <w:proofErr w:type="spellEnd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 (ставить и удерживать цели);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Планировать (составлять план своей деятельности);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• Проявлять инициативу при поиске способа (способов) решения задачи;</w:t>
            </w:r>
          </w:p>
          <w:p w:rsidR="00B34C87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• Вступать в коммуникацию 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>( взаимодействовать</w:t>
            </w:r>
            <w:proofErr w:type="gramEnd"/>
            <w:r w:rsidRPr="000875C3">
              <w:rPr>
                <w:rFonts w:ascii="Times New Roman" w:hAnsi="Times New Roman" w:cs="Times New Roman"/>
                <w:sz w:val="28"/>
                <w:szCs w:val="28"/>
              </w:rPr>
              <w:t xml:space="preserve"> при решении задачи, отстаивать свою позицию, принимать или аргументировано отклонять точки зрения других).</w:t>
            </w:r>
          </w:p>
          <w:p w:rsidR="00B34C87" w:rsidRPr="000875C3" w:rsidRDefault="00B34C87" w:rsidP="00D03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C87" w:rsidRPr="000875C3" w:rsidRDefault="00B34C87" w:rsidP="00B34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E6" w:rsidRDefault="007204E6" w:rsidP="00781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E6" w:rsidRDefault="007204E6" w:rsidP="00781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C87" w:rsidRDefault="00B34C87" w:rsidP="00781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C87" w:rsidRDefault="00B34C87" w:rsidP="00781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BC" w:rsidRDefault="00B34C87" w:rsidP="00B34C8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B6BBC">
        <w:rPr>
          <w:rFonts w:ascii="Times New Roman" w:eastAsia="Calibri" w:hAnsi="Times New Roman" w:cs="Times New Roman"/>
          <w:b/>
          <w:sz w:val="28"/>
          <w:szCs w:val="28"/>
        </w:rPr>
        <w:t xml:space="preserve">Список литературы </w:t>
      </w:r>
    </w:p>
    <w:p w:rsidR="001B6BBC" w:rsidRDefault="001B6BBC" w:rsidP="001B6B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BBC" w:rsidRDefault="001B6BBC" w:rsidP="001B6BBC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Астапенко  М.П., Сухаревская Е.Ю.  Природа и история родного края. Ростов н /Д., БАРО - ПРЕСС, 2003</w:t>
      </w:r>
    </w:p>
    <w:p w:rsidR="001B6BBC" w:rsidRDefault="001B6BBC" w:rsidP="001B6BBC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Круглов Ю Г. Русские народные пословицы, поговорки, загадки. М., Просвещение, 1990</w:t>
      </w:r>
    </w:p>
    <w:p w:rsidR="001B6BBC" w:rsidRDefault="001B6BBC" w:rsidP="001B6BBC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Обухова Л.А.,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Лемяскина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О.Б. Новые 135 уроков здоровья… М., Просвещение, 2008</w:t>
      </w:r>
    </w:p>
    <w:p w:rsidR="001B6BBC" w:rsidRDefault="001B6BBC" w:rsidP="001B6BBC">
      <w:pPr>
        <w:pStyle w:val="aa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BBC" w:rsidRPr="00B233A0" w:rsidRDefault="001B6BBC" w:rsidP="001B6BBC">
      <w:pPr>
        <w:pStyle w:val="aa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33A0">
        <w:rPr>
          <w:rFonts w:ascii="Times New Roman" w:eastAsia="Calibri" w:hAnsi="Times New Roman" w:cs="Times New Roman"/>
          <w:b/>
          <w:sz w:val="28"/>
          <w:szCs w:val="28"/>
        </w:rPr>
        <w:t>Компьютерные и информационно-коммуникативные средства</w:t>
      </w:r>
    </w:p>
    <w:p w:rsidR="001B6BBC" w:rsidRDefault="001B6BBC" w:rsidP="001B6BBC">
      <w:pPr>
        <w:pStyle w:val="aa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Компьютер, электронная доска, проектор</w:t>
      </w:r>
    </w:p>
    <w:p w:rsidR="001B6BBC" w:rsidRPr="00781AE5" w:rsidRDefault="001B6BBC" w:rsidP="00781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6BBC" w:rsidRPr="00781AE5" w:rsidSect="001B6BBC">
      <w:footerReference w:type="default" r:id="rId8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93" w:rsidRDefault="00E06C93" w:rsidP="00C00EB7">
      <w:pPr>
        <w:spacing w:after="0" w:line="240" w:lineRule="auto"/>
      </w:pPr>
      <w:r>
        <w:separator/>
      </w:r>
    </w:p>
  </w:endnote>
  <w:endnote w:type="continuationSeparator" w:id="0">
    <w:p w:rsidR="00E06C93" w:rsidRDefault="00E06C93" w:rsidP="00C0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637418"/>
      <w:docPartObj>
        <w:docPartGallery w:val="Page Numbers (Bottom of Page)"/>
        <w:docPartUnique/>
      </w:docPartObj>
    </w:sdtPr>
    <w:sdtContent>
      <w:p w:rsidR="00B34C87" w:rsidRDefault="00B34C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C00EB7" w:rsidRDefault="00C00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93" w:rsidRDefault="00E06C93" w:rsidP="00C00EB7">
      <w:pPr>
        <w:spacing w:after="0" w:line="240" w:lineRule="auto"/>
      </w:pPr>
      <w:r>
        <w:separator/>
      </w:r>
    </w:p>
  </w:footnote>
  <w:footnote w:type="continuationSeparator" w:id="0">
    <w:p w:rsidR="00E06C93" w:rsidRDefault="00E06C93" w:rsidP="00C00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79F"/>
    <w:multiLevelType w:val="hybridMultilevel"/>
    <w:tmpl w:val="0BCA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E798E"/>
    <w:multiLevelType w:val="multilevel"/>
    <w:tmpl w:val="1688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B676C"/>
    <w:multiLevelType w:val="multilevel"/>
    <w:tmpl w:val="B1D8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516E51"/>
    <w:multiLevelType w:val="multilevel"/>
    <w:tmpl w:val="DFD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14883"/>
    <w:multiLevelType w:val="multilevel"/>
    <w:tmpl w:val="BD5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407A9C"/>
    <w:multiLevelType w:val="multilevel"/>
    <w:tmpl w:val="304A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C7253"/>
    <w:multiLevelType w:val="multilevel"/>
    <w:tmpl w:val="3DBE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02E"/>
    <w:rsid w:val="00021C25"/>
    <w:rsid w:val="00030304"/>
    <w:rsid w:val="00082BBC"/>
    <w:rsid w:val="00191734"/>
    <w:rsid w:val="001A18F9"/>
    <w:rsid w:val="001A1AB3"/>
    <w:rsid w:val="001B2FBE"/>
    <w:rsid w:val="001B6A12"/>
    <w:rsid w:val="001B6BBC"/>
    <w:rsid w:val="00250FC4"/>
    <w:rsid w:val="002A0C25"/>
    <w:rsid w:val="00316CA5"/>
    <w:rsid w:val="00340108"/>
    <w:rsid w:val="00383D46"/>
    <w:rsid w:val="003F109A"/>
    <w:rsid w:val="00425596"/>
    <w:rsid w:val="00447C10"/>
    <w:rsid w:val="0046656B"/>
    <w:rsid w:val="004B28F0"/>
    <w:rsid w:val="004B6A86"/>
    <w:rsid w:val="004E231D"/>
    <w:rsid w:val="00525138"/>
    <w:rsid w:val="005407C0"/>
    <w:rsid w:val="00574CE5"/>
    <w:rsid w:val="005B449A"/>
    <w:rsid w:val="005D716B"/>
    <w:rsid w:val="005D7A80"/>
    <w:rsid w:val="00601FE9"/>
    <w:rsid w:val="00626036"/>
    <w:rsid w:val="0063623D"/>
    <w:rsid w:val="00674070"/>
    <w:rsid w:val="00682FD3"/>
    <w:rsid w:val="00683A98"/>
    <w:rsid w:val="006D1D10"/>
    <w:rsid w:val="006F714A"/>
    <w:rsid w:val="007204E6"/>
    <w:rsid w:val="00727431"/>
    <w:rsid w:val="0077326F"/>
    <w:rsid w:val="00781AE5"/>
    <w:rsid w:val="0078577F"/>
    <w:rsid w:val="007F402E"/>
    <w:rsid w:val="008023E0"/>
    <w:rsid w:val="0081423B"/>
    <w:rsid w:val="008C1420"/>
    <w:rsid w:val="008F090B"/>
    <w:rsid w:val="009269ED"/>
    <w:rsid w:val="009404C1"/>
    <w:rsid w:val="00967A42"/>
    <w:rsid w:val="00971410"/>
    <w:rsid w:val="009E297D"/>
    <w:rsid w:val="009F1382"/>
    <w:rsid w:val="00A2452F"/>
    <w:rsid w:val="00A64B33"/>
    <w:rsid w:val="00AE4F9E"/>
    <w:rsid w:val="00B323F9"/>
    <w:rsid w:val="00B34C87"/>
    <w:rsid w:val="00B46A86"/>
    <w:rsid w:val="00B84115"/>
    <w:rsid w:val="00B96154"/>
    <w:rsid w:val="00BC0338"/>
    <w:rsid w:val="00BD3485"/>
    <w:rsid w:val="00C00EB7"/>
    <w:rsid w:val="00C223FA"/>
    <w:rsid w:val="00C74C7E"/>
    <w:rsid w:val="00C81BA2"/>
    <w:rsid w:val="00C82519"/>
    <w:rsid w:val="00C90B82"/>
    <w:rsid w:val="00D23CDD"/>
    <w:rsid w:val="00DE0E54"/>
    <w:rsid w:val="00E0009C"/>
    <w:rsid w:val="00E06C93"/>
    <w:rsid w:val="00E62BCF"/>
    <w:rsid w:val="00E72E94"/>
    <w:rsid w:val="00E80B12"/>
    <w:rsid w:val="00EA5A8A"/>
    <w:rsid w:val="00ED146C"/>
    <w:rsid w:val="00F11B23"/>
    <w:rsid w:val="00F743AF"/>
    <w:rsid w:val="00FD4587"/>
    <w:rsid w:val="00FE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437D-6A8E-4295-9B9D-B04A0B9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7F"/>
  </w:style>
  <w:style w:type="paragraph" w:styleId="4">
    <w:name w:val="heading 4"/>
    <w:basedOn w:val="a"/>
    <w:link w:val="40"/>
    <w:uiPriority w:val="9"/>
    <w:qFormat/>
    <w:rsid w:val="007F40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40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7F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02E"/>
  </w:style>
  <w:style w:type="paragraph" w:customStyle="1" w:styleId="c7">
    <w:name w:val="c7"/>
    <w:basedOn w:val="a"/>
    <w:rsid w:val="0002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21C25"/>
  </w:style>
  <w:style w:type="paragraph" w:customStyle="1" w:styleId="c15">
    <w:name w:val="c15"/>
    <w:basedOn w:val="a"/>
    <w:rsid w:val="0002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1C25"/>
  </w:style>
  <w:style w:type="character" w:customStyle="1" w:styleId="s5">
    <w:name w:val="s5"/>
    <w:basedOn w:val="a0"/>
    <w:rsid w:val="00674070"/>
  </w:style>
  <w:style w:type="paragraph" w:customStyle="1" w:styleId="p21">
    <w:name w:val="p21"/>
    <w:basedOn w:val="a"/>
    <w:rsid w:val="0067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7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138"/>
    <w:rPr>
      <w:color w:val="0000FF"/>
      <w:u w:val="single"/>
    </w:rPr>
  </w:style>
  <w:style w:type="paragraph" w:customStyle="1" w:styleId="p24">
    <w:name w:val="p24"/>
    <w:basedOn w:val="a"/>
    <w:rsid w:val="001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60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1FE9"/>
  </w:style>
  <w:style w:type="paragraph" w:styleId="a6">
    <w:name w:val="header"/>
    <w:basedOn w:val="a"/>
    <w:link w:val="a7"/>
    <w:uiPriority w:val="99"/>
    <w:unhideWhenUsed/>
    <w:rsid w:val="00C0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EB7"/>
  </w:style>
  <w:style w:type="paragraph" w:styleId="a8">
    <w:name w:val="footer"/>
    <w:basedOn w:val="a"/>
    <w:link w:val="a9"/>
    <w:uiPriority w:val="99"/>
    <w:unhideWhenUsed/>
    <w:rsid w:val="00C0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EB7"/>
  </w:style>
  <w:style w:type="paragraph" w:styleId="aa">
    <w:name w:val="List Paragraph"/>
    <w:basedOn w:val="a"/>
    <w:uiPriority w:val="34"/>
    <w:qFormat/>
    <w:rsid w:val="007204E6"/>
    <w:pPr>
      <w:spacing w:after="160"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F0D72-6509-485F-9475-2489D590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school1</cp:lastModifiedBy>
  <cp:revision>5</cp:revision>
  <cp:lastPrinted>2015-10-20T12:47:00Z</cp:lastPrinted>
  <dcterms:created xsi:type="dcterms:W3CDTF">2015-10-20T12:08:00Z</dcterms:created>
  <dcterms:modified xsi:type="dcterms:W3CDTF">2015-10-20T12:48:00Z</dcterms:modified>
</cp:coreProperties>
</file>