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0E7A3E" w:rsidRPr="00BD7813" w:rsidRDefault="00DA3082" w:rsidP="00B92CF4">
      <w:pPr>
        <w:ind w:left="-680"/>
        <w:jc w:val="center"/>
        <w:rPr>
          <w:rFonts w:ascii="Times New Roman" w:hAnsi="Times New Roman" w:cs="Times New Roman"/>
          <w:b/>
          <w:color w:val="244061" w:themeColor="accent1" w:themeShade="80"/>
          <w:sz w:val="28"/>
          <w:szCs w:val="28"/>
        </w:rPr>
      </w:pPr>
      <w:r w:rsidRPr="00BD7813">
        <w:rPr>
          <w:rFonts w:ascii="Times New Roman" w:hAnsi="Times New Roman" w:cs="Times New Roman"/>
          <w:b/>
          <w:color w:val="244061" w:themeColor="accent1" w:themeShade="80"/>
          <w:sz w:val="28"/>
          <w:szCs w:val="28"/>
        </w:rPr>
        <w:t>Ходьба на лыжах</w:t>
      </w:r>
    </w:p>
    <w:p w:rsidR="00DA3082" w:rsidRPr="00765122" w:rsidRDefault="00254B21" w:rsidP="00B92CF4">
      <w:pPr>
        <w:spacing w:after="0"/>
        <w:ind w:left="-680"/>
        <w:jc w:val="both"/>
        <w:rPr>
          <w:rFonts w:ascii="Times New Roman" w:hAnsi="Times New Roman" w:cs="Times New Roman"/>
          <w:sz w:val="24"/>
          <w:szCs w:val="24"/>
        </w:rPr>
      </w:pPr>
      <w:r>
        <w:rPr>
          <w:rFonts w:ascii="Times New Roman" w:hAnsi="Times New Roman" w:cs="Times New Roman"/>
          <w:sz w:val="28"/>
          <w:szCs w:val="28"/>
        </w:rPr>
        <w:tab/>
      </w:r>
      <w:r w:rsidR="00DA3082" w:rsidRPr="00765122">
        <w:rPr>
          <w:rFonts w:ascii="Times New Roman" w:hAnsi="Times New Roman" w:cs="Times New Roman"/>
          <w:sz w:val="24"/>
          <w:szCs w:val="24"/>
        </w:rPr>
        <w:t>Одним из наиболее доступных дошкольникам вводов оздоровительной физкультуры считается ходьба  на лыжах.</w:t>
      </w:r>
    </w:p>
    <w:p w:rsidR="00DA3082" w:rsidRPr="00765122" w:rsidRDefault="00254B21" w:rsidP="00B92CF4">
      <w:pPr>
        <w:spacing w:after="0"/>
        <w:ind w:left="-680"/>
        <w:jc w:val="both"/>
        <w:rPr>
          <w:rFonts w:ascii="Times New Roman" w:hAnsi="Times New Roman" w:cs="Times New Roman"/>
          <w:sz w:val="24"/>
          <w:szCs w:val="24"/>
        </w:rPr>
      </w:pPr>
      <w:r w:rsidRPr="00765122">
        <w:rPr>
          <w:rFonts w:ascii="Times New Roman" w:hAnsi="Times New Roman" w:cs="Times New Roman"/>
          <w:sz w:val="24"/>
          <w:szCs w:val="24"/>
        </w:rPr>
        <w:tab/>
      </w:r>
      <w:r w:rsidR="00DA3082" w:rsidRPr="00765122">
        <w:rPr>
          <w:rFonts w:ascii="Times New Roman" w:hAnsi="Times New Roman" w:cs="Times New Roman"/>
          <w:sz w:val="24"/>
          <w:szCs w:val="24"/>
        </w:rPr>
        <w:t xml:space="preserve">Элементарные навыки передвижения на лыжах родители, умеющие кататься, могут привить детям самостоятельно, без помощи тренеров. Для начало обучите ребёнка попеременному </w:t>
      </w:r>
      <w:proofErr w:type="spellStart"/>
      <w:r w:rsidR="00DA3082" w:rsidRPr="00765122">
        <w:rPr>
          <w:rFonts w:ascii="Times New Roman" w:hAnsi="Times New Roman" w:cs="Times New Roman"/>
          <w:sz w:val="24"/>
          <w:szCs w:val="24"/>
        </w:rPr>
        <w:t>двухшажному</w:t>
      </w:r>
      <w:proofErr w:type="spellEnd"/>
      <w:r w:rsidR="00DA3082" w:rsidRPr="00765122">
        <w:rPr>
          <w:rFonts w:ascii="Times New Roman" w:hAnsi="Times New Roman" w:cs="Times New Roman"/>
          <w:sz w:val="24"/>
          <w:szCs w:val="24"/>
        </w:rPr>
        <w:t xml:space="preserve"> ходу. Выберете ровный участок лыжни и приступайте к занятиям. Лыжные палки п</w:t>
      </w:r>
      <w:r w:rsidR="00E43A46">
        <w:rPr>
          <w:rFonts w:ascii="Times New Roman" w:hAnsi="Times New Roman" w:cs="Times New Roman"/>
          <w:sz w:val="24"/>
          <w:szCs w:val="24"/>
        </w:rPr>
        <w:t xml:space="preserve">ока не нужны - </w:t>
      </w:r>
      <w:r w:rsidR="00DA3082" w:rsidRPr="00765122">
        <w:rPr>
          <w:rFonts w:ascii="Times New Roman" w:hAnsi="Times New Roman" w:cs="Times New Roman"/>
          <w:sz w:val="24"/>
          <w:szCs w:val="24"/>
        </w:rPr>
        <w:t>пусть ребёнок потренируется в скольжении сначала на одной, потом на другой лыже без них. Обучение успешнее и быстрее, если маленький лыжник сразу освоит правильную стойку:  туловище наклонено вперёд, колени немного согнуты. При отталкивании нужно сразу перенести вес тела на одну ногу, а ногу, делающую толчок, выпрямить в колени  и за тем расслабить.</w:t>
      </w:r>
    </w:p>
    <w:p w:rsidR="00254B21" w:rsidRPr="00765122" w:rsidRDefault="00254B21" w:rsidP="00B92CF4">
      <w:pPr>
        <w:spacing w:after="0"/>
        <w:ind w:left="-680"/>
        <w:jc w:val="both"/>
        <w:rPr>
          <w:rFonts w:ascii="Times New Roman" w:hAnsi="Times New Roman" w:cs="Times New Roman"/>
          <w:sz w:val="24"/>
          <w:szCs w:val="24"/>
        </w:rPr>
      </w:pPr>
      <w:r w:rsidRPr="00765122">
        <w:rPr>
          <w:rFonts w:ascii="Times New Roman" w:hAnsi="Times New Roman" w:cs="Times New Roman"/>
          <w:sz w:val="24"/>
          <w:szCs w:val="24"/>
        </w:rPr>
        <w:tab/>
        <w:t>Если ребёнок умеет скользить на лыжах, поочерёдно отталкиваясь левой и правой ногой, покажите ему, как обращаться с палками. При движении петлю лыжной палки нужно надеть на руку и захватить палку всеми пальцами, чтобы она не волочи</w:t>
      </w:r>
      <w:r w:rsidR="00E43A46">
        <w:rPr>
          <w:rFonts w:ascii="Times New Roman" w:hAnsi="Times New Roman" w:cs="Times New Roman"/>
          <w:sz w:val="24"/>
          <w:szCs w:val="24"/>
        </w:rPr>
        <w:t>лась по снегу. При попеременном</w:t>
      </w:r>
      <w:r w:rsidRPr="00765122">
        <w:rPr>
          <w:rFonts w:ascii="Times New Roman" w:hAnsi="Times New Roman" w:cs="Times New Roman"/>
          <w:sz w:val="24"/>
          <w:szCs w:val="24"/>
        </w:rPr>
        <w:t xml:space="preserve"> </w:t>
      </w:r>
      <w:proofErr w:type="spellStart"/>
      <w:r w:rsidRPr="00765122">
        <w:rPr>
          <w:rFonts w:ascii="Times New Roman" w:hAnsi="Times New Roman" w:cs="Times New Roman"/>
          <w:sz w:val="24"/>
          <w:szCs w:val="24"/>
        </w:rPr>
        <w:t>двухшажном</w:t>
      </w:r>
      <w:proofErr w:type="spellEnd"/>
      <w:r w:rsidRPr="00765122">
        <w:rPr>
          <w:rFonts w:ascii="Times New Roman" w:hAnsi="Times New Roman" w:cs="Times New Roman"/>
          <w:sz w:val="24"/>
          <w:szCs w:val="24"/>
        </w:rPr>
        <w:t xml:space="preserve"> ходе на каждый  скользящий шаг приходиться по одному толчку палкой, который делает шаг шире и увеличивает скорость скольжения. Отталкивание ногой выполняется сразу после окончания толчковой палкой. </w:t>
      </w:r>
    </w:p>
    <w:p w:rsidR="00254B21" w:rsidRPr="00765122" w:rsidRDefault="00254B21" w:rsidP="00B92CF4">
      <w:pPr>
        <w:spacing w:after="0"/>
        <w:ind w:left="-680"/>
        <w:jc w:val="both"/>
        <w:rPr>
          <w:rFonts w:ascii="Times New Roman" w:hAnsi="Times New Roman" w:cs="Times New Roman"/>
          <w:sz w:val="24"/>
          <w:szCs w:val="24"/>
        </w:rPr>
      </w:pPr>
      <w:r w:rsidRPr="00765122">
        <w:rPr>
          <w:rFonts w:ascii="Times New Roman" w:hAnsi="Times New Roman" w:cs="Times New Roman"/>
          <w:sz w:val="24"/>
          <w:szCs w:val="24"/>
        </w:rPr>
        <w:tab/>
        <w:t xml:space="preserve">Если вы регулярно встаёте на лыже, то все движения у вас отработаны до автоматизма, и вы скользите по лыжне, не задумываясь, какой элемент движения выполняете в тот или иной момент. Но чтобы ребёнок быстрее понял ваши объяснения, ему надо обязательно показать каждое движение в медленном темпе и чёткой последовательности несколько раз. </w:t>
      </w:r>
    </w:p>
    <w:p w:rsidR="00254B21" w:rsidRPr="00765122" w:rsidRDefault="00254B21" w:rsidP="00B92CF4">
      <w:pPr>
        <w:spacing w:after="0"/>
        <w:ind w:left="-680"/>
        <w:jc w:val="both"/>
        <w:rPr>
          <w:rFonts w:ascii="Times New Roman" w:hAnsi="Times New Roman" w:cs="Times New Roman"/>
          <w:sz w:val="24"/>
          <w:szCs w:val="24"/>
        </w:rPr>
      </w:pPr>
      <w:r w:rsidRPr="00765122">
        <w:rPr>
          <w:rFonts w:ascii="Times New Roman" w:hAnsi="Times New Roman" w:cs="Times New Roman"/>
          <w:sz w:val="24"/>
          <w:szCs w:val="24"/>
        </w:rPr>
        <w:tab/>
        <w:t>После нескольких занятий вы заметите, что ребёнок стал гораздо увереннее идти попеременным ходом, хорошо держит равновесие, уже в состоянии совершить с вами небольшую  лыжную прогулку.</w:t>
      </w:r>
    </w:p>
    <w:p w:rsidR="00254B21" w:rsidRDefault="00254B21" w:rsidP="00B92CF4">
      <w:pPr>
        <w:spacing w:after="0"/>
        <w:ind w:left="-680"/>
        <w:jc w:val="both"/>
        <w:rPr>
          <w:rFonts w:ascii="Times New Roman" w:hAnsi="Times New Roman" w:cs="Times New Roman"/>
          <w:sz w:val="24"/>
          <w:szCs w:val="24"/>
        </w:rPr>
      </w:pPr>
      <w:r w:rsidRPr="00765122">
        <w:rPr>
          <w:rFonts w:ascii="Times New Roman" w:hAnsi="Times New Roman" w:cs="Times New Roman"/>
          <w:sz w:val="24"/>
          <w:szCs w:val="24"/>
        </w:rPr>
        <w:tab/>
        <w:t xml:space="preserve"> Но отправиться с начинающим на лыжную прогулку нельзя, пока он не освоил простейшие повороты на лыжах, подъёмы и спуски. </w:t>
      </w:r>
      <w:r w:rsidR="00765122" w:rsidRPr="00765122">
        <w:rPr>
          <w:rFonts w:ascii="Times New Roman" w:hAnsi="Times New Roman" w:cs="Times New Roman"/>
          <w:sz w:val="24"/>
          <w:szCs w:val="24"/>
        </w:rPr>
        <w:t>Поворот переступанием можно использовать на ровном месте или на очень пологом склоне. Выполнять его очень просто. Чтобы повернуться направо, нужно поднять носок правой лыжи и отвести его вправо, не отрывая пятку лыжи от снега. Опустив лыжи на снег, проделать то же самое левой лыжей, таким способом можно совершить поворот кругом. Если направление надо изменить на пологом склоне, то поворот выполняют с опорой на палки.</w:t>
      </w:r>
      <w:r w:rsidR="00765122">
        <w:rPr>
          <w:rFonts w:ascii="Times New Roman" w:hAnsi="Times New Roman" w:cs="Times New Roman"/>
          <w:sz w:val="24"/>
          <w:szCs w:val="24"/>
        </w:rPr>
        <w:t xml:space="preserve"> </w:t>
      </w:r>
    </w:p>
    <w:p w:rsidR="00765122" w:rsidRPr="00765122" w:rsidRDefault="00765122" w:rsidP="00B92CF4">
      <w:pPr>
        <w:spacing w:after="0"/>
        <w:ind w:left="-680"/>
        <w:jc w:val="both"/>
        <w:rPr>
          <w:rFonts w:ascii="Times New Roman" w:hAnsi="Times New Roman" w:cs="Times New Roman"/>
          <w:sz w:val="24"/>
          <w:szCs w:val="24"/>
        </w:rPr>
      </w:pPr>
      <w:r>
        <w:rPr>
          <w:rFonts w:ascii="Times New Roman" w:hAnsi="Times New Roman" w:cs="Times New Roman"/>
          <w:sz w:val="24"/>
          <w:szCs w:val="24"/>
        </w:rPr>
        <w:tab/>
        <w:t xml:space="preserve">Во время лыжных прогулок ребёнок должен быть одет достаточно тепло, но так, чтобы одежда не стесняла движений. </w:t>
      </w:r>
      <w:proofErr w:type="gramStart"/>
      <w:r>
        <w:rPr>
          <w:rFonts w:ascii="Times New Roman" w:hAnsi="Times New Roman" w:cs="Times New Roman"/>
          <w:sz w:val="24"/>
          <w:szCs w:val="24"/>
        </w:rPr>
        <w:t>Приучайте его дышат</w:t>
      </w:r>
      <w:proofErr w:type="gramEnd"/>
      <w:r>
        <w:rPr>
          <w:rFonts w:ascii="Times New Roman" w:hAnsi="Times New Roman" w:cs="Times New Roman"/>
          <w:sz w:val="24"/>
          <w:szCs w:val="24"/>
        </w:rPr>
        <w:t xml:space="preserve"> через нос, равномерно. Если во время ходьбы на лыжах не следить задыханием, то это приведёт к быстрой утомляемости, а нахватавшись ртом холодного воздуха, ребёнок может простудиться.</w:t>
      </w:r>
    </w:p>
    <w:sectPr w:rsidR="00765122" w:rsidRPr="00765122" w:rsidSect="00B92CF4">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DA3082"/>
    <w:rsid w:val="00254B21"/>
    <w:rsid w:val="0076496D"/>
    <w:rsid w:val="00765122"/>
    <w:rsid w:val="008140A5"/>
    <w:rsid w:val="00A97BC0"/>
    <w:rsid w:val="00B347DE"/>
    <w:rsid w:val="00B92CF4"/>
    <w:rsid w:val="00BD7813"/>
    <w:rsid w:val="00DA3082"/>
    <w:rsid w:val="00E43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388</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 8</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2015-03-30T00:03:00Z</dcterms:created>
  <dcterms:modified xsi:type="dcterms:W3CDTF">2016-01-31T13:09:00Z</dcterms:modified>
</cp:coreProperties>
</file>