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2B" w:rsidRDefault="00EF1E2B" w:rsidP="006502F9">
      <w:pPr>
        <w:rPr>
          <w:b/>
          <w:bCs/>
          <w:color w:val="FF0000"/>
          <w:sz w:val="28"/>
          <w:szCs w:val="28"/>
        </w:rPr>
      </w:pPr>
      <w:r>
        <w:rPr>
          <w:b/>
          <w:bCs/>
          <w:color w:val="FF0000"/>
          <w:sz w:val="28"/>
          <w:szCs w:val="28"/>
        </w:rPr>
        <w:t xml:space="preserve">                                                      </w:t>
      </w:r>
      <w:r w:rsidR="001B5EDF">
        <w:rPr>
          <w:b/>
          <w:bCs/>
          <w:color w:val="FF0000"/>
          <w:sz w:val="28"/>
          <w:szCs w:val="28"/>
        </w:rPr>
        <w:t xml:space="preserve">     </w:t>
      </w:r>
      <w:bookmarkStart w:id="0" w:name="_GoBack"/>
      <w:bookmarkEnd w:id="0"/>
      <w:r>
        <w:rPr>
          <w:b/>
          <w:bCs/>
          <w:color w:val="FF0000"/>
          <w:sz w:val="28"/>
          <w:szCs w:val="28"/>
        </w:rPr>
        <w:t xml:space="preserve"> МБДОУ  Д/С №7 «АЛЁНУШКА»</w:t>
      </w: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Default="00EF1E2B" w:rsidP="006502F9">
      <w:pPr>
        <w:rPr>
          <w:b/>
          <w:bCs/>
          <w:color w:val="FF0000"/>
          <w:sz w:val="28"/>
          <w:szCs w:val="28"/>
        </w:rPr>
      </w:pPr>
    </w:p>
    <w:p w:rsidR="00EF1E2B" w:rsidRPr="001B5EDF" w:rsidRDefault="00EF1E2B" w:rsidP="006502F9">
      <w:pPr>
        <w:rPr>
          <w:b/>
          <w:bCs/>
          <w:color w:val="00B050"/>
          <w:sz w:val="28"/>
          <w:szCs w:val="28"/>
        </w:rPr>
      </w:pPr>
      <w:r>
        <w:rPr>
          <w:b/>
          <w:bCs/>
          <w:color w:val="FF0000"/>
          <w:sz w:val="28"/>
          <w:szCs w:val="28"/>
        </w:rPr>
        <w:t xml:space="preserve">                                     </w:t>
      </w:r>
      <w:r>
        <w:rPr>
          <w:b/>
          <w:bCs/>
          <w:color w:val="FF0000"/>
          <w:sz w:val="80"/>
          <w:szCs w:val="80"/>
        </w:rPr>
        <w:t xml:space="preserve"> </w:t>
      </w:r>
      <w:r w:rsidRPr="001B5EDF">
        <w:rPr>
          <w:b/>
          <w:bCs/>
          <w:color w:val="00B050"/>
          <w:sz w:val="80"/>
          <w:szCs w:val="80"/>
        </w:rPr>
        <w:t>ФИЗКУЛЬТУРНО –    ОЗДОРОВИТЕЛЬНЫЙ ПРОЕКТ</w:t>
      </w:r>
    </w:p>
    <w:p w:rsidR="00EF1E2B" w:rsidRPr="001B5EDF" w:rsidRDefault="00EF1E2B" w:rsidP="006502F9">
      <w:pPr>
        <w:rPr>
          <w:b/>
          <w:bCs/>
          <w:color w:val="00B050"/>
          <w:sz w:val="80"/>
          <w:szCs w:val="80"/>
        </w:rPr>
      </w:pPr>
      <w:r w:rsidRPr="001B5EDF">
        <w:rPr>
          <w:b/>
          <w:bCs/>
          <w:color w:val="00B050"/>
          <w:sz w:val="80"/>
          <w:szCs w:val="80"/>
        </w:rPr>
        <w:t xml:space="preserve">           «РАСТУ ЗДОРОВЫМ»</w:t>
      </w:r>
    </w:p>
    <w:p w:rsidR="00EF1E2B" w:rsidRDefault="00EF1E2B" w:rsidP="006502F9">
      <w:pPr>
        <w:rPr>
          <w:b/>
          <w:bCs/>
          <w:color w:val="FF0000"/>
          <w:sz w:val="80"/>
          <w:szCs w:val="80"/>
        </w:rPr>
      </w:pPr>
    </w:p>
    <w:p w:rsidR="00EF1E2B" w:rsidRDefault="00EF1E2B" w:rsidP="006502F9">
      <w:pPr>
        <w:rPr>
          <w:b/>
          <w:bCs/>
          <w:color w:val="FF0000"/>
          <w:sz w:val="80"/>
          <w:szCs w:val="80"/>
        </w:rPr>
      </w:pPr>
      <w:r>
        <w:rPr>
          <w:b/>
          <w:bCs/>
          <w:color w:val="FF0000"/>
          <w:sz w:val="80"/>
          <w:szCs w:val="80"/>
        </w:rPr>
        <w:t xml:space="preserve">                 2 младшая группа</w:t>
      </w:r>
    </w:p>
    <w:p w:rsidR="00EF1E2B" w:rsidRDefault="00EF1E2B" w:rsidP="006502F9">
      <w:pPr>
        <w:rPr>
          <w:b/>
          <w:bCs/>
          <w:color w:val="FF0000"/>
          <w:sz w:val="80"/>
          <w:szCs w:val="80"/>
        </w:rPr>
      </w:pPr>
    </w:p>
    <w:p w:rsidR="00EF1E2B" w:rsidRDefault="00EF1E2B" w:rsidP="006502F9">
      <w:pPr>
        <w:rPr>
          <w:b/>
          <w:bCs/>
          <w:color w:val="FF0000"/>
        </w:rPr>
      </w:pPr>
      <w:r w:rsidRPr="00EF1E2B">
        <w:rPr>
          <w:b/>
          <w:bCs/>
          <w:color w:val="FF0000"/>
        </w:rPr>
        <w:t xml:space="preserve">                                               </w:t>
      </w:r>
      <w:r>
        <w:rPr>
          <w:b/>
          <w:bCs/>
          <w:color w:val="FF0000"/>
        </w:rPr>
        <w:t xml:space="preserve">                                                                  </w:t>
      </w:r>
    </w:p>
    <w:p w:rsidR="00EF1E2B" w:rsidRPr="00EF1E2B" w:rsidRDefault="00EF1E2B" w:rsidP="006502F9">
      <w:pPr>
        <w:rPr>
          <w:b/>
          <w:bCs/>
          <w:color w:val="FF0000"/>
        </w:rPr>
      </w:pPr>
    </w:p>
    <w:p w:rsidR="00B55B4B" w:rsidRPr="00F84C29" w:rsidRDefault="00B55B4B" w:rsidP="00F21615">
      <w:pPr>
        <w:jc w:val="center"/>
        <w:rPr>
          <w:b/>
          <w:bCs/>
          <w:i/>
          <w:iCs/>
          <w:color w:val="FF0000"/>
          <w:sz w:val="40"/>
          <w:szCs w:val="40"/>
        </w:rPr>
      </w:pPr>
      <w:r w:rsidRPr="00F84C29">
        <w:rPr>
          <w:b/>
          <w:bCs/>
          <w:i/>
          <w:iCs/>
          <w:color w:val="FF0000"/>
          <w:sz w:val="40"/>
          <w:szCs w:val="40"/>
        </w:rPr>
        <w:lastRenderedPageBreak/>
        <w:t>СОДЕРЖАНИЕ</w:t>
      </w:r>
    </w:p>
    <w:p w:rsidR="00B55B4B" w:rsidRDefault="00B55B4B" w:rsidP="00F21615">
      <w:pPr>
        <w:jc w:val="center"/>
        <w:rPr>
          <w:b/>
          <w:bCs/>
          <w:i/>
          <w:iCs/>
          <w:color w:val="0000FF"/>
          <w:sz w:val="40"/>
          <w:szCs w:val="40"/>
        </w:rPr>
      </w:pPr>
    </w:p>
    <w:p w:rsidR="00B55B4B" w:rsidRPr="00764986" w:rsidRDefault="00B55B4B" w:rsidP="00764986">
      <w:pPr>
        <w:pStyle w:val="ab"/>
        <w:numPr>
          <w:ilvl w:val="0"/>
          <w:numId w:val="3"/>
        </w:numPr>
        <w:jc w:val="center"/>
        <w:rPr>
          <w:b/>
          <w:bCs/>
          <w:i/>
          <w:iCs/>
          <w:sz w:val="36"/>
          <w:szCs w:val="36"/>
        </w:rPr>
      </w:pPr>
      <w:r>
        <w:rPr>
          <w:b/>
          <w:bCs/>
          <w:i/>
          <w:iCs/>
          <w:sz w:val="36"/>
          <w:szCs w:val="36"/>
        </w:rPr>
        <w:t>ПОЯСНИТЕЛЬНАЯ ЗАПИСКА</w:t>
      </w:r>
    </w:p>
    <w:p w:rsidR="00B55B4B" w:rsidRPr="00764986" w:rsidRDefault="00B55B4B" w:rsidP="00F21615">
      <w:pPr>
        <w:ind w:firstLine="708"/>
        <w:jc w:val="both"/>
        <w:rPr>
          <w:sz w:val="40"/>
          <w:szCs w:val="40"/>
        </w:rPr>
      </w:pPr>
    </w:p>
    <w:p w:rsidR="00B55B4B" w:rsidRPr="00377436" w:rsidRDefault="00B55B4B" w:rsidP="00764986">
      <w:pPr>
        <w:ind w:left="708" w:firstLine="708"/>
        <w:jc w:val="center"/>
        <w:rPr>
          <w:i/>
          <w:iCs/>
          <w:sz w:val="32"/>
          <w:szCs w:val="32"/>
        </w:rPr>
      </w:pPr>
      <w:r w:rsidRPr="00377436">
        <w:rPr>
          <w:i/>
          <w:iCs/>
          <w:sz w:val="32"/>
          <w:szCs w:val="32"/>
        </w:rPr>
        <w:t>1.1.   ПРОБЛЕМА И АКТУАЛЬНОСТЬ</w:t>
      </w:r>
    </w:p>
    <w:p w:rsidR="00B55B4B" w:rsidRPr="00377436" w:rsidRDefault="00B55B4B" w:rsidP="00764986">
      <w:pPr>
        <w:ind w:left="708" w:firstLine="708"/>
        <w:jc w:val="center"/>
        <w:rPr>
          <w:i/>
          <w:iCs/>
          <w:sz w:val="32"/>
          <w:szCs w:val="32"/>
        </w:rPr>
      </w:pPr>
      <w:r w:rsidRPr="00377436">
        <w:rPr>
          <w:i/>
          <w:iCs/>
          <w:sz w:val="32"/>
          <w:szCs w:val="32"/>
        </w:rPr>
        <w:t>1.2.   ЦЕЛЬ ПРОЕКТА</w:t>
      </w:r>
    </w:p>
    <w:p w:rsidR="00B55B4B" w:rsidRPr="00377436" w:rsidRDefault="00B55B4B" w:rsidP="00764986">
      <w:pPr>
        <w:tabs>
          <w:tab w:val="left" w:pos="0"/>
        </w:tabs>
        <w:jc w:val="center"/>
        <w:rPr>
          <w:i/>
          <w:iCs/>
          <w:sz w:val="32"/>
          <w:szCs w:val="32"/>
        </w:rPr>
      </w:pPr>
      <w:r w:rsidRPr="00377436">
        <w:rPr>
          <w:i/>
          <w:iCs/>
          <w:sz w:val="32"/>
          <w:szCs w:val="32"/>
        </w:rPr>
        <w:t>1.3.   ЗАДАЧИ  ПРОЕКТА</w:t>
      </w:r>
    </w:p>
    <w:p w:rsidR="00B55B4B" w:rsidRPr="00377436" w:rsidRDefault="00B55B4B" w:rsidP="00764986">
      <w:pPr>
        <w:tabs>
          <w:tab w:val="left" w:pos="0"/>
        </w:tabs>
        <w:jc w:val="center"/>
        <w:rPr>
          <w:i/>
          <w:iCs/>
          <w:sz w:val="32"/>
          <w:szCs w:val="32"/>
        </w:rPr>
      </w:pPr>
      <w:r w:rsidRPr="00377436">
        <w:rPr>
          <w:i/>
          <w:iCs/>
          <w:sz w:val="32"/>
          <w:szCs w:val="32"/>
        </w:rPr>
        <w:t>1.4.   ПРИНЦИПЫ  ПРОЕКТА</w:t>
      </w:r>
    </w:p>
    <w:p w:rsidR="00B55B4B" w:rsidRPr="00377436" w:rsidRDefault="00B55B4B" w:rsidP="00764986">
      <w:pPr>
        <w:ind w:left="708" w:firstLine="708"/>
        <w:jc w:val="center"/>
        <w:rPr>
          <w:i/>
          <w:iCs/>
          <w:sz w:val="32"/>
          <w:szCs w:val="32"/>
        </w:rPr>
      </w:pPr>
      <w:r w:rsidRPr="00377436">
        <w:rPr>
          <w:i/>
          <w:iCs/>
          <w:sz w:val="32"/>
          <w:szCs w:val="32"/>
        </w:rPr>
        <w:t>1.5.   ФОРМЫ  ПРОЕКТА</w:t>
      </w:r>
    </w:p>
    <w:p w:rsidR="00B55B4B" w:rsidRPr="00377436" w:rsidRDefault="00B55B4B" w:rsidP="00764986">
      <w:pPr>
        <w:ind w:left="708" w:firstLine="708"/>
        <w:jc w:val="center"/>
        <w:rPr>
          <w:i/>
          <w:iCs/>
          <w:sz w:val="32"/>
          <w:szCs w:val="32"/>
        </w:rPr>
      </w:pPr>
      <w:r w:rsidRPr="00377436">
        <w:rPr>
          <w:i/>
          <w:iCs/>
          <w:sz w:val="32"/>
          <w:szCs w:val="32"/>
        </w:rPr>
        <w:t>1.6.   РЕЗУЛЬТАТИВНОСТЬ</w:t>
      </w:r>
    </w:p>
    <w:p w:rsidR="00B55B4B" w:rsidRPr="00377436" w:rsidRDefault="00B55B4B" w:rsidP="00764986">
      <w:pPr>
        <w:tabs>
          <w:tab w:val="left" w:pos="0"/>
        </w:tabs>
        <w:jc w:val="center"/>
        <w:rPr>
          <w:i/>
          <w:iCs/>
          <w:sz w:val="32"/>
          <w:szCs w:val="32"/>
        </w:rPr>
      </w:pPr>
    </w:p>
    <w:p w:rsidR="00B55B4B" w:rsidRPr="00764986" w:rsidRDefault="00B55B4B" w:rsidP="00764986">
      <w:pPr>
        <w:ind w:firstLine="708"/>
        <w:jc w:val="center"/>
        <w:rPr>
          <w:sz w:val="32"/>
          <w:szCs w:val="32"/>
        </w:rPr>
      </w:pPr>
    </w:p>
    <w:p w:rsidR="00B55B4B" w:rsidRDefault="00B55B4B" w:rsidP="00764986">
      <w:pPr>
        <w:pStyle w:val="ab"/>
        <w:numPr>
          <w:ilvl w:val="0"/>
          <w:numId w:val="3"/>
        </w:numPr>
        <w:jc w:val="center"/>
        <w:rPr>
          <w:b/>
          <w:bCs/>
          <w:i/>
          <w:iCs/>
          <w:sz w:val="32"/>
          <w:szCs w:val="32"/>
        </w:rPr>
      </w:pPr>
      <w:r w:rsidRPr="00764986">
        <w:rPr>
          <w:b/>
          <w:bCs/>
          <w:i/>
          <w:iCs/>
          <w:sz w:val="32"/>
          <w:szCs w:val="32"/>
        </w:rPr>
        <w:t>ПЕРСПЕКТИВНО-ТЕМАТИЧЕСКОЕ ПЛАНИРОВАНИЕ ФИЗКУЛЬТУРНО-ОЗДОРОВИТЕЛЬНОЙ ДЕЯТЕЛЬНОСТИ  ДЕТЕЙ</w:t>
      </w:r>
    </w:p>
    <w:p w:rsidR="00B55B4B" w:rsidRPr="00F84C29" w:rsidRDefault="00B55B4B" w:rsidP="00F84C29">
      <w:pPr>
        <w:ind w:left="360"/>
        <w:rPr>
          <w:b/>
          <w:bCs/>
          <w:i/>
          <w:iCs/>
          <w:sz w:val="32"/>
          <w:szCs w:val="32"/>
        </w:rPr>
      </w:pPr>
    </w:p>
    <w:p w:rsidR="00B55B4B" w:rsidRPr="00764986" w:rsidRDefault="00B55B4B" w:rsidP="00764986">
      <w:pPr>
        <w:pStyle w:val="ab"/>
        <w:numPr>
          <w:ilvl w:val="0"/>
          <w:numId w:val="3"/>
        </w:numPr>
        <w:jc w:val="center"/>
        <w:rPr>
          <w:b/>
          <w:bCs/>
          <w:i/>
          <w:iCs/>
          <w:sz w:val="32"/>
          <w:szCs w:val="32"/>
        </w:rPr>
      </w:pPr>
      <w:r>
        <w:rPr>
          <w:b/>
          <w:bCs/>
          <w:i/>
          <w:iCs/>
          <w:sz w:val="32"/>
          <w:szCs w:val="32"/>
        </w:rPr>
        <w:t>ВЗАИМОДЕЙСТВИЕ С РОДИТЕЛЯМИ</w:t>
      </w:r>
    </w:p>
    <w:p w:rsidR="00B55B4B" w:rsidRPr="00764986" w:rsidRDefault="00B55B4B" w:rsidP="00764986">
      <w:pPr>
        <w:ind w:firstLine="708"/>
        <w:jc w:val="center"/>
        <w:rPr>
          <w:sz w:val="32"/>
          <w:szCs w:val="32"/>
        </w:rPr>
      </w:pPr>
    </w:p>
    <w:p w:rsidR="00B55B4B" w:rsidRPr="00764986" w:rsidRDefault="00B55B4B" w:rsidP="00764986">
      <w:pPr>
        <w:ind w:firstLine="708"/>
        <w:jc w:val="center"/>
        <w:rPr>
          <w:b/>
          <w:bCs/>
          <w:i/>
          <w:iCs/>
          <w:sz w:val="32"/>
          <w:szCs w:val="32"/>
        </w:rPr>
      </w:pPr>
      <w:r>
        <w:rPr>
          <w:b/>
          <w:bCs/>
          <w:i/>
          <w:iCs/>
          <w:sz w:val="32"/>
          <w:szCs w:val="32"/>
        </w:rPr>
        <w:t>4</w:t>
      </w:r>
      <w:r w:rsidRPr="00764986">
        <w:rPr>
          <w:b/>
          <w:bCs/>
          <w:i/>
          <w:iCs/>
          <w:sz w:val="32"/>
          <w:szCs w:val="32"/>
        </w:rPr>
        <w:t>. ЛИТЕРАТУРА</w:t>
      </w:r>
    </w:p>
    <w:p w:rsidR="00B55B4B" w:rsidRPr="00764986" w:rsidRDefault="00B55B4B" w:rsidP="00764986">
      <w:pPr>
        <w:ind w:firstLine="708"/>
        <w:jc w:val="center"/>
        <w:rPr>
          <w:b/>
          <w:bCs/>
          <w:i/>
          <w:iCs/>
          <w:sz w:val="32"/>
          <w:szCs w:val="32"/>
        </w:rPr>
      </w:pPr>
    </w:p>
    <w:p w:rsidR="00B55B4B" w:rsidRPr="00764986" w:rsidRDefault="00B55B4B" w:rsidP="00764986">
      <w:pPr>
        <w:ind w:firstLine="708"/>
        <w:jc w:val="center"/>
        <w:rPr>
          <w:b/>
          <w:bCs/>
          <w:i/>
          <w:iCs/>
          <w:sz w:val="32"/>
          <w:szCs w:val="32"/>
        </w:rPr>
      </w:pPr>
    </w:p>
    <w:p w:rsidR="00B55B4B" w:rsidRPr="00764986" w:rsidRDefault="00B55B4B" w:rsidP="00764986">
      <w:pPr>
        <w:ind w:firstLine="708"/>
        <w:jc w:val="center"/>
        <w:rPr>
          <w:b/>
          <w:bCs/>
          <w:i/>
          <w:iCs/>
          <w:sz w:val="32"/>
          <w:szCs w:val="32"/>
        </w:rPr>
      </w:pPr>
    </w:p>
    <w:p w:rsidR="00B55B4B" w:rsidRPr="00764986" w:rsidRDefault="00B55B4B" w:rsidP="00F21615">
      <w:pPr>
        <w:ind w:firstLine="708"/>
        <w:jc w:val="both"/>
        <w:rPr>
          <w:b/>
          <w:bCs/>
          <w:i/>
          <w:iCs/>
          <w:sz w:val="32"/>
          <w:szCs w:val="32"/>
        </w:rPr>
      </w:pPr>
    </w:p>
    <w:p w:rsidR="00B55B4B" w:rsidRPr="00764986" w:rsidRDefault="00B55B4B" w:rsidP="00F21615">
      <w:pPr>
        <w:ind w:firstLine="708"/>
        <w:jc w:val="both"/>
        <w:rPr>
          <w:sz w:val="32"/>
          <w:szCs w:val="32"/>
        </w:rPr>
      </w:pPr>
    </w:p>
    <w:p w:rsidR="00B55B4B" w:rsidRDefault="00B55B4B" w:rsidP="00F21615">
      <w:pPr>
        <w:ind w:firstLine="708"/>
        <w:jc w:val="both"/>
        <w:rPr>
          <w:sz w:val="32"/>
          <w:szCs w:val="32"/>
        </w:rPr>
      </w:pPr>
    </w:p>
    <w:p w:rsidR="00B55B4B" w:rsidRPr="00F84C29" w:rsidRDefault="00B55B4B" w:rsidP="00F84C29">
      <w:pPr>
        <w:jc w:val="center"/>
        <w:rPr>
          <w:b/>
          <w:bCs/>
          <w:i/>
          <w:iCs/>
          <w:color w:val="FF0000"/>
          <w:sz w:val="40"/>
          <w:szCs w:val="40"/>
        </w:rPr>
      </w:pPr>
      <w:r w:rsidRPr="00F84C29">
        <w:rPr>
          <w:b/>
          <w:bCs/>
          <w:i/>
          <w:iCs/>
          <w:color w:val="FF0000"/>
          <w:sz w:val="40"/>
          <w:szCs w:val="40"/>
        </w:rPr>
        <w:t>ПРОБЛЕМА И АКТУАЛЬНОСТЬ</w:t>
      </w:r>
    </w:p>
    <w:p w:rsidR="00B55B4B" w:rsidRDefault="00B55B4B" w:rsidP="00F21615">
      <w:pPr>
        <w:jc w:val="both"/>
        <w:rPr>
          <w:sz w:val="28"/>
          <w:szCs w:val="28"/>
        </w:rPr>
      </w:pPr>
      <w:r>
        <w:rPr>
          <w:sz w:val="28"/>
          <w:szCs w:val="28"/>
        </w:rPr>
        <w:t xml:space="preserve">Анализ практики работы дошкольных учреждений показывает, что в последнее время немало дошкольных учреждений работает по новым комплексным программам, но </w:t>
      </w:r>
      <w:proofErr w:type="gramStart"/>
      <w:r>
        <w:rPr>
          <w:sz w:val="28"/>
          <w:szCs w:val="28"/>
        </w:rPr>
        <w:t>они</w:t>
      </w:r>
      <w:proofErr w:type="gramEnd"/>
      <w:r>
        <w:rPr>
          <w:sz w:val="28"/>
          <w:szCs w:val="28"/>
        </w:rPr>
        <w:t xml:space="preserve"> к сожалению ограничиваются рамками физического воспитания, направленными главным образом на развитие у  детей основных качеств движений. Зачастую и родители не прививают ребенку потребность в здоровом образе жизни. Однако этого не достаточно. </w:t>
      </w:r>
    </w:p>
    <w:p w:rsidR="00B55B4B" w:rsidRDefault="00B55B4B" w:rsidP="00F21615">
      <w:pPr>
        <w:ind w:firstLine="708"/>
        <w:jc w:val="both"/>
        <w:rPr>
          <w:sz w:val="28"/>
          <w:szCs w:val="28"/>
        </w:rPr>
      </w:pPr>
      <w:r>
        <w:rPr>
          <w:sz w:val="28"/>
          <w:szCs w:val="28"/>
        </w:rPr>
        <w:t>Двигательная активность является важнейшим компонентом образа жизни и поведения дошкольников. Она зависит от организации физического развития и воспитания детей, от уровня их подготовленности, от условий жизни, индивидуальных особенностей и функциональных возможностей растущего организма.</w:t>
      </w:r>
    </w:p>
    <w:p w:rsidR="00B55B4B" w:rsidRDefault="00B55B4B" w:rsidP="00F21615">
      <w:pPr>
        <w:ind w:firstLine="708"/>
        <w:jc w:val="both"/>
        <w:rPr>
          <w:sz w:val="28"/>
          <w:szCs w:val="28"/>
        </w:rPr>
      </w:pPr>
      <w:proofErr w:type="gramStart"/>
      <w:r>
        <w:rPr>
          <w:sz w:val="28"/>
          <w:szCs w:val="28"/>
        </w:rPr>
        <w:t>Недостаточность двигательных функций у детей проявляется во всех компонентах моторики: в общей, в тонких движениях кистей и пальцев рук, в мимической и речевой моторике, что приводит к плохой координации движений в сложных действиях по самообслуживанию, в трудовых процессах;</w:t>
      </w:r>
      <w:proofErr w:type="gramEnd"/>
      <w:r>
        <w:rPr>
          <w:sz w:val="28"/>
          <w:szCs w:val="28"/>
        </w:rPr>
        <w:t xml:space="preserve"> вызывает затруднения в овладении ручными операциями (письмо, рисование, сказывается на выражении мимики и пантомимики, на формировании выразительной стороны речи, правильного и четкого звукопроизношения). Установлена прямая зависимость между уровнем двигательной активности детей и их словарным запасом, развитием речи, мышлением.</w:t>
      </w:r>
    </w:p>
    <w:p w:rsidR="00B55B4B" w:rsidRDefault="00B55B4B" w:rsidP="00F21615">
      <w:pPr>
        <w:ind w:firstLine="708"/>
        <w:jc w:val="both"/>
        <w:rPr>
          <w:sz w:val="28"/>
          <w:szCs w:val="28"/>
        </w:rPr>
      </w:pPr>
      <w:r>
        <w:rPr>
          <w:sz w:val="28"/>
          <w:szCs w:val="28"/>
        </w:rPr>
        <w:t>Поэтому организованная своевременная работа по развитию у детей двигательной функции в общей системе коррекционно-развивающих мероприятий становится крайне необходимой и важной. В современных условиях необходимо создавать новую педагогическую ситуацию, связанную с качественным изменением состояния детей, что требует кардинально нового решения:</w:t>
      </w:r>
    </w:p>
    <w:p w:rsidR="00B55B4B" w:rsidRDefault="00B55B4B" w:rsidP="00F21615">
      <w:pPr>
        <w:ind w:firstLine="708"/>
        <w:jc w:val="both"/>
        <w:rPr>
          <w:sz w:val="28"/>
          <w:szCs w:val="28"/>
        </w:rPr>
      </w:pPr>
      <w:r>
        <w:rPr>
          <w:sz w:val="28"/>
          <w:szCs w:val="28"/>
        </w:rPr>
        <w:t>- использование гибкого охранительного режима</w:t>
      </w:r>
    </w:p>
    <w:p w:rsidR="00B55B4B" w:rsidRDefault="00B55B4B" w:rsidP="00F21615">
      <w:pPr>
        <w:ind w:firstLine="708"/>
        <w:jc w:val="both"/>
        <w:rPr>
          <w:sz w:val="28"/>
          <w:szCs w:val="28"/>
        </w:rPr>
      </w:pPr>
      <w:r>
        <w:rPr>
          <w:sz w:val="28"/>
          <w:szCs w:val="28"/>
        </w:rPr>
        <w:t>- правильного рационального питания</w:t>
      </w:r>
    </w:p>
    <w:p w:rsidR="00B55B4B" w:rsidRDefault="00B55B4B" w:rsidP="00F21615">
      <w:pPr>
        <w:ind w:firstLine="708"/>
        <w:jc w:val="both"/>
        <w:rPr>
          <w:sz w:val="28"/>
          <w:szCs w:val="28"/>
        </w:rPr>
      </w:pPr>
      <w:r>
        <w:rPr>
          <w:sz w:val="28"/>
          <w:szCs w:val="28"/>
        </w:rPr>
        <w:t>- создание санитарно-гигиенических условий</w:t>
      </w:r>
    </w:p>
    <w:p w:rsidR="00B55B4B" w:rsidRDefault="00B55B4B" w:rsidP="00F21615">
      <w:pPr>
        <w:ind w:firstLine="708"/>
        <w:jc w:val="both"/>
        <w:rPr>
          <w:sz w:val="28"/>
          <w:szCs w:val="28"/>
        </w:rPr>
      </w:pPr>
      <w:r>
        <w:rPr>
          <w:sz w:val="28"/>
          <w:szCs w:val="28"/>
        </w:rPr>
        <w:t>- условий для закаливания</w:t>
      </w:r>
    </w:p>
    <w:p w:rsidR="00B55B4B" w:rsidRDefault="00B55B4B" w:rsidP="00F21615">
      <w:pPr>
        <w:ind w:firstLine="708"/>
        <w:jc w:val="both"/>
        <w:rPr>
          <w:sz w:val="28"/>
          <w:szCs w:val="28"/>
        </w:rPr>
      </w:pPr>
      <w:r>
        <w:rPr>
          <w:sz w:val="28"/>
          <w:szCs w:val="28"/>
        </w:rPr>
        <w:t>- оптимального двигательного режима и соблюдение личной гигиены детей</w:t>
      </w:r>
    </w:p>
    <w:p w:rsidR="00B55B4B" w:rsidRDefault="00B55B4B" w:rsidP="00F21615">
      <w:pPr>
        <w:ind w:firstLine="708"/>
        <w:jc w:val="both"/>
        <w:rPr>
          <w:sz w:val="28"/>
          <w:szCs w:val="28"/>
        </w:rPr>
      </w:pPr>
      <w:r>
        <w:rPr>
          <w:sz w:val="28"/>
          <w:szCs w:val="28"/>
        </w:rPr>
        <w:t>- обеспечение их физического, психического и эмоционального благополучия</w:t>
      </w:r>
    </w:p>
    <w:p w:rsidR="00B55B4B" w:rsidRDefault="00B55B4B" w:rsidP="00F21615">
      <w:pPr>
        <w:ind w:firstLine="708"/>
        <w:jc w:val="both"/>
        <w:rPr>
          <w:sz w:val="28"/>
          <w:szCs w:val="28"/>
        </w:rPr>
      </w:pPr>
      <w:r>
        <w:rPr>
          <w:sz w:val="28"/>
          <w:szCs w:val="28"/>
        </w:rPr>
        <w:t xml:space="preserve">Проблему коррекции и устранения нарушений необходимо рассматривать с позиции оздоровления и обогащения правильно организованной физкультурно-коррекционно-развивающей среды. </w:t>
      </w:r>
    </w:p>
    <w:p w:rsidR="00B55B4B" w:rsidRDefault="00B55B4B" w:rsidP="00F21615">
      <w:pPr>
        <w:jc w:val="center"/>
        <w:rPr>
          <w:b/>
          <w:bCs/>
          <w:i/>
          <w:iCs/>
          <w:sz w:val="28"/>
          <w:szCs w:val="28"/>
        </w:rPr>
      </w:pPr>
      <w:r>
        <w:rPr>
          <w:b/>
          <w:bCs/>
          <w:i/>
          <w:iCs/>
          <w:sz w:val="28"/>
          <w:szCs w:val="28"/>
        </w:rPr>
        <w:t>БЕЗ  ДВИЖЕНИЯ  РЕБЕНОК НЕ  МОЖЕТ  ВЫРАСТИ  ЗДОРОВЫМ</w:t>
      </w:r>
      <w:proofErr w:type="gramStart"/>
      <w:r>
        <w:rPr>
          <w:b/>
          <w:bCs/>
          <w:i/>
          <w:iCs/>
          <w:sz w:val="28"/>
          <w:szCs w:val="28"/>
        </w:rPr>
        <w:t xml:space="preserve"> !</w:t>
      </w:r>
      <w:proofErr w:type="gramEnd"/>
    </w:p>
    <w:p w:rsidR="00B55B4B" w:rsidRPr="00F21615" w:rsidRDefault="00B55B4B" w:rsidP="00F21615">
      <w:pPr>
        <w:rPr>
          <w:b/>
          <w:bCs/>
          <w:i/>
          <w:iCs/>
          <w:sz w:val="32"/>
          <w:szCs w:val="32"/>
        </w:rPr>
      </w:pPr>
      <w:r>
        <w:rPr>
          <w:b/>
          <w:bCs/>
          <w:i/>
          <w:iCs/>
          <w:sz w:val="32"/>
          <w:szCs w:val="32"/>
        </w:rPr>
        <w:t>Так появилась необходимость введения в жизнь детей проекта «Расту здоровым»</w:t>
      </w:r>
    </w:p>
    <w:p w:rsidR="00B55B4B" w:rsidRDefault="00B55B4B" w:rsidP="00F21615">
      <w:pPr>
        <w:jc w:val="center"/>
        <w:rPr>
          <w:b/>
          <w:bCs/>
          <w:i/>
          <w:iCs/>
          <w:color w:val="FF0000"/>
          <w:sz w:val="40"/>
          <w:szCs w:val="40"/>
        </w:rPr>
      </w:pPr>
    </w:p>
    <w:p w:rsidR="00B55B4B" w:rsidRDefault="00B55B4B" w:rsidP="00F21615">
      <w:pPr>
        <w:jc w:val="center"/>
        <w:rPr>
          <w:b/>
          <w:bCs/>
          <w:i/>
          <w:iCs/>
          <w:color w:val="FF0000"/>
          <w:sz w:val="40"/>
          <w:szCs w:val="40"/>
        </w:rPr>
      </w:pPr>
    </w:p>
    <w:p w:rsidR="00B55B4B" w:rsidRDefault="00B55B4B" w:rsidP="00F21615">
      <w:pPr>
        <w:jc w:val="center"/>
        <w:rPr>
          <w:b/>
          <w:bCs/>
          <w:i/>
          <w:iCs/>
          <w:color w:val="FF0000"/>
          <w:sz w:val="40"/>
          <w:szCs w:val="40"/>
        </w:rPr>
      </w:pPr>
      <w:r w:rsidRPr="00F84C29">
        <w:rPr>
          <w:b/>
          <w:bCs/>
          <w:i/>
          <w:iCs/>
          <w:color w:val="FF0000"/>
          <w:sz w:val="40"/>
          <w:szCs w:val="40"/>
        </w:rPr>
        <w:t xml:space="preserve"> ЦЕЛЬ ПРОЕКТА</w:t>
      </w:r>
      <w:r>
        <w:rPr>
          <w:b/>
          <w:bCs/>
          <w:i/>
          <w:iCs/>
          <w:color w:val="FF0000"/>
          <w:sz w:val="40"/>
          <w:szCs w:val="40"/>
        </w:rPr>
        <w:t>:</w:t>
      </w:r>
    </w:p>
    <w:p w:rsidR="00B55B4B" w:rsidRDefault="00B55B4B" w:rsidP="00F21615">
      <w:pPr>
        <w:jc w:val="center"/>
        <w:rPr>
          <w:b/>
          <w:bCs/>
          <w:i/>
          <w:iCs/>
          <w:color w:val="FF0000"/>
          <w:sz w:val="40"/>
          <w:szCs w:val="40"/>
        </w:rPr>
      </w:pPr>
    </w:p>
    <w:p w:rsidR="00B55B4B" w:rsidRDefault="00B55B4B" w:rsidP="002B6779">
      <w:pPr>
        <w:jc w:val="center"/>
        <w:rPr>
          <w:b/>
          <w:bCs/>
          <w:i/>
          <w:iCs/>
          <w:color w:val="FF0000"/>
          <w:sz w:val="40"/>
          <w:szCs w:val="40"/>
        </w:rPr>
      </w:pPr>
    </w:p>
    <w:p w:rsidR="00B55B4B" w:rsidRDefault="00B55B4B" w:rsidP="002B6779">
      <w:pPr>
        <w:pStyle w:val="a3"/>
        <w:jc w:val="center"/>
        <w:rPr>
          <w:sz w:val="32"/>
          <w:szCs w:val="32"/>
        </w:rPr>
      </w:pPr>
      <w:r w:rsidRPr="00FB157A">
        <w:rPr>
          <w:sz w:val="32"/>
          <w:szCs w:val="32"/>
        </w:rPr>
        <w:t xml:space="preserve">Сохранение и укрепление физического и психического здоровья детей </w:t>
      </w:r>
      <w:proofErr w:type="gramStart"/>
      <w:r w:rsidRPr="00FB157A">
        <w:rPr>
          <w:sz w:val="32"/>
          <w:szCs w:val="32"/>
        </w:rPr>
        <w:t>с</w:t>
      </w:r>
      <w:proofErr w:type="gramEnd"/>
    </w:p>
    <w:p w:rsidR="00B55B4B" w:rsidRPr="00FB157A" w:rsidRDefault="00B55B4B" w:rsidP="002B6779">
      <w:pPr>
        <w:pStyle w:val="a3"/>
        <w:jc w:val="center"/>
        <w:rPr>
          <w:sz w:val="32"/>
          <w:szCs w:val="32"/>
        </w:rPr>
      </w:pPr>
      <w:r w:rsidRPr="00FB157A">
        <w:rPr>
          <w:sz w:val="32"/>
          <w:szCs w:val="32"/>
        </w:rPr>
        <w:t>учётом индивидуальных особенностей.</w:t>
      </w:r>
    </w:p>
    <w:p w:rsidR="00B55B4B" w:rsidRPr="00FB157A" w:rsidRDefault="00B55B4B" w:rsidP="002B6779">
      <w:pPr>
        <w:pStyle w:val="a3"/>
        <w:jc w:val="center"/>
        <w:rPr>
          <w:sz w:val="32"/>
          <w:szCs w:val="32"/>
        </w:rPr>
      </w:pPr>
    </w:p>
    <w:p w:rsidR="00B55B4B" w:rsidRDefault="00B55B4B" w:rsidP="00F21615">
      <w:pPr>
        <w:jc w:val="center"/>
        <w:rPr>
          <w:b/>
          <w:bCs/>
          <w:i/>
          <w:iCs/>
          <w:color w:val="FF0000"/>
          <w:sz w:val="40"/>
          <w:szCs w:val="40"/>
        </w:rPr>
      </w:pPr>
    </w:p>
    <w:p w:rsidR="00B55B4B" w:rsidRDefault="00B55B4B" w:rsidP="00F21615">
      <w:pPr>
        <w:jc w:val="center"/>
        <w:rPr>
          <w:b/>
          <w:bCs/>
          <w:i/>
          <w:iCs/>
          <w:color w:val="FF0000"/>
          <w:sz w:val="40"/>
          <w:szCs w:val="40"/>
        </w:rPr>
      </w:pPr>
    </w:p>
    <w:p w:rsidR="00B55B4B" w:rsidRPr="00F84C29" w:rsidRDefault="00B55B4B" w:rsidP="002B6779">
      <w:pPr>
        <w:rPr>
          <w:b/>
          <w:bCs/>
          <w:i/>
          <w:iCs/>
          <w:color w:val="FF0000"/>
          <w:sz w:val="40"/>
          <w:szCs w:val="40"/>
        </w:rPr>
      </w:pPr>
    </w:p>
    <w:p w:rsidR="00B55B4B" w:rsidRPr="002B6779" w:rsidRDefault="00B55B4B" w:rsidP="002B6779">
      <w:pPr>
        <w:tabs>
          <w:tab w:val="left" w:pos="7000"/>
        </w:tabs>
        <w:jc w:val="center"/>
        <w:rPr>
          <w:b/>
          <w:bCs/>
          <w:i/>
          <w:iCs/>
          <w:color w:val="FF0000"/>
          <w:sz w:val="40"/>
          <w:szCs w:val="40"/>
        </w:rPr>
      </w:pPr>
      <w:r>
        <w:rPr>
          <w:b/>
          <w:bCs/>
          <w:i/>
          <w:iCs/>
          <w:color w:val="FF0000"/>
          <w:sz w:val="40"/>
          <w:szCs w:val="40"/>
        </w:rPr>
        <w:t>ЗАДАЧИ ПРОЕКТА:</w:t>
      </w:r>
    </w:p>
    <w:p w:rsidR="00B55B4B" w:rsidRDefault="00B55B4B" w:rsidP="00274572">
      <w:pPr>
        <w:tabs>
          <w:tab w:val="left" w:pos="0"/>
        </w:tabs>
        <w:ind w:firstLine="720"/>
        <w:jc w:val="center"/>
        <w:rPr>
          <w:b/>
          <w:bCs/>
          <w:i/>
          <w:iCs/>
          <w:sz w:val="32"/>
          <w:szCs w:val="32"/>
        </w:rPr>
      </w:pPr>
    </w:p>
    <w:p w:rsidR="00B55B4B" w:rsidRPr="00FB157A" w:rsidRDefault="00B55B4B" w:rsidP="002B6779">
      <w:pPr>
        <w:pStyle w:val="a3"/>
        <w:numPr>
          <w:ilvl w:val="0"/>
          <w:numId w:val="5"/>
        </w:numPr>
        <w:jc w:val="both"/>
        <w:rPr>
          <w:sz w:val="32"/>
          <w:szCs w:val="32"/>
        </w:rPr>
      </w:pPr>
      <w:r w:rsidRPr="00FB157A">
        <w:rPr>
          <w:sz w:val="32"/>
          <w:szCs w:val="32"/>
        </w:rPr>
        <w:t>Создать условия обеспечивающие охрану жизни и укрепления здоровья детей;</w:t>
      </w:r>
    </w:p>
    <w:p w:rsidR="00B55B4B" w:rsidRPr="00FB157A" w:rsidRDefault="00B55B4B" w:rsidP="002B6779">
      <w:pPr>
        <w:pStyle w:val="a3"/>
        <w:numPr>
          <w:ilvl w:val="0"/>
          <w:numId w:val="5"/>
        </w:numPr>
        <w:jc w:val="both"/>
        <w:rPr>
          <w:sz w:val="32"/>
          <w:szCs w:val="32"/>
        </w:rPr>
      </w:pPr>
      <w:r w:rsidRPr="00FB157A">
        <w:rPr>
          <w:sz w:val="32"/>
          <w:szCs w:val="32"/>
        </w:rPr>
        <w:t>Реализовать систему мероприятий, направленных на оздоровление и физическое воспитание детей, развитие самостоятельности, инициативности, активности.</w:t>
      </w:r>
    </w:p>
    <w:p w:rsidR="00B55B4B" w:rsidRPr="00FB157A" w:rsidRDefault="00B55B4B" w:rsidP="002B6779">
      <w:pPr>
        <w:pStyle w:val="a3"/>
        <w:numPr>
          <w:ilvl w:val="0"/>
          <w:numId w:val="5"/>
        </w:numPr>
        <w:jc w:val="both"/>
        <w:rPr>
          <w:sz w:val="32"/>
          <w:szCs w:val="32"/>
        </w:rPr>
      </w:pPr>
      <w:r w:rsidRPr="00FB157A">
        <w:rPr>
          <w:sz w:val="32"/>
          <w:szCs w:val="32"/>
        </w:rPr>
        <w:t>Осуществлять просвещение родителей по вопросам воспитания и оздоровление детей.</w:t>
      </w:r>
    </w:p>
    <w:p w:rsidR="00B55B4B" w:rsidRPr="00FB157A" w:rsidRDefault="00B55B4B" w:rsidP="002B6779">
      <w:pPr>
        <w:pStyle w:val="a3"/>
        <w:jc w:val="both"/>
        <w:rPr>
          <w:sz w:val="32"/>
          <w:szCs w:val="32"/>
        </w:rPr>
      </w:pPr>
    </w:p>
    <w:p w:rsidR="00B55B4B" w:rsidRDefault="00B55B4B" w:rsidP="00274572">
      <w:pPr>
        <w:tabs>
          <w:tab w:val="left" w:pos="0"/>
        </w:tabs>
        <w:ind w:firstLine="720"/>
        <w:jc w:val="center"/>
        <w:rPr>
          <w:b/>
          <w:bCs/>
          <w:i/>
          <w:iCs/>
          <w:sz w:val="32"/>
          <w:szCs w:val="32"/>
        </w:rPr>
      </w:pPr>
    </w:p>
    <w:p w:rsidR="00B55B4B" w:rsidRDefault="00B55B4B" w:rsidP="00274572">
      <w:pPr>
        <w:tabs>
          <w:tab w:val="left" w:pos="0"/>
        </w:tabs>
        <w:ind w:firstLine="720"/>
        <w:jc w:val="center"/>
        <w:rPr>
          <w:b/>
          <w:bCs/>
          <w:i/>
          <w:iCs/>
          <w:sz w:val="32"/>
          <w:szCs w:val="32"/>
        </w:rPr>
      </w:pPr>
    </w:p>
    <w:p w:rsidR="00B55B4B" w:rsidRDefault="00B55B4B" w:rsidP="00274572">
      <w:pPr>
        <w:tabs>
          <w:tab w:val="left" w:pos="0"/>
        </w:tabs>
        <w:ind w:firstLine="720"/>
        <w:jc w:val="center"/>
        <w:rPr>
          <w:b/>
          <w:bCs/>
          <w:i/>
          <w:iCs/>
          <w:sz w:val="32"/>
          <w:szCs w:val="32"/>
        </w:rPr>
      </w:pPr>
    </w:p>
    <w:p w:rsidR="00B55B4B" w:rsidRDefault="00B55B4B" w:rsidP="002B6779">
      <w:pPr>
        <w:tabs>
          <w:tab w:val="left" w:pos="7000"/>
        </w:tabs>
        <w:rPr>
          <w:b/>
          <w:bCs/>
          <w:i/>
          <w:iCs/>
          <w:sz w:val="32"/>
          <w:szCs w:val="32"/>
        </w:rPr>
      </w:pPr>
    </w:p>
    <w:p w:rsidR="00B55B4B" w:rsidRPr="00F84C29" w:rsidRDefault="00B55B4B" w:rsidP="002B6779">
      <w:pPr>
        <w:tabs>
          <w:tab w:val="left" w:pos="7000"/>
        </w:tabs>
        <w:jc w:val="center"/>
        <w:rPr>
          <w:b/>
          <w:bCs/>
          <w:i/>
          <w:iCs/>
          <w:color w:val="FF0000"/>
          <w:sz w:val="40"/>
          <w:szCs w:val="40"/>
        </w:rPr>
      </w:pPr>
      <w:r w:rsidRPr="00F84C29">
        <w:rPr>
          <w:b/>
          <w:bCs/>
          <w:i/>
          <w:iCs/>
          <w:color w:val="FF0000"/>
          <w:sz w:val="40"/>
          <w:szCs w:val="40"/>
        </w:rPr>
        <w:t>ПРИНЦИПЫ  ПРОЕКТА</w:t>
      </w:r>
    </w:p>
    <w:p w:rsidR="00B55B4B" w:rsidRDefault="00B55B4B" w:rsidP="00274572">
      <w:pPr>
        <w:tabs>
          <w:tab w:val="left" w:pos="0"/>
        </w:tabs>
        <w:ind w:firstLine="720"/>
        <w:jc w:val="both"/>
        <w:rPr>
          <w:sz w:val="32"/>
          <w:szCs w:val="32"/>
        </w:rPr>
      </w:pPr>
    </w:p>
    <w:p w:rsidR="00B55B4B" w:rsidRDefault="00B55B4B" w:rsidP="00274572">
      <w:pPr>
        <w:tabs>
          <w:tab w:val="left" w:pos="0"/>
        </w:tabs>
        <w:ind w:firstLine="720"/>
        <w:jc w:val="both"/>
        <w:rPr>
          <w:b/>
          <w:bCs/>
          <w:i/>
          <w:iCs/>
          <w:sz w:val="32"/>
          <w:szCs w:val="32"/>
        </w:rPr>
      </w:pPr>
      <w:r>
        <w:rPr>
          <w:b/>
          <w:bCs/>
          <w:i/>
          <w:iCs/>
          <w:sz w:val="32"/>
          <w:szCs w:val="32"/>
        </w:rPr>
        <w:t>- принцип разностороннего развития личности</w:t>
      </w:r>
    </w:p>
    <w:p w:rsidR="00B55B4B" w:rsidRDefault="00B55B4B" w:rsidP="00274572">
      <w:pPr>
        <w:tabs>
          <w:tab w:val="left" w:pos="0"/>
        </w:tabs>
        <w:jc w:val="both"/>
        <w:rPr>
          <w:sz w:val="32"/>
          <w:szCs w:val="32"/>
        </w:rPr>
      </w:pPr>
      <w:r>
        <w:rPr>
          <w:sz w:val="32"/>
          <w:szCs w:val="32"/>
        </w:rPr>
        <w:t>активизация мыслительной деятельности детей, создание условий, в которых ребенок сам ищет рациональный способ решения</w:t>
      </w:r>
    </w:p>
    <w:p w:rsidR="00B55B4B" w:rsidRDefault="00B55B4B" w:rsidP="00274572">
      <w:pPr>
        <w:tabs>
          <w:tab w:val="left" w:pos="0"/>
        </w:tabs>
        <w:jc w:val="both"/>
        <w:rPr>
          <w:b/>
          <w:bCs/>
          <w:i/>
          <w:iCs/>
          <w:sz w:val="32"/>
          <w:szCs w:val="32"/>
        </w:rPr>
      </w:pPr>
      <w:r>
        <w:rPr>
          <w:sz w:val="32"/>
          <w:szCs w:val="32"/>
        </w:rPr>
        <w:tab/>
      </w:r>
      <w:r>
        <w:rPr>
          <w:b/>
          <w:bCs/>
          <w:i/>
          <w:iCs/>
          <w:sz w:val="32"/>
          <w:szCs w:val="32"/>
        </w:rPr>
        <w:t xml:space="preserve">- принцип </w:t>
      </w:r>
      <w:proofErr w:type="spellStart"/>
      <w:r>
        <w:rPr>
          <w:b/>
          <w:bCs/>
          <w:i/>
          <w:iCs/>
          <w:sz w:val="32"/>
          <w:szCs w:val="32"/>
        </w:rPr>
        <w:t>гуманизации</w:t>
      </w:r>
      <w:proofErr w:type="spellEnd"/>
    </w:p>
    <w:p w:rsidR="00B55B4B" w:rsidRDefault="00B55B4B" w:rsidP="00274572">
      <w:pPr>
        <w:tabs>
          <w:tab w:val="left" w:pos="0"/>
        </w:tabs>
        <w:jc w:val="both"/>
        <w:rPr>
          <w:sz w:val="32"/>
          <w:szCs w:val="32"/>
        </w:rPr>
      </w:pPr>
      <w:r>
        <w:rPr>
          <w:sz w:val="32"/>
          <w:szCs w:val="32"/>
        </w:rPr>
        <w:t>физкультурно-оздоровительная деятельность строится на основе комфортности, с учетом желаний и настроений детей</w:t>
      </w:r>
    </w:p>
    <w:p w:rsidR="00B55B4B" w:rsidRDefault="00B55B4B" w:rsidP="00274572">
      <w:pPr>
        <w:tabs>
          <w:tab w:val="left" w:pos="0"/>
        </w:tabs>
        <w:jc w:val="both"/>
        <w:rPr>
          <w:b/>
          <w:bCs/>
          <w:i/>
          <w:iCs/>
          <w:sz w:val="32"/>
          <w:szCs w:val="32"/>
        </w:rPr>
      </w:pPr>
      <w:r>
        <w:rPr>
          <w:sz w:val="32"/>
          <w:szCs w:val="32"/>
        </w:rPr>
        <w:tab/>
      </w:r>
      <w:r>
        <w:rPr>
          <w:b/>
          <w:bCs/>
          <w:i/>
          <w:iCs/>
          <w:sz w:val="32"/>
          <w:szCs w:val="32"/>
        </w:rPr>
        <w:t>- принцип индивидуальности</w:t>
      </w:r>
    </w:p>
    <w:p w:rsidR="00B55B4B" w:rsidRDefault="00B55B4B" w:rsidP="00274572">
      <w:pPr>
        <w:tabs>
          <w:tab w:val="left" w:pos="0"/>
        </w:tabs>
        <w:jc w:val="both"/>
        <w:rPr>
          <w:sz w:val="32"/>
          <w:szCs w:val="32"/>
        </w:rPr>
      </w:pPr>
      <w:r>
        <w:rPr>
          <w:sz w:val="32"/>
          <w:szCs w:val="32"/>
        </w:rPr>
        <w:t>обеспечение здорового образа жизни каждому ребенку с учетом его здоровья, интереса, подбор оптимальной физической нагрузки</w:t>
      </w:r>
    </w:p>
    <w:p w:rsidR="00B55B4B" w:rsidRDefault="00B55B4B" w:rsidP="00274572">
      <w:pPr>
        <w:tabs>
          <w:tab w:val="left" w:pos="0"/>
        </w:tabs>
        <w:jc w:val="both"/>
        <w:rPr>
          <w:b/>
          <w:bCs/>
          <w:i/>
          <w:iCs/>
          <w:sz w:val="32"/>
          <w:szCs w:val="32"/>
        </w:rPr>
      </w:pPr>
      <w:r>
        <w:rPr>
          <w:b/>
          <w:bCs/>
          <w:i/>
          <w:iCs/>
          <w:sz w:val="32"/>
          <w:szCs w:val="32"/>
        </w:rPr>
        <w:tab/>
        <w:t>- принцип цикличности и систематичности</w:t>
      </w:r>
    </w:p>
    <w:p w:rsidR="00B55B4B" w:rsidRDefault="00B55B4B" w:rsidP="00274572">
      <w:pPr>
        <w:tabs>
          <w:tab w:val="left" w:pos="0"/>
        </w:tabs>
        <w:jc w:val="both"/>
        <w:rPr>
          <w:sz w:val="32"/>
          <w:szCs w:val="32"/>
        </w:rPr>
      </w:pPr>
      <w:r>
        <w:rPr>
          <w:sz w:val="32"/>
          <w:szCs w:val="32"/>
        </w:rPr>
        <w:t>постепенное повышение нагрузки, по мере физической подготовленности</w:t>
      </w:r>
    </w:p>
    <w:p w:rsidR="00B55B4B" w:rsidRDefault="00B55B4B" w:rsidP="00274572">
      <w:pPr>
        <w:tabs>
          <w:tab w:val="left" w:pos="0"/>
        </w:tabs>
        <w:jc w:val="both"/>
        <w:rPr>
          <w:b/>
          <w:bCs/>
          <w:i/>
          <w:iCs/>
          <w:sz w:val="32"/>
          <w:szCs w:val="32"/>
        </w:rPr>
      </w:pPr>
      <w:r>
        <w:rPr>
          <w:b/>
          <w:bCs/>
          <w:i/>
          <w:iCs/>
          <w:sz w:val="32"/>
          <w:szCs w:val="32"/>
        </w:rPr>
        <w:tab/>
        <w:t>- принцип оздоровительный</w:t>
      </w:r>
    </w:p>
    <w:p w:rsidR="00B55B4B" w:rsidRDefault="00B55B4B" w:rsidP="00274572">
      <w:pPr>
        <w:tabs>
          <w:tab w:val="left" w:pos="0"/>
        </w:tabs>
        <w:jc w:val="both"/>
        <w:rPr>
          <w:sz w:val="32"/>
          <w:szCs w:val="32"/>
        </w:rPr>
      </w:pPr>
      <w:r>
        <w:rPr>
          <w:sz w:val="32"/>
          <w:szCs w:val="32"/>
        </w:rPr>
        <w:t>обеспечение рационального общего двигательного режима, чередование двигательной и познавательной активности детей в продуктивных видах деятельности</w:t>
      </w:r>
    </w:p>
    <w:p w:rsidR="00B55B4B" w:rsidRDefault="00B55B4B" w:rsidP="00274572">
      <w:pPr>
        <w:tabs>
          <w:tab w:val="left" w:pos="0"/>
        </w:tabs>
        <w:jc w:val="both"/>
        <w:rPr>
          <w:b/>
          <w:bCs/>
          <w:i/>
          <w:iCs/>
          <w:sz w:val="32"/>
          <w:szCs w:val="32"/>
        </w:rPr>
      </w:pPr>
      <w:r>
        <w:rPr>
          <w:sz w:val="32"/>
          <w:szCs w:val="32"/>
        </w:rPr>
        <w:tab/>
      </w:r>
      <w:r>
        <w:rPr>
          <w:b/>
          <w:bCs/>
          <w:i/>
          <w:iCs/>
          <w:sz w:val="32"/>
          <w:szCs w:val="32"/>
        </w:rPr>
        <w:t>- принцип взаимосвязи с семьей</w:t>
      </w:r>
    </w:p>
    <w:p w:rsidR="00B55B4B" w:rsidRDefault="00B55B4B" w:rsidP="00274572">
      <w:pPr>
        <w:tabs>
          <w:tab w:val="left" w:pos="0"/>
        </w:tabs>
        <w:jc w:val="both"/>
        <w:rPr>
          <w:sz w:val="32"/>
          <w:szCs w:val="32"/>
        </w:rPr>
      </w:pPr>
      <w:r>
        <w:rPr>
          <w:sz w:val="32"/>
          <w:szCs w:val="32"/>
        </w:rPr>
        <w:t xml:space="preserve">соблюдение единых требований ДОУ и семьи в воспитании здорового ребенка и вовлечение в </w:t>
      </w:r>
      <w:proofErr w:type="spellStart"/>
      <w:r>
        <w:rPr>
          <w:sz w:val="32"/>
          <w:szCs w:val="32"/>
        </w:rPr>
        <w:t>здоровьесберегающие</w:t>
      </w:r>
      <w:proofErr w:type="spellEnd"/>
      <w:r>
        <w:rPr>
          <w:sz w:val="32"/>
          <w:szCs w:val="32"/>
        </w:rPr>
        <w:t xml:space="preserve"> и оздоровительные мероприятия и их оценка</w:t>
      </w:r>
    </w:p>
    <w:p w:rsidR="00B55B4B" w:rsidRDefault="00B55B4B" w:rsidP="00274572">
      <w:pPr>
        <w:tabs>
          <w:tab w:val="left" w:pos="0"/>
        </w:tabs>
        <w:jc w:val="both"/>
        <w:rPr>
          <w:b/>
          <w:bCs/>
          <w:i/>
          <w:iCs/>
          <w:sz w:val="32"/>
          <w:szCs w:val="32"/>
        </w:rPr>
      </w:pPr>
      <w:r>
        <w:rPr>
          <w:b/>
          <w:bCs/>
          <w:i/>
          <w:iCs/>
          <w:sz w:val="32"/>
          <w:szCs w:val="32"/>
        </w:rPr>
        <w:tab/>
        <w:t>- принцип доступности медико-социальной помощи</w:t>
      </w:r>
    </w:p>
    <w:p w:rsidR="00B55B4B" w:rsidRDefault="00B55B4B" w:rsidP="00274572">
      <w:pPr>
        <w:tabs>
          <w:tab w:val="left" w:pos="0"/>
        </w:tabs>
        <w:jc w:val="both"/>
        <w:rPr>
          <w:b/>
          <w:bCs/>
          <w:i/>
          <w:iCs/>
          <w:sz w:val="32"/>
          <w:szCs w:val="32"/>
        </w:rPr>
      </w:pPr>
      <w:r>
        <w:rPr>
          <w:b/>
          <w:bCs/>
          <w:i/>
          <w:iCs/>
          <w:sz w:val="32"/>
          <w:szCs w:val="32"/>
        </w:rPr>
        <w:tab/>
        <w:t>- принцип ответственности сотрудников ДОУ</w:t>
      </w:r>
    </w:p>
    <w:p w:rsidR="00B55B4B" w:rsidRDefault="00B55B4B" w:rsidP="00274572">
      <w:pPr>
        <w:tabs>
          <w:tab w:val="left" w:pos="0"/>
        </w:tabs>
        <w:jc w:val="both"/>
        <w:rPr>
          <w:b/>
          <w:bCs/>
          <w:i/>
          <w:iCs/>
          <w:sz w:val="32"/>
          <w:szCs w:val="32"/>
        </w:rPr>
      </w:pPr>
      <w:r>
        <w:rPr>
          <w:b/>
          <w:bCs/>
          <w:i/>
          <w:iCs/>
          <w:sz w:val="32"/>
          <w:szCs w:val="32"/>
        </w:rPr>
        <w:tab/>
        <w:t>- принцип соблюдения прав человека и гражданина</w:t>
      </w:r>
    </w:p>
    <w:p w:rsidR="00B55B4B" w:rsidRDefault="00B55B4B" w:rsidP="00274572">
      <w:pPr>
        <w:tabs>
          <w:tab w:val="left" w:pos="0"/>
        </w:tabs>
        <w:jc w:val="both"/>
        <w:rPr>
          <w:b/>
          <w:bCs/>
          <w:i/>
          <w:iCs/>
          <w:sz w:val="32"/>
          <w:szCs w:val="32"/>
        </w:rPr>
      </w:pPr>
      <w:r>
        <w:rPr>
          <w:b/>
          <w:bCs/>
          <w:i/>
          <w:iCs/>
          <w:sz w:val="32"/>
          <w:szCs w:val="32"/>
        </w:rPr>
        <w:tab/>
        <w:t>- принцип обеспечения равных возможностей при реализации проекта оздоровления детей</w:t>
      </w:r>
    </w:p>
    <w:p w:rsidR="00B55B4B" w:rsidRDefault="00B55B4B" w:rsidP="00274572">
      <w:pPr>
        <w:tabs>
          <w:tab w:val="left" w:pos="0"/>
        </w:tabs>
        <w:jc w:val="both"/>
        <w:rPr>
          <w:b/>
          <w:bCs/>
          <w:i/>
          <w:iCs/>
          <w:sz w:val="32"/>
          <w:szCs w:val="32"/>
        </w:rPr>
      </w:pPr>
      <w:r>
        <w:rPr>
          <w:b/>
          <w:bCs/>
          <w:i/>
          <w:iCs/>
          <w:sz w:val="32"/>
          <w:szCs w:val="32"/>
        </w:rPr>
        <w:tab/>
        <w:t>- принцип активности детей</w:t>
      </w:r>
    </w:p>
    <w:p w:rsidR="00B55B4B" w:rsidRPr="00F84C29" w:rsidRDefault="00B55B4B" w:rsidP="00274572">
      <w:pPr>
        <w:tabs>
          <w:tab w:val="left" w:pos="7000"/>
        </w:tabs>
        <w:jc w:val="center"/>
        <w:rPr>
          <w:b/>
          <w:bCs/>
          <w:i/>
          <w:iCs/>
          <w:color w:val="FF0000"/>
          <w:sz w:val="40"/>
          <w:szCs w:val="40"/>
        </w:rPr>
      </w:pPr>
      <w:r w:rsidRPr="00F84C29">
        <w:rPr>
          <w:b/>
          <w:bCs/>
          <w:i/>
          <w:iCs/>
          <w:color w:val="FF0000"/>
          <w:sz w:val="40"/>
          <w:szCs w:val="40"/>
        </w:rPr>
        <w:t xml:space="preserve"> ФОРМЫ  ПРОЕКТА</w:t>
      </w:r>
    </w:p>
    <w:p w:rsidR="00B55B4B" w:rsidRDefault="00B55B4B" w:rsidP="00274572">
      <w:pPr>
        <w:tabs>
          <w:tab w:val="left" w:pos="7000"/>
        </w:tabs>
        <w:jc w:val="both"/>
        <w:rPr>
          <w:b/>
          <w:bCs/>
          <w:i/>
          <w:iCs/>
          <w:sz w:val="32"/>
          <w:szCs w:val="32"/>
        </w:rPr>
      </w:pPr>
      <w:r>
        <w:rPr>
          <w:b/>
          <w:bCs/>
          <w:i/>
          <w:iCs/>
          <w:sz w:val="32"/>
          <w:szCs w:val="32"/>
        </w:rPr>
        <w:t>Формы работы с детьми по данному направлению разнообразны:</w:t>
      </w:r>
    </w:p>
    <w:p w:rsidR="00B55B4B" w:rsidRDefault="00B55B4B" w:rsidP="00274572">
      <w:pPr>
        <w:tabs>
          <w:tab w:val="left" w:pos="7000"/>
        </w:tabs>
        <w:jc w:val="both"/>
        <w:rPr>
          <w:b/>
          <w:bCs/>
          <w:i/>
          <w:iCs/>
          <w:sz w:val="32"/>
          <w:szCs w:val="32"/>
        </w:rPr>
      </w:pPr>
      <w:r>
        <w:rPr>
          <w:b/>
          <w:bCs/>
          <w:i/>
          <w:iCs/>
          <w:sz w:val="32"/>
          <w:szCs w:val="32"/>
        </w:rPr>
        <w:t>1. Специально организованная деятельность</w:t>
      </w:r>
    </w:p>
    <w:p w:rsidR="00B55B4B" w:rsidRDefault="00B55B4B" w:rsidP="00274572">
      <w:pPr>
        <w:tabs>
          <w:tab w:val="left" w:pos="0"/>
        </w:tabs>
        <w:jc w:val="both"/>
        <w:rPr>
          <w:sz w:val="32"/>
          <w:szCs w:val="32"/>
        </w:rPr>
      </w:pPr>
      <w:r>
        <w:rPr>
          <w:sz w:val="32"/>
          <w:szCs w:val="32"/>
        </w:rPr>
        <w:tab/>
        <w:t>- гибкий режим дня и оптимальная организация режимных моментов</w:t>
      </w:r>
    </w:p>
    <w:p w:rsidR="00B55B4B" w:rsidRDefault="00B55B4B" w:rsidP="00274572">
      <w:pPr>
        <w:tabs>
          <w:tab w:val="left" w:pos="0"/>
        </w:tabs>
        <w:jc w:val="both"/>
        <w:rPr>
          <w:sz w:val="32"/>
          <w:szCs w:val="32"/>
        </w:rPr>
      </w:pPr>
      <w:r>
        <w:rPr>
          <w:sz w:val="32"/>
          <w:szCs w:val="32"/>
        </w:rPr>
        <w:tab/>
        <w:t>- гимнастика (сюжетная, с предметами, из подвижных игр, ритмическая, на свежем воздухе и т.д.)</w:t>
      </w:r>
    </w:p>
    <w:p w:rsidR="00B55B4B" w:rsidRDefault="00B55B4B" w:rsidP="00274572">
      <w:pPr>
        <w:tabs>
          <w:tab w:val="left" w:pos="0"/>
        </w:tabs>
        <w:jc w:val="both"/>
        <w:rPr>
          <w:sz w:val="32"/>
          <w:szCs w:val="32"/>
        </w:rPr>
      </w:pPr>
      <w:r>
        <w:rPr>
          <w:sz w:val="32"/>
          <w:szCs w:val="32"/>
        </w:rPr>
        <w:tab/>
        <w:t>- занятия по физической культуре в зале и на свежем воздухе (игровые, сюжетные, тематические, комплексные, контрольно-диагностические, тренирующие с пособиями подарками)</w:t>
      </w:r>
    </w:p>
    <w:p w:rsidR="00B55B4B" w:rsidRDefault="00B55B4B" w:rsidP="00274572">
      <w:pPr>
        <w:tabs>
          <w:tab w:val="left" w:pos="0"/>
        </w:tabs>
        <w:jc w:val="both"/>
        <w:rPr>
          <w:sz w:val="32"/>
          <w:szCs w:val="32"/>
        </w:rPr>
      </w:pPr>
      <w:r>
        <w:rPr>
          <w:sz w:val="32"/>
          <w:szCs w:val="32"/>
        </w:rPr>
        <w:tab/>
        <w:t>- подвижные игры, спортивные эстафеты, ОРУ, основные движения</w:t>
      </w:r>
    </w:p>
    <w:p w:rsidR="00B55B4B" w:rsidRDefault="00B55B4B" w:rsidP="00274572">
      <w:pPr>
        <w:tabs>
          <w:tab w:val="left" w:pos="0"/>
        </w:tabs>
        <w:jc w:val="both"/>
        <w:rPr>
          <w:sz w:val="32"/>
          <w:szCs w:val="32"/>
        </w:rPr>
      </w:pPr>
      <w:r>
        <w:rPr>
          <w:sz w:val="32"/>
          <w:szCs w:val="32"/>
        </w:rPr>
        <w:tab/>
        <w:t xml:space="preserve">- оздоровительный бег, </w:t>
      </w:r>
      <w:proofErr w:type="spellStart"/>
      <w:r>
        <w:rPr>
          <w:sz w:val="32"/>
          <w:szCs w:val="32"/>
        </w:rPr>
        <w:t>босохождение</w:t>
      </w:r>
      <w:proofErr w:type="spellEnd"/>
    </w:p>
    <w:p w:rsidR="00B55B4B" w:rsidRDefault="00B55B4B" w:rsidP="00274572">
      <w:pPr>
        <w:tabs>
          <w:tab w:val="left" w:pos="0"/>
        </w:tabs>
        <w:jc w:val="both"/>
        <w:rPr>
          <w:sz w:val="32"/>
          <w:szCs w:val="32"/>
        </w:rPr>
      </w:pPr>
      <w:r>
        <w:rPr>
          <w:sz w:val="32"/>
          <w:szCs w:val="32"/>
        </w:rPr>
        <w:tab/>
        <w:t>- динамические паузы</w:t>
      </w:r>
    </w:p>
    <w:p w:rsidR="00B55B4B" w:rsidRDefault="00B55B4B" w:rsidP="00274572">
      <w:pPr>
        <w:tabs>
          <w:tab w:val="left" w:pos="0"/>
        </w:tabs>
        <w:jc w:val="both"/>
        <w:rPr>
          <w:sz w:val="32"/>
          <w:szCs w:val="32"/>
        </w:rPr>
      </w:pPr>
      <w:r>
        <w:rPr>
          <w:sz w:val="32"/>
          <w:szCs w:val="32"/>
        </w:rPr>
        <w:tab/>
        <w:t xml:space="preserve">- бодрящая гимнастика (включающая </w:t>
      </w:r>
      <w:proofErr w:type="spellStart"/>
      <w:r>
        <w:rPr>
          <w:sz w:val="32"/>
          <w:szCs w:val="32"/>
        </w:rPr>
        <w:t>коррегирующие</w:t>
      </w:r>
      <w:proofErr w:type="spellEnd"/>
      <w:r>
        <w:rPr>
          <w:sz w:val="32"/>
          <w:szCs w:val="32"/>
        </w:rPr>
        <w:t xml:space="preserve">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B55B4B" w:rsidRDefault="00B55B4B" w:rsidP="00274572">
      <w:pPr>
        <w:tabs>
          <w:tab w:val="left" w:pos="0"/>
        </w:tabs>
        <w:jc w:val="both"/>
        <w:rPr>
          <w:sz w:val="32"/>
          <w:szCs w:val="32"/>
        </w:rPr>
      </w:pPr>
      <w:r>
        <w:rPr>
          <w:sz w:val="32"/>
          <w:szCs w:val="32"/>
        </w:rPr>
        <w:tab/>
        <w:t>- гимнастика пробуждения</w:t>
      </w:r>
    </w:p>
    <w:p w:rsidR="00B55B4B" w:rsidRDefault="00B55B4B" w:rsidP="00274572">
      <w:pPr>
        <w:tabs>
          <w:tab w:val="left" w:pos="0"/>
        </w:tabs>
        <w:jc w:val="both"/>
        <w:rPr>
          <w:sz w:val="32"/>
          <w:szCs w:val="32"/>
        </w:rPr>
      </w:pPr>
      <w:r>
        <w:rPr>
          <w:sz w:val="32"/>
          <w:szCs w:val="32"/>
        </w:rPr>
        <w:tab/>
        <w:t>- закаливающие мероприятия (</w:t>
      </w:r>
      <w:proofErr w:type="spellStart"/>
      <w:r>
        <w:rPr>
          <w:sz w:val="32"/>
          <w:szCs w:val="32"/>
        </w:rPr>
        <w:t>босохождение</w:t>
      </w:r>
      <w:proofErr w:type="spellEnd"/>
      <w:r>
        <w:rPr>
          <w:sz w:val="32"/>
          <w:szCs w:val="32"/>
        </w:rPr>
        <w:t>, облегченная одежда, хождение по массажным коврикам, обильное мытье рук, утренний прием на улице, солнечные ванны)</w:t>
      </w:r>
    </w:p>
    <w:p w:rsidR="00B55B4B" w:rsidRDefault="00B55B4B" w:rsidP="00274572">
      <w:pPr>
        <w:tabs>
          <w:tab w:val="left" w:pos="0"/>
        </w:tabs>
        <w:jc w:val="both"/>
        <w:rPr>
          <w:sz w:val="32"/>
          <w:szCs w:val="32"/>
        </w:rPr>
      </w:pPr>
      <w:r>
        <w:rPr>
          <w:sz w:val="32"/>
          <w:szCs w:val="32"/>
        </w:rPr>
        <w:tab/>
        <w:t>- чесночно-луковая ингаляция</w:t>
      </w:r>
    </w:p>
    <w:p w:rsidR="00B55B4B" w:rsidRDefault="00B55B4B" w:rsidP="00274572">
      <w:pPr>
        <w:tabs>
          <w:tab w:val="left" w:pos="0"/>
        </w:tabs>
        <w:jc w:val="both"/>
        <w:rPr>
          <w:sz w:val="32"/>
          <w:szCs w:val="32"/>
        </w:rPr>
      </w:pPr>
      <w:r>
        <w:rPr>
          <w:sz w:val="32"/>
          <w:szCs w:val="32"/>
        </w:rPr>
        <w:tab/>
        <w:t>- массаж</w:t>
      </w:r>
    </w:p>
    <w:p w:rsidR="00B55B4B" w:rsidRDefault="00B55B4B" w:rsidP="00274572">
      <w:pPr>
        <w:tabs>
          <w:tab w:val="left" w:pos="0"/>
        </w:tabs>
        <w:jc w:val="both"/>
        <w:rPr>
          <w:sz w:val="32"/>
          <w:szCs w:val="32"/>
        </w:rPr>
      </w:pPr>
      <w:r>
        <w:rPr>
          <w:sz w:val="32"/>
          <w:szCs w:val="32"/>
        </w:rPr>
        <w:tab/>
        <w:t>- психологическая поддержка</w:t>
      </w:r>
    </w:p>
    <w:p w:rsidR="00B55B4B" w:rsidRDefault="00B55B4B" w:rsidP="00274572">
      <w:pPr>
        <w:tabs>
          <w:tab w:val="left" w:pos="0"/>
        </w:tabs>
        <w:jc w:val="both"/>
        <w:rPr>
          <w:sz w:val="32"/>
          <w:szCs w:val="32"/>
        </w:rPr>
      </w:pPr>
      <w:r>
        <w:rPr>
          <w:sz w:val="32"/>
          <w:szCs w:val="32"/>
        </w:rPr>
        <w:tab/>
        <w:t xml:space="preserve">- прием детей на улице в теплое время года </w:t>
      </w:r>
    </w:p>
    <w:p w:rsidR="00B55B4B" w:rsidRDefault="00B55B4B" w:rsidP="00274572">
      <w:pPr>
        <w:tabs>
          <w:tab w:val="left" w:pos="0"/>
        </w:tabs>
        <w:jc w:val="both"/>
        <w:rPr>
          <w:sz w:val="32"/>
          <w:szCs w:val="32"/>
        </w:rPr>
      </w:pPr>
    </w:p>
    <w:p w:rsidR="00B55B4B" w:rsidRDefault="00B55B4B" w:rsidP="00274572">
      <w:pPr>
        <w:tabs>
          <w:tab w:val="left" w:pos="0"/>
        </w:tabs>
        <w:jc w:val="both"/>
        <w:rPr>
          <w:sz w:val="32"/>
          <w:szCs w:val="32"/>
        </w:rPr>
      </w:pPr>
    </w:p>
    <w:p w:rsidR="00B55B4B" w:rsidRDefault="00B55B4B" w:rsidP="00274572">
      <w:pPr>
        <w:tabs>
          <w:tab w:val="left" w:pos="0"/>
        </w:tabs>
        <w:jc w:val="both"/>
        <w:rPr>
          <w:sz w:val="32"/>
          <w:szCs w:val="32"/>
        </w:rPr>
      </w:pPr>
    </w:p>
    <w:p w:rsidR="00B55B4B" w:rsidRDefault="00B55B4B" w:rsidP="00274572">
      <w:pPr>
        <w:tabs>
          <w:tab w:val="left" w:pos="0"/>
        </w:tabs>
        <w:jc w:val="both"/>
        <w:rPr>
          <w:sz w:val="32"/>
          <w:szCs w:val="32"/>
        </w:rPr>
      </w:pPr>
    </w:p>
    <w:p w:rsidR="00B55B4B" w:rsidRDefault="00B55B4B" w:rsidP="00274572">
      <w:pPr>
        <w:tabs>
          <w:tab w:val="left" w:pos="0"/>
        </w:tabs>
        <w:jc w:val="both"/>
        <w:rPr>
          <w:b/>
          <w:bCs/>
          <w:i/>
          <w:iCs/>
          <w:sz w:val="32"/>
          <w:szCs w:val="32"/>
        </w:rPr>
      </w:pPr>
      <w:r>
        <w:rPr>
          <w:b/>
          <w:bCs/>
          <w:i/>
          <w:iCs/>
          <w:sz w:val="32"/>
          <w:szCs w:val="32"/>
        </w:rPr>
        <w:t>2. Совместная деятельность с детьми</w:t>
      </w:r>
    </w:p>
    <w:p w:rsidR="00B55B4B" w:rsidRDefault="00B55B4B" w:rsidP="00274572">
      <w:pPr>
        <w:tabs>
          <w:tab w:val="left" w:pos="0"/>
        </w:tabs>
        <w:jc w:val="both"/>
        <w:rPr>
          <w:sz w:val="32"/>
          <w:szCs w:val="32"/>
        </w:rPr>
      </w:pPr>
      <w:r>
        <w:rPr>
          <w:sz w:val="32"/>
          <w:szCs w:val="32"/>
        </w:rPr>
        <w:tab/>
        <w:t xml:space="preserve">индивидуальная </w:t>
      </w:r>
      <w:proofErr w:type="spellStart"/>
      <w:r>
        <w:rPr>
          <w:sz w:val="32"/>
          <w:szCs w:val="32"/>
        </w:rPr>
        <w:t>здоровьесберегающая</w:t>
      </w:r>
      <w:proofErr w:type="spellEnd"/>
      <w:r>
        <w:rPr>
          <w:sz w:val="32"/>
          <w:szCs w:val="32"/>
        </w:rPr>
        <w:t xml:space="preserve">  работа, подвижные игры, праздники и развлечения, участие в соревнованиях,  коммуникативные игры, походы, минута тишины, музыкальные паузы, игровые беседы с элементами движений, Дни здоровья</w:t>
      </w:r>
    </w:p>
    <w:p w:rsidR="00B55B4B" w:rsidRDefault="00B55B4B" w:rsidP="00274572">
      <w:pPr>
        <w:tabs>
          <w:tab w:val="left" w:pos="0"/>
        </w:tabs>
        <w:jc w:val="both"/>
        <w:rPr>
          <w:b/>
          <w:bCs/>
          <w:i/>
          <w:iCs/>
          <w:sz w:val="32"/>
          <w:szCs w:val="32"/>
        </w:rPr>
      </w:pPr>
      <w:r>
        <w:rPr>
          <w:b/>
          <w:bCs/>
          <w:i/>
          <w:iCs/>
          <w:sz w:val="32"/>
          <w:szCs w:val="32"/>
        </w:rPr>
        <w:t>3. Самостоятельная деятельность детей</w:t>
      </w:r>
    </w:p>
    <w:p w:rsidR="00B55B4B" w:rsidRDefault="00B55B4B" w:rsidP="00274572">
      <w:pPr>
        <w:tabs>
          <w:tab w:val="left" w:pos="0"/>
        </w:tabs>
        <w:jc w:val="both"/>
        <w:rPr>
          <w:sz w:val="32"/>
          <w:szCs w:val="32"/>
        </w:rPr>
      </w:pPr>
      <w:r>
        <w:rPr>
          <w:sz w:val="32"/>
          <w:szCs w:val="32"/>
        </w:rPr>
        <w:tab/>
        <w:t>в спортивном уголке, на спортплощадке с использованием пиктограмм основных движений, схем наблюдения за поведением ребенка</w:t>
      </w:r>
    </w:p>
    <w:p w:rsidR="00B55B4B" w:rsidRDefault="00B55B4B" w:rsidP="00274572">
      <w:pPr>
        <w:tabs>
          <w:tab w:val="left" w:pos="0"/>
        </w:tabs>
        <w:jc w:val="both"/>
        <w:rPr>
          <w:b/>
          <w:bCs/>
          <w:i/>
          <w:iCs/>
          <w:sz w:val="32"/>
          <w:szCs w:val="32"/>
        </w:rPr>
      </w:pPr>
      <w:r>
        <w:rPr>
          <w:b/>
          <w:bCs/>
          <w:i/>
          <w:iCs/>
          <w:sz w:val="32"/>
          <w:szCs w:val="32"/>
        </w:rPr>
        <w:t>4. Интеграция с другими образовательными областями</w:t>
      </w:r>
    </w:p>
    <w:p w:rsidR="00B55B4B" w:rsidRDefault="00B55B4B" w:rsidP="00274572">
      <w:pPr>
        <w:tabs>
          <w:tab w:val="left" w:pos="0"/>
        </w:tabs>
        <w:jc w:val="both"/>
        <w:rPr>
          <w:sz w:val="32"/>
          <w:szCs w:val="32"/>
        </w:rPr>
      </w:pPr>
      <w:r>
        <w:rPr>
          <w:sz w:val="32"/>
          <w:szCs w:val="32"/>
        </w:rPr>
        <w:tab/>
      </w:r>
      <w:proofErr w:type="gramStart"/>
      <w:r>
        <w:rPr>
          <w:sz w:val="32"/>
          <w:szCs w:val="32"/>
        </w:rPr>
        <w:t>художественное творчество, коммуникация, познание, социализация, музыка, труд, чтение художественной литературы, безопасность</w:t>
      </w:r>
      <w:proofErr w:type="gramEnd"/>
    </w:p>
    <w:p w:rsidR="00B55B4B" w:rsidRDefault="00B55B4B" w:rsidP="00274572">
      <w:pPr>
        <w:tabs>
          <w:tab w:val="left" w:pos="0"/>
        </w:tabs>
        <w:jc w:val="both"/>
        <w:rPr>
          <w:b/>
          <w:bCs/>
          <w:i/>
          <w:iCs/>
          <w:sz w:val="32"/>
          <w:szCs w:val="32"/>
        </w:rPr>
      </w:pPr>
      <w:r>
        <w:rPr>
          <w:b/>
          <w:bCs/>
          <w:i/>
          <w:iCs/>
          <w:sz w:val="32"/>
          <w:szCs w:val="32"/>
        </w:rPr>
        <w:t>5. Взаимодействие с семьей по оптимизации физкультурно-оздоровительной работы</w:t>
      </w:r>
    </w:p>
    <w:p w:rsidR="00B55B4B" w:rsidRDefault="00B55B4B" w:rsidP="00274572">
      <w:pPr>
        <w:tabs>
          <w:tab w:val="left" w:pos="0"/>
        </w:tabs>
        <w:jc w:val="both"/>
        <w:rPr>
          <w:sz w:val="32"/>
          <w:szCs w:val="32"/>
        </w:rPr>
      </w:pPr>
      <w:r>
        <w:rPr>
          <w:sz w:val="32"/>
          <w:szCs w:val="32"/>
        </w:rPr>
        <w:tab/>
        <w:t>совместная физкультурно-досуговая деятельность, наглядная агитация по вопросам физического воспитания (стенды, памятки, газеты, выставки), организация совместного активного отдыха, оформление рекомендаций для родителей по организации двигательной активности, посещение родителями режимных моментов, обогащение литературы по здоровому образу жизни, анкетирование, вовлечение родителей в образовательный процесс «Вместе с мамой и папой»</w:t>
      </w:r>
    </w:p>
    <w:p w:rsidR="00B55B4B" w:rsidRDefault="00B55B4B" w:rsidP="00274572">
      <w:pPr>
        <w:tabs>
          <w:tab w:val="left" w:pos="0"/>
        </w:tabs>
        <w:jc w:val="both"/>
        <w:rPr>
          <w:b/>
          <w:bCs/>
          <w:i/>
          <w:iCs/>
          <w:sz w:val="32"/>
          <w:szCs w:val="32"/>
        </w:rPr>
      </w:pPr>
      <w:r>
        <w:rPr>
          <w:b/>
          <w:bCs/>
          <w:i/>
          <w:iCs/>
          <w:sz w:val="32"/>
          <w:szCs w:val="32"/>
        </w:rPr>
        <w:t>6. Взаимодействие со специалистами ДОУ</w:t>
      </w:r>
    </w:p>
    <w:p w:rsidR="00B55B4B" w:rsidRDefault="00B55B4B" w:rsidP="00274572">
      <w:pPr>
        <w:tabs>
          <w:tab w:val="left" w:pos="0"/>
        </w:tabs>
        <w:jc w:val="both"/>
        <w:rPr>
          <w:sz w:val="32"/>
          <w:szCs w:val="32"/>
        </w:rPr>
      </w:pPr>
      <w:r>
        <w:rPr>
          <w:sz w:val="32"/>
          <w:szCs w:val="32"/>
        </w:rPr>
        <w:tab/>
        <w:t>консультации логопеда, педагога-психолога,  инструктора по ФК, музыкального руководителя, медицинского персонала</w:t>
      </w:r>
    </w:p>
    <w:p w:rsidR="00B55B4B" w:rsidRDefault="00B55B4B" w:rsidP="00764986">
      <w:pPr>
        <w:tabs>
          <w:tab w:val="left" w:pos="0"/>
        </w:tabs>
        <w:rPr>
          <w:sz w:val="32"/>
          <w:szCs w:val="32"/>
        </w:rPr>
      </w:pPr>
    </w:p>
    <w:p w:rsidR="00B55B4B" w:rsidRDefault="00B55B4B" w:rsidP="00764986">
      <w:pPr>
        <w:tabs>
          <w:tab w:val="left" w:pos="0"/>
        </w:tabs>
        <w:rPr>
          <w:sz w:val="32"/>
          <w:szCs w:val="32"/>
        </w:rPr>
      </w:pPr>
    </w:p>
    <w:p w:rsidR="00B55B4B" w:rsidRDefault="00B55B4B" w:rsidP="00764986">
      <w:pPr>
        <w:tabs>
          <w:tab w:val="left" w:pos="0"/>
        </w:tabs>
        <w:rPr>
          <w:b/>
          <w:bCs/>
          <w:i/>
          <w:iCs/>
          <w:sz w:val="32"/>
          <w:szCs w:val="32"/>
        </w:rPr>
      </w:pPr>
      <w:r>
        <w:rPr>
          <w:b/>
          <w:bCs/>
          <w:i/>
          <w:iCs/>
          <w:sz w:val="32"/>
          <w:szCs w:val="32"/>
        </w:rPr>
        <w:t>Все формы работы позволят повысить  двигательную активность детей</w:t>
      </w:r>
    </w:p>
    <w:p w:rsidR="00B55B4B" w:rsidRDefault="00B55B4B" w:rsidP="00764986">
      <w:pPr>
        <w:tabs>
          <w:tab w:val="left" w:pos="0"/>
        </w:tabs>
        <w:rPr>
          <w:b/>
          <w:bCs/>
          <w:i/>
          <w:iCs/>
          <w:sz w:val="32"/>
          <w:szCs w:val="32"/>
        </w:rPr>
      </w:pPr>
    </w:p>
    <w:p w:rsidR="00B55B4B" w:rsidRDefault="00B55B4B" w:rsidP="00764986">
      <w:pPr>
        <w:tabs>
          <w:tab w:val="left" w:pos="0"/>
        </w:tabs>
        <w:rPr>
          <w:b/>
          <w:bCs/>
          <w:i/>
          <w:iCs/>
          <w:sz w:val="32"/>
          <w:szCs w:val="32"/>
        </w:rPr>
      </w:pPr>
    </w:p>
    <w:p w:rsidR="00B55B4B" w:rsidRDefault="00B55B4B" w:rsidP="00764986">
      <w:pPr>
        <w:tabs>
          <w:tab w:val="left" w:pos="0"/>
        </w:tabs>
        <w:rPr>
          <w:b/>
          <w:bCs/>
          <w:i/>
          <w:iCs/>
          <w:sz w:val="32"/>
          <w:szCs w:val="32"/>
        </w:rPr>
      </w:pPr>
    </w:p>
    <w:p w:rsidR="00B55B4B" w:rsidRDefault="00B55B4B" w:rsidP="00B05DA5">
      <w:pPr>
        <w:tabs>
          <w:tab w:val="left" w:pos="0"/>
        </w:tabs>
        <w:jc w:val="center"/>
        <w:rPr>
          <w:b/>
          <w:bCs/>
          <w:i/>
          <w:iCs/>
          <w:color w:val="FF0000"/>
          <w:sz w:val="40"/>
          <w:szCs w:val="40"/>
        </w:rPr>
      </w:pPr>
      <w:r w:rsidRPr="00377436">
        <w:rPr>
          <w:b/>
          <w:bCs/>
          <w:i/>
          <w:iCs/>
          <w:color w:val="FF0000"/>
          <w:sz w:val="40"/>
          <w:szCs w:val="40"/>
        </w:rPr>
        <w:t>РЕЗУЛЬТАТИВНОСТЬ</w:t>
      </w:r>
    </w:p>
    <w:p w:rsidR="00B55B4B" w:rsidRPr="00927DF4" w:rsidRDefault="00B55B4B" w:rsidP="00B05DA5">
      <w:pPr>
        <w:tabs>
          <w:tab w:val="left" w:pos="0"/>
        </w:tabs>
        <w:jc w:val="both"/>
        <w:rPr>
          <w:b/>
          <w:bCs/>
          <w:i/>
          <w:iCs/>
          <w:sz w:val="32"/>
          <w:szCs w:val="32"/>
        </w:rPr>
      </w:pPr>
      <w:r w:rsidRPr="00927DF4">
        <w:rPr>
          <w:b/>
          <w:bCs/>
          <w:i/>
          <w:iCs/>
          <w:sz w:val="32"/>
          <w:szCs w:val="32"/>
        </w:rPr>
        <w:t>Основными результатами внедрения проекта станут:</w:t>
      </w:r>
    </w:p>
    <w:p w:rsidR="00B55B4B" w:rsidRPr="00927DF4" w:rsidRDefault="00B55B4B" w:rsidP="00B05DA5">
      <w:pPr>
        <w:tabs>
          <w:tab w:val="left" w:pos="0"/>
        </w:tabs>
        <w:jc w:val="both"/>
        <w:rPr>
          <w:b/>
          <w:bCs/>
          <w:i/>
          <w:iCs/>
          <w:sz w:val="32"/>
          <w:szCs w:val="32"/>
        </w:rPr>
      </w:pPr>
    </w:p>
    <w:p w:rsidR="00B55B4B" w:rsidRPr="00927DF4" w:rsidRDefault="00B55B4B" w:rsidP="00B05DA5">
      <w:pPr>
        <w:tabs>
          <w:tab w:val="left" w:pos="0"/>
        </w:tabs>
        <w:jc w:val="both"/>
        <w:rPr>
          <w:sz w:val="28"/>
          <w:szCs w:val="28"/>
        </w:rPr>
      </w:pPr>
      <w:r w:rsidRPr="00927DF4">
        <w:rPr>
          <w:sz w:val="28"/>
          <w:szCs w:val="28"/>
        </w:rPr>
        <w:tab/>
        <w:t>- соответствующее физическое развитие детей группы возрастной норме</w:t>
      </w:r>
    </w:p>
    <w:p w:rsidR="00B55B4B" w:rsidRPr="00927DF4" w:rsidRDefault="00B55B4B" w:rsidP="00B05DA5">
      <w:pPr>
        <w:tabs>
          <w:tab w:val="left" w:pos="0"/>
        </w:tabs>
        <w:jc w:val="both"/>
        <w:rPr>
          <w:sz w:val="28"/>
          <w:szCs w:val="28"/>
        </w:rPr>
      </w:pPr>
    </w:p>
    <w:p w:rsidR="00B55B4B" w:rsidRPr="00927DF4" w:rsidRDefault="00B55B4B" w:rsidP="00B05DA5">
      <w:pPr>
        <w:tabs>
          <w:tab w:val="left" w:pos="0"/>
        </w:tabs>
        <w:jc w:val="both"/>
        <w:rPr>
          <w:sz w:val="28"/>
          <w:szCs w:val="28"/>
        </w:rPr>
      </w:pPr>
      <w:r w:rsidRPr="00927DF4">
        <w:rPr>
          <w:sz w:val="28"/>
          <w:szCs w:val="28"/>
        </w:rPr>
        <w:tab/>
        <w:t xml:space="preserve">- активность детей, владение навыками здорового образа жизни,  </w:t>
      </w:r>
      <w:proofErr w:type="spellStart"/>
      <w:r w:rsidRPr="00927DF4">
        <w:rPr>
          <w:sz w:val="28"/>
          <w:szCs w:val="28"/>
        </w:rPr>
        <w:t>накапливаемость</w:t>
      </w:r>
      <w:proofErr w:type="spellEnd"/>
      <w:r w:rsidRPr="00927DF4">
        <w:rPr>
          <w:sz w:val="28"/>
          <w:szCs w:val="28"/>
        </w:rPr>
        <w:t xml:space="preserve"> резерва здоровья</w:t>
      </w:r>
    </w:p>
    <w:p w:rsidR="00B55B4B" w:rsidRPr="00927DF4" w:rsidRDefault="00B55B4B" w:rsidP="00B05DA5">
      <w:pPr>
        <w:tabs>
          <w:tab w:val="left" w:pos="0"/>
        </w:tabs>
        <w:jc w:val="both"/>
        <w:rPr>
          <w:sz w:val="28"/>
          <w:szCs w:val="28"/>
        </w:rPr>
      </w:pPr>
    </w:p>
    <w:p w:rsidR="00B55B4B" w:rsidRPr="00927DF4" w:rsidRDefault="00B55B4B" w:rsidP="00B05DA5">
      <w:pPr>
        <w:tabs>
          <w:tab w:val="left" w:pos="0"/>
        </w:tabs>
        <w:jc w:val="both"/>
        <w:rPr>
          <w:sz w:val="28"/>
          <w:szCs w:val="28"/>
        </w:rPr>
      </w:pPr>
      <w:r w:rsidRPr="00927DF4">
        <w:rPr>
          <w:sz w:val="28"/>
          <w:szCs w:val="28"/>
        </w:rPr>
        <w:tab/>
        <w:t>- появление у детей возможности активного и постоянного участия во всех мероприятиях общеобразовательного процесса</w:t>
      </w:r>
    </w:p>
    <w:p w:rsidR="00B55B4B" w:rsidRPr="00927DF4" w:rsidRDefault="00B55B4B" w:rsidP="00B05DA5">
      <w:pPr>
        <w:tabs>
          <w:tab w:val="left" w:pos="0"/>
        </w:tabs>
        <w:jc w:val="both"/>
        <w:rPr>
          <w:sz w:val="28"/>
          <w:szCs w:val="28"/>
        </w:rPr>
      </w:pPr>
    </w:p>
    <w:p w:rsidR="00B55B4B" w:rsidRPr="00927DF4" w:rsidRDefault="00B55B4B" w:rsidP="00B05DA5">
      <w:pPr>
        <w:tabs>
          <w:tab w:val="left" w:pos="0"/>
        </w:tabs>
        <w:jc w:val="both"/>
        <w:rPr>
          <w:sz w:val="28"/>
          <w:szCs w:val="28"/>
        </w:rPr>
      </w:pPr>
      <w:r w:rsidRPr="00927DF4">
        <w:rPr>
          <w:sz w:val="28"/>
          <w:szCs w:val="28"/>
        </w:rPr>
        <w:tab/>
        <w:t>- показание высоких результатов мониторинга по снижению заболеваемости, двигательной активности и физической подготовленности, формирование личных качеств детей</w:t>
      </w:r>
    </w:p>
    <w:p w:rsidR="00B55B4B" w:rsidRPr="00927DF4" w:rsidRDefault="00B55B4B" w:rsidP="00B05DA5">
      <w:pPr>
        <w:tabs>
          <w:tab w:val="left" w:pos="0"/>
        </w:tabs>
        <w:jc w:val="both"/>
        <w:rPr>
          <w:sz w:val="28"/>
          <w:szCs w:val="28"/>
        </w:rPr>
      </w:pPr>
    </w:p>
    <w:p w:rsidR="00B55B4B" w:rsidRPr="00927DF4" w:rsidRDefault="00B55B4B" w:rsidP="00B05DA5">
      <w:pPr>
        <w:tabs>
          <w:tab w:val="left" w:pos="0"/>
        </w:tabs>
        <w:jc w:val="both"/>
        <w:rPr>
          <w:sz w:val="28"/>
          <w:szCs w:val="28"/>
        </w:rPr>
      </w:pPr>
      <w:r w:rsidRPr="00927DF4">
        <w:rPr>
          <w:sz w:val="28"/>
          <w:szCs w:val="28"/>
        </w:rPr>
        <w:tab/>
        <w:t>- формирование элементарных представлений о пользе занятий физической культурой, освоение культурно-гигиенических навыков</w:t>
      </w:r>
    </w:p>
    <w:p w:rsidR="00B55B4B" w:rsidRPr="00927DF4" w:rsidRDefault="00B55B4B" w:rsidP="00B05DA5">
      <w:pPr>
        <w:rPr>
          <w:sz w:val="28"/>
          <w:szCs w:val="28"/>
        </w:rPr>
      </w:pPr>
    </w:p>
    <w:p w:rsidR="00B55B4B" w:rsidRPr="00927DF4" w:rsidRDefault="00B55B4B" w:rsidP="00B05DA5">
      <w:pPr>
        <w:shd w:val="clear" w:color="auto" w:fill="FFFFFF"/>
        <w:spacing w:after="120" w:line="315" w:lineRule="atLeast"/>
        <w:ind w:firstLine="708"/>
        <w:rPr>
          <w:color w:val="000000"/>
          <w:sz w:val="28"/>
          <w:szCs w:val="28"/>
        </w:rPr>
      </w:pPr>
      <w:r w:rsidRPr="00927DF4">
        <w:rPr>
          <w:color w:val="000000"/>
          <w:sz w:val="28"/>
          <w:szCs w:val="28"/>
        </w:rPr>
        <w:t>  -повышение уровня физического и психического здоровья детей;</w:t>
      </w:r>
    </w:p>
    <w:p w:rsidR="00B55B4B" w:rsidRPr="00927DF4" w:rsidRDefault="00B55B4B" w:rsidP="00B05DA5">
      <w:pPr>
        <w:shd w:val="clear" w:color="auto" w:fill="FFFFFF"/>
        <w:spacing w:after="120" w:line="315" w:lineRule="atLeast"/>
        <w:ind w:firstLine="708"/>
        <w:rPr>
          <w:color w:val="000000"/>
          <w:sz w:val="28"/>
          <w:szCs w:val="28"/>
        </w:rPr>
      </w:pPr>
    </w:p>
    <w:p w:rsidR="00B55B4B" w:rsidRPr="00927DF4" w:rsidRDefault="00B55B4B" w:rsidP="00B05DA5">
      <w:pPr>
        <w:shd w:val="clear" w:color="auto" w:fill="FFFFFF"/>
        <w:spacing w:after="120" w:line="315" w:lineRule="atLeast"/>
        <w:ind w:firstLine="708"/>
        <w:rPr>
          <w:color w:val="000000"/>
          <w:sz w:val="28"/>
          <w:szCs w:val="28"/>
        </w:rPr>
      </w:pPr>
      <w:r w:rsidRPr="00927DF4">
        <w:rPr>
          <w:color w:val="000000"/>
          <w:sz w:val="28"/>
          <w:szCs w:val="28"/>
        </w:rPr>
        <w:t>-нормализация общей и мелкой моторики;</w:t>
      </w:r>
    </w:p>
    <w:p w:rsidR="00B55B4B" w:rsidRPr="00927DF4" w:rsidRDefault="00B55B4B" w:rsidP="00B05DA5">
      <w:pPr>
        <w:shd w:val="clear" w:color="auto" w:fill="FFFFFF"/>
        <w:spacing w:after="120" w:line="315" w:lineRule="atLeast"/>
        <w:ind w:firstLine="708"/>
        <w:rPr>
          <w:color w:val="000000"/>
          <w:sz w:val="28"/>
          <w:szCs w:val="28"/>
        </w:rPr>
      </w:pPr>
    </w:p>
    <w:p w:rsidR="00B55B4B" w:rsidRDefault="00B55B4B" w:rsidP="00B05DA5">
      <w:pPr>
        <w:shd w:val="clear" w:color="auto" w:fill="FFFFFF"/>
        <w:spacing w:after="120" w:line="315" w:lineRule="atLeast"/>
        <w:ind w:firstLine="708"/>
        <w:rPr>
          <w:color w:val="000000"/>
          <w:sz w:val="28"/>
          <w:szCs w:val="28"/>
        </w:rPr>
      </w:pPr>
      <w:r w:rsidRPr="00927DF4">
        <w:rPr>
          <w:color w:val="000000"/>
          <w:sz w:val="28"/>
          <w:szCs w:val="28"/>
        </w:rPr>
        <w:t> -положительный результат темпов прироста физических качеств;</w:t>
      </w:r>
    </w:p>
    <w:p w:rsidR="00B55B4B" w:rsidRPr="00927DF4" w:rsidRDefault="00B55B4B" w:rsidP="00B05DA5">
      <w:pPr>
        <w:shd w:val="clear" w:color="auto" w:fill="FFFFFF"/>
        <w:spacing w:after="120" w:line="315" w:lineRule="atLeast"/>
        <w:ind w:firstLine="708"/>
        <w:rPr>
          <w:color w:val="000000"/>
          <w:sz w:val="28"/>
          <w:szCs w:val="28"/>
        </w:rPr>
      </w:pPr>
    </w:p>
    <w:p w:rsidR="00B55B4B" w:rsidRDefault="00B55B4B" w:rsidP="00B05DA5">
      <w:pPr>
        <w:shd w:val="clear" w:color="auto" w:fill="FFFFFF"/>
        <w:spacing w:after="120" w:line="315" w:lineRule="atLeast"/>
        <w:ind w:firstLine="708"/>
        <w:rPr>
          <w:color w:val="000000"/>
          <w:sz w:val="28"/>
          <w:szCs w:val="28"/>
        </w:rPr>
      </w:pPr>
      <w:r w:rsidRPr="00927DF4">
        <w:rPr>
          <w:color w:val="000000"/>
          <w:sz w:val="28"/>
          <w:szCs w:val="28"/>
        </w:rPr>
        <w:t> -</w:t>
      </w:r>
      <w:r w:rsidRPr="00927DF4">
        <w:rPr>
          <w:rFonts w:ascii="Cambria Math" w:hAnsi="Cambria Math" w:cs="Cambria Math"/>
          <w:color w:val="000000"/>
          <w:sz w:val="28"/>
          <w:szCs w:val="28"/>
        </w:rPr>
        <w:t>​</w:t>
      </w:r>
      <w:r w:rsidRPr="00927DF4">
        <w:rPr>
          <w:color w:val="000000"/>
          <w:sz w:val="28"/>
          <w:szCs w:val="28"/>
        </w:rPr>
        <w:t xml:space="preserve"> повышение активности родителей в совместной работе по укреплению здоровья детей</w:t>
      </w:r>
    </w:p>
    <w:p w:rsidR="00B55B4B" w:rsidRDefault="00B55B4B" w:rsidP="00B05DA5">
      <w:pPr>
        <w:shd w:val="clear" w:color="auto" w:fill="FFFFFF"/>
        <w:spacing w:after="120" w:line="315" w:lineRule="atLeast"/>
        <w:ind w:firstLine="708"/>
        <w:rPr>
          <w:color w:val="000000"/>
          <w:sz w:val="28"/>
          <w:szCs w:val="28"/>
        </w:rPr>
      </w:pPr>
    </w:p>
    <w:p w:rsidR="00B55B4B" w:rsidRDefault="00B55B4B" w:rsidP="00764986">
      <w:pPr>
        <w:tabs>
          <w:tab w:val="left" w:pos="0"/>
        </w:tabs>
        <w:rPr>
          <w:b/>
          <w:bCs/>
          <w:i/>
          <w:iCs/>
          <w:sz w:val="32"/>
          <w:szCs w:val="32"/>
        </w:rPr>
      </w:pPr>
    </w:p>
    <w:p w:rsidR="00B55B4B" w:rsidRPr="00F84C29" w:rsidRDefault="00B55B4B" w:rsidP="00764986">
      <w:pPr>
        <w:pStyle w:val="ab"/>
        <w:numPr>
          <w:ilvl w:val="0"/>
          <w:numId w:val="3"/>
        </w:numPr>
        <w:jc w:val="center"/>
        <w:rPr>
          <w:b/>
          <w:bCs/>
          <w:i/>
          <w:iCs/>
          <w:color w:val="FF0000"/>
          <w:sz w:val="40"/>
          <w:szCs w:val="40"/>
        </w:rPr>
      </w:pPr>
      <w:r w:rsidRPr="00F84C29">
        <w:rPr>
          <w:b/>
          <w:bCs/>
          <w:i/>
          <w:iCs/>
          <w:color w:val="FF0000"/>
          <w:sz w:val="40"/>
          <w:szCs w:val="40"/>
        </w:rPr>
        <w:t>ПЕРСПЕКТИВНО-ТЕМАТИЧЕСКОЕ ПЛАНИРОВАНИЕ ФИЗКУЛЬТУРНО-ОЗДОРОВИТЕЛЬНОЙ ДЕЯТЕЛЬНОСТИ  С ДЕТЬМИ:</w:t>
      </w:r>
    </w:p>
    <w:tbl>
      <w:tblPr>
        <w:tblpPr w:leftFromText="180" w:rightFromText="180" w:vertAnchor="page" w:horzAnchor="margin" w:tblpX="-82" w:tblpY="180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3148"/>
        <w:gridCol w:w="9634"/>
      </w:tblGrid>
      <w:tr w:rsidR="00B55B4B" w:rsidRPr="00764986">
        <w:tc>
          <w:tcPr>
            <w:tcW w:w="2635" w:type="dxa"/>
          </w:tcPr>
          <w:p w:rsidR="00B55B4B" w:rsidRPr="002C0FD9" w:rsidRDefault="00B55B4B" w:rsidP="002C0FD9">
            <w:pPr>
              <w:jc w:val="center"/>
              <w:rPr>
                <w:sz w:val="32"/>
                <w:szCs w:val="32"/>
              </w:rPr>
            </w:pPr>
            <w:r w:rsidRPr="002C0FD9">
              <w:rPr>
                <w:sz w:val="32"/>
                <w:szCs w:val="32"/>
              </w:rPr>
              <w:t>Сроки.</w:t>
            </w:r>
          </w:p>
        </w:tc>
        <w:tc>
          <w:tcPr>
            <w:tcW w:w="3148" w:type="dxa"/>
          </w:tcPr>
          <w:p w:rsidR="00B55B4B" w:rsidRPr="002C0FD9" w:rsidRDefault="00B55B4B" w:rsidP="002C0FD9">
            <w:pPr>
              <w:jc w:val="center"/>
              <w:rPr>
                <w:sz w:val="32"/>
                <w:szCs w:val="32"/>
              </w:rPr>
            </w:pPr>
            <w:r w:rsidRPr="002C0FD9">
              <w:rPr>
                <w:sz w:val="32"/>
                <w:szCs w:val="32"/>
              </w:rPr>
              <w:t>Форма и тема мероприятия.</w:t>
            </w:r>
          </w:p>
        </w:tc>
        <w:tc>
          <w:tcPr>
            <w:tcW w:w="9634" w:type="dxa"/>
          </w:tcPr>
          <w:p w:rsidR="00B55B4B" w:rsidRPr="002C0FD9" w:rsidRDefault="00B55B4B" w:rsidP="002C0FD9">
            <w:pPr>
              <w:jc w:val="center"/>
              <w:rPr>
                <w:sz w:val="32"/>
                <w:szCs w:val="32"/>
              </w:rPr>
            </w:pPr>
            <w:r w:rsidRPr="002C0FD9">
              <w:rPr>
                <w:sz w:val="32"/>
                <w:szCs w:val="32"/>
              </w:rPr>
              <w:t>Задачи.</w:t>
            </w:r>
          </w:p>
        </w:tc>
      </w:tr>
      <w:tr w:rsidR="00B55B4B" w:rsidRPr="00764986">
        <w:tc>
          <w:tcPr>
            <w:tcW w:w="2635" w:type="dxa"/>
          </w:tcPr>
          <w:p w:rsidR="00B55B4B" w:rsidRPr="002C0FD9" w:rsidRDefault="00B55B4B" w:rsidP="002C0FD9">
            <w:pPr>
              <w:rPr>
                <w:sz w:val="32"/>
                <w:szCs w:val="32"/>
              </w:rPr>
            </w:pPr>
            <w:r w:rsidRPr="002C0FD9">
              <w:rPr>
                <w:sz w:val="32"/>
                <w:szCs w:val="32"/>
              </w:rPr>
              <w:t>Сентябрь</w:t>
            </w:r>
          </w:p>
        </w:tc>
        <w:tc>
          <w:tcPr>
            <w:tcW w:w="3148" w:type="dxa"/>
          </w:tcPr>
          <w:p w:rsidR="00B55B4B" w:rsidRPr="002C0FD9" w:rsidRDefault="00B55B4B" w:rsidP="002C0FD9">
            <w:pPr>
              <w:rPr>
                <w:sz w:val="32"/>
                <w:szCs w:val="32"/>
              </w:rPr>
            </w:pPr>
            <w:r w:rsidRPr="002C0FD9">
              <w:rPr>
                <w:sz w:val="32"/>
                <w:szCs w:val="32"/>
              </w:rPr>
              <w:t>Познавательная беседа: « Кто МЫ?».</w:t>
            </w:r>
          </w:p>
        </w:tc>
        <w:tc>
          <w:tcPr>
            <w:tcW w:w="9634" w:type="dxa"/>
          </w:tcPr>
          <w:p w:rsidR="00B55B4B" w:rsidRPr="002C0FD9" w:rsidRDefault="00B55B4B" w:rsidP="002C0FD9">
            <w:pPr>
              <w:rPr>
                <w:sz w:val="32"/>
                <w:szCs w:val="32"/>
              </w:rPr>
            </w:pPr>
            <w:r w:rsidRPr="002C0FD9">
              <w:rPr>
                <w:sz w:val="32"/>
                <w:szCs w:val="32"/>
              </w:rPr>
              <w:t>Развивать наблюдательность. Продолжать формировать у детей понятия «</w:t>
            </w:r>
            <w:proofErr w:type="gramStart"/>
            <w:r w:rsidRPr="002C0FD9">
              <w:rPr>
                <w:sz w:val="32"/>
                <w:szCs w:val="32"/>
              </w:rPr>
              <w:t>я-человек</w:t>
            </w:r>
            <w:proofErr w:type="gramEnd"/>
            <w:r w:rsidRPr="002C0FD9">
              <w:rPr>
                <w:sz w:val="32"/>
                <w:szCs w:val="32"/>
              </w:rPr>
              <w:t>», «мы-люди». Развивать умение детей видеть сходство и различие друг с другом; между человеком и животным; быть осторожными: нельзя трогать незнакомых животных. Воспитывать чувство уважения к сверстникам.</w:t>
            </w:r>
          </w:p>
          <w:p w:rsidR="00B55B4B" w:rsidRPr="002C0FD9" w:rsidRDefault="00B55B4B" w:rsidP="002C0FD9">
            <w:pPr>
              <w:rPr>
                <w:sz w:val="32"/>
                <w:szCs w:val="32"/>
              </w:rPr>
            </w:pPr>
          </w:p>
          <w:p w:rsidR="00B55B4B" w:rsidRPr="002C0FD9" w:rsidRDefault="00B55B4B" w:rsidP="002C0FD9">
            <w:pPr>
              <w:rPr>
                <w:sz w:val="32"/>
                <w:szCs w:val="32"/>
              </w:rPr>
            </w:pPr>
          </w:p>
        </w:tc>
      </w:tr>
      <w:tr w:rsidR="00B55B4B" w:rsidRPr="00764986">
        <w:tc>
          <w:tcPr>
            <w:tcW w:w="2635" w:type="dxa"/>
          </w:tcPr>
          <w:p w:rsidR="00B55B4B" w:rsidRPr="002C0FD9" w:rsidRDefault="00B55B4B" w:rsidP="002C0FD9">
            <w:pPr>
              <w:rPr>
                <w:sz w:val="32"/>
                <w:szCs w:val="32"/>
              </w:rPr>
            </w:pPr>
            <w:r w:rsidRPr="002C0FD9">
              <w:rPr>
                <w:sz w:val="32"/>
                <w:szCs w:val="32"/>
              </w:rPr>
              <w:t>Октябрь</w:t>
            </w:r>
          </w:p>
        </w:tc>
        <w:tc>
          <w:tcPr>
            <w:tcW w:w="3148" w:type="dxa"/>
          </w:tcPr>
          <w:p w:rsidR="00B55B4B" w:rsidRPr="002C0FD9" w:rsidRDefault="00B55B4B" w:rsidP="002C0FD9">
            <w:pPr>
              <w:rPr>
                <w:sz w:val="32"/>
                <w:szCs w:val="32"/>
              </w:rPr>
            </w:pPr>
            <w:r w:rsidRPr="002C0FD9">
              <w:rPr>
                <w:sz w:val="32"/>
                <w:szCs w:val="32"/>
              </w:rPr>
              <w:t>Познавательный досуг: «Сказочное путешествие».</w:t>
            </w:r>
          </w:p>
        </w:tc>
        <w:tc>
          <w:tcPr>
            <w:tcW w:w="9634" w:type="dxa"/>
          </w:tcPr>
          <w:p w:rsidR="00B55B4B" w:rsidRPr="002C0FD9" w:rsidRDefault="00B55B4B" w:rsidP="002C0FD9">
            <w:pPr>
              <w:rPr>
                <w:sz w:val="32"/>
                <w:szCs w:val="32"/>
              </w:rPr>
            </w:pPr>
            <w:r w:rsidRPr="002C0FD9">
              <w:rPr>
                <w:sz w:val="32"/>
                <w:szCs w:val="32"/>
              </w:rPr>
              <w:t>Воспитывать культуру общения и поведения. Развивать эмоциональную сферу ребенка, используя музыкальные фрагменты. Закреплять культурно-гигиенические навыки и знания по охране жизни и здоровья.</w:t>
            </w:r>
          </w:p>
        </w:tc>
      </w:tr>
      <w:tr w:rsidR="00B55B4B" w:rsidRPr="00764986">
        <w:tc>
          <w:tcPr>
            <w:tcW w:w="2635" w:type="dxa"/>
          </w:tcPr>
          <w:p w:rsidR="00B55B4B" w:rsidRPr="002C0FD9" w:rsidRDefault="00B55B4B" w:rsidP="002C0FD9">
            <w:pPr>
              <w:rPr>
                <w:sz w:val="32"/>
                <w:szCs w:val="32"/>
              </w:rPr>
            </w:pPr>
            <w:r w:rsidRPr="002C0FD9">
              <w:rPr>
                <w:sz w:val="32"/>
                <w:szCs w:val="32"/>
              </w:rPr>
              <w:t>Ноябрь</w:t>
            </w:r>
          </w:p>
        </w:tc>
        <w:tc>
          <w:tcPr>
            <w:tcW w:w="3148" w:type="dxa"/>
          </w:tcPr>
          <w:p w:rsidR="00B55B4B" w:rsidRPr="002C0FD9" w:rsidRDefault="00B55B4B" w:rsidP="002C0FD9">
            <w:pPr>
              <w:rPr>
                <w:sz w:val="32"/>
                <w:szCs w:val="32"/>
              </w:rPr>
            </w:pPr>
            <w:r w:rsidRPr="002C0FD9">
              <w:rPr>
                <w:sz w:val="32"/>
                <w:szCs w:val="32"/>
              </w:rPr>
              <w:t>Игровая ситуация:  «Встреча с Незнайкой».</w:t>
            </w:r>
          </w:p>
        </w:tc>
        <w:tc>
          <w:tcPr>
            <w:tcW w:w="9634" w:type="dxa"/>
          </w:tcPr>
          <w:p w:rsidR="00B55B4B" w:rsidRPr="002C0FD9" w:rsidRDefault="00B55B4B" w:rsidP="002C0FD9">
            <w:pPr>
              <w:rPr>
                <w:sz w:val="32"/>
                <w:szCs w:val="32"/>
              </w:rPr>
            </w:pPr>
            <w:r w:rsidRPr="002C0FD9">
              <w:rPr>
                <w:sz w:val="32"/>
                <w:szCs w:val="32"/>
              </w:rPr>
              <w:t>Продолжать закреплять культурно-гигиенические навыки: нельзя пользоваться общим полотенцем, зубной щеткой, расческой, носовым платком; нельзя пить из общих стаканов; при чихании и кашле следует закрывать платком рот; нельзя есть грязные фрукты и овощи</w:t>
            </w:r>
            <w:proofErr w:type="gramStart"/>
            <w:r w:rsidRPr="002C0FD9">
              <w:rPr>
                <w:sz w:val="32"/>
                <w:szCs w:val="32"/>
              </w:rPr>
              <w:t xml:space="preserve"> ,</w:t>
            </w:r>
            <w:proofErr w:type="gramEnd"/>
            <w:r w:rsidRPr="002C0FD9">
              <w:rPr>
                <w:sz w:val="32"/>
                <w:szCs w:val="32"/>
              </w:rPr>
              <w:t xml:space="preserve"> лежа рассматривать книги, картинки. Развивать умение наблюдать, делать простейшие выводы.</w:t>
            </w:r>
          </w:p>
          <w:p w:rsidR="00B55B4B" w:rsidRPr="002C0FD9" w:rsidRDefault="00B55B4B" w:rsidP="002C0FD9">
            <w:pPr>
              <w:rPr>
                <w:sz w:val="32"/>
                <w:szCs w:val="32"/>
              </w:rPr>
            </w:pPr>
          </w:p>
          <w:p w:rsidR="00B55B4B" w:rsidRPr="002C0FD9" w:rsidRDefault="00B55B4B" w:rsidP="002C0FD9">
            <w:pPr>
              <w:rPr>
                <w:sz w:val="32"/>
                <w:szCs w:val="32"/>
              </w:rPr>
            </w:pPr>
          </w:p>
          <w:p w:rsidR="00B55B4B" w:rsidRPr="002C0FD9" w:rsidRDefault="00B55B4B" w:rsidP="002C0FD9">
            <w:pPr>
              <w:rPr>
                <w:sz w:val="32"/>
                <w:szCs w:val="32"/>
              </w:rPr>
            </w:pPr>
          </w:p>
        </w:tc>
      </w:tr>
      <w:tr w:rsidR="00B55B4B" w:rsidRPr="00764986">
        <w:tc>
          <w:tcPr>
            <w:tcW w:w="2635" w:type="dxa"/>
          </w:tcPr>
          <w:p w:rsidR="00B55B4B" w:rsidRPr="002C0FD9" w:rsidRDefault="00B55B4B" w:rsidP="002C0FD9">
            <w:pPr>
              <w:rPr>
                <w:sz w:val="32"/>
                <w:szCs w:val="32"/>
              </w:rPr>
            </w:pPr>
            <w:r w:rsidRPr="002C0FD9">
              <w:rPr>
                <w:sz w:val="32"/>
                <w:szCs w:val="32"/>
              </w:rPr>
              <w:t>Декабрь</w:t>
            </w:r>
          </w:p>
        </w:tc>
        <w:tc>
          <w:tcPr>
            <w:tcW w:w="3148" w:type="dxa"/>
          </w:tcPr>
          <w:p w:rsidR="00B55B4B" w:rsidRPr="002C0FD9" w:rsidRDefault="00B55B4B" w:rsidP="002C0FD9">
            <w:pPr>
              <w:rPr>
                <w:sz w:val="32"/>
                <w:szCs w:val="32"/>
              </w:rPr>
            </w:pPr>
            <w:r w:rsidRPr="002C0FD9">
              <w:rPr>
                <w:sz w:val="32"/>
                <w:szCs w:val="32"/>
              </w:rPr>
              <w:t>Физкультурный досуг: «А ну-ка, девочки, а ну-ка, мальчики!».</w:t>
            </w:r>
          </w:p>
        </w:tc>
        <w:tc>
          <w:tcPr>
            <w:tcW w:w="9634" w:type="dxa"/>
          </w:tcPr>
          <w:p w:rsidR="00B55B4B" w:rsidRPr="002C0FD9" w:rsidRDefault="00B55B4B" w:rsidP="002C0FD9">
            <w:pPr>
              <w:rPr>
                <w:sz w:val="32"/>
                <w:szCs w:val="32"/>
              </w:rPr>
            </w:pPr>
            <w:r w:rsidRPr="002C0FD9">
              <w:rPr>
                <w:sz w:val="32"/>
                <w:szCs w:val="32"/>
              </w:rPr>
              <w:t>Закреплять быстроту, ловкость в беге, прыжках, метании. Развивать любовь к зимним видам спорта. Передать детям хорошее, бодрое настроение и эмоциональный заряд.</w:t>
            </w:r>
          </w:p>
          <w:p w:rsidR="00B55B4B" w:rsidRPr="002C0FD9" w:rsidRDefault="00B55B4B" w:rsidP="002C0FD9">
            <w:pPr>
              <w:rPr>
                <w:sz w:val="32"/>
                <w:szCs w:val="32"/>
              </w:rPr>
            </w:pPr>
          </w:p>
        </w:tc>
      </w:tr>
      <w:tr w:rsidR="00B55B4B" w:rsidRPr="00764986">
        <w:tc>
          <w:tcPr>
            <w:tcW w:w="2635" w:type="dxa"/>
          </w:tcPr>
          <w:p w:rsidR="00B55B4B" w:rsidRPr="002C0FD9" w:rsidRDefault="00B55B4B" w:rsidP="002C0FD9">
            <w:pPr>
              <w:rPr>
                <w:sz w:val="32"/>
                <w:szCs w:val="32"/>
              </w:rPr>
            </w:pPr>
            <w:r w:rsidRPr="002C0FD9">
              <w:rPr>
                <w:sz w:val="32"/>
                <w:szCs w:val="32"/>
              </w:rPr>
              <w:t>Январь</w:t>
            </w:r>
          </w:p>
        </w:tc>
        <w:tc>
          <w:tcPr>
            <w:tcW w:w="3148" w:type="dxa"/>
          </w:tcPr>
          <w:p w:rsidR="00B55B4B" w:rsidRPr="002C0FD9" w:rsidRDefault="00B55B4B" w:rsidP="002C0FD9">
            <w:pPr>
              <w:rPr>
                <w:sz w:val="32"/>
                <w:szCs w:val="32"/>
              </w:rPr>
            </w:pPr>
            <w:r w:rsidRPr="002C0FD9">
              <w:rPr>
                <w:sz w:val="32"/>
                <w:szCs w:val="32"/>
              </w:rPr>
              <w:t>Познавательная беседа: «Моя внешность».</w:t>
            </w:r>
          </w:p>
        </w:tc>
        <w:tc>
          <w:tcPr>
            <w:tcW w:w="9634" w:type="dxa"/>
          </w:tcPr>
          <w:p w:rsidR="00B55B4B" w:rsidRPr="002C0FD9" w:rsidRDefault="00B55B4B" w:rsidP="002C0FD9">
            <w:pPr>
              <w:rPr>
                <w:sz w:val="32"/>
                <w:szCs w:val="32"/>
              </w:rPr>
            </w:pPr>
            <w:r w:rsidRPr="002C0FD9">
              <w:rPr>
                <w:sz w:val="32"/>
                <w:szCs w:val="32"/>
              </w:rPr>
              <w:t>Продолжать знакомить детей с собой, обращать внимание на свою внешность; развивать умение беречь и заботиться о таких важных органах как нос, уши, рот.</w:t>
            </w:r>
          </w:p>
          <w:p w:rsidR="00B55B4B" w:rsidRPr="002C0FD9" w:rsidRDefault="00B55B4B" w:rsidP="002C0FD9">
            <w:pPr>
              <w:rPr>
                <w:sz w:val="32"/>
                <w:szCs w:val="32"/>
              </w:rPr>
            </w:pPr>
            <w:r w:rsidRPr="002C0FD9">
              <w:rPr>
                <w:sz w:val="32"/>
                <w:szCs w:val="32"/>
              </w:rPr>
              <w:t>Воспитывать дружеские взаимоотношения между детьми.</w:t>
            </w:r>
          </w:p>
        </w:tc>
      </w:tr>
      <w:tr w:rsidR="00B55B4B" w:rsidRPr="00764986">
        <w:tc>
          <w:tcPr>
            <w:tcW w:w="2635" w:type="dxa"/>
          </w:tcPr>
          <w:p w:rsidR="00B55B4B" w:rsidRPr="002C0FD9" w:rsidRDefault="00B55B4B" w:rsidP="002C0FD9">
            <w:pPr>
              <w:rPr>
                <w:sz w:val="32"/>
                <w:szCs w:val="32"/>
              </w:rPr>
            </w:pPr>
            <w:r w:rsidRPr="002C0FD9">
              <w:rPr>
                <w:sz w:val="32"/>
                <w:szCs w:val="32"/>
              </w:rPr>
              <w:t>Февраль</w:t>
            </w:r>
          </w:p>
        </w:tc>
        <w:tc>
          <w:tcPr>
            <w:tcW w:w="3148" w:type="dxa"/>
          </w:tcPr>
          <w:p w:rsidR="00B55B4B" w:rsidRPr="002C0FD9" w:rsidRDefault="00B55B4B" w:rsidP="002C0FD9">
            <w:pPr>
              <w:rPr>
                <w:sz w:val="32"/>
                <w:szCs w:val="32"/>
              </w:rPr>
            </w:pPr>
            <w:r w:rsidRPr="002C0FD9">
              <w:rPr>
                <w:sz w:val="32"/>
                <w:szCs w:val="32"/>
              </w:rPr>
              <w:t>Спортивное развлечение: «В гостях у Петрушки».</w:t>
            </w:r>
          </w:p>
        </w:tc>
        <w:tc>
          <w:tcPr>
            <w:tcW w:w="9634" w:type="dxa"/>
          </w:tcPr>
          <w:p w:rsidR="00B55B4B" w:rsidRPr="002C0FD9" w:rsidRDefault="00B55B4B" w:rsidP="002C0FD9">
            <w:pPr>
              <w:rPr>
                <w:sz w:val="32"/>
                <w:szCs w:val="32"/>
              </w:rPr>
            </w:pPr>
            <w:r w:rsidRPr="002C0FD9">
              <w:rPr>
                <w:sz w:val="32"/>
                <w:szCs w:val="32"/>
              </w:rPr>
              <w:t>Создать положительный эмоциональный фон, атмосферу доброжелательности. Совершенствовать двигательные умения и навыки. Развивать у детей внимание, ловкость, координацию движения.</w:t>
            </w:r>
          </w:p>
        </w:tc>
      </w:tr>
      <w:tr w:rsidR="00B55B4B" w:rsidRPr="00764986">
        <w:tc>
          <w:tcPr>
            <w:tcW w:w="2635" w:type="dxa"/>
          </w:tcPr>
          <w:p w:rsidR="00B55B4B" w:rsidRPr="002C0FD9" w:rsidRDefault="00B55B4B" w:rsidP="002C0FD9">
            <w:pPr>
              <w:rPr>
                <w:sz w:val="32"/>
                <w:szCs w:val="32"/>
              </w:rPr>
            </w:pPr>
            <w:r w:rsidRPr="002C0FD9">
              <w:rPr>
                <w:sz w:val="32"/>
                <w:szCs w:val="32"/>
              </w:rPr>
              <w:t>Март</w:t>
            </w:r>
          </w:p>
        </w:tc>
        <w:tc>
          <w:tcPr>
            <w:tcW w:w="3148" w:type="dxa"/>
          </w:tcPr>
          <w:p w:rsidR="00B55B4B" w:rsidRPr="002C0FD9" w:rsidRDefault="00B55B4B" w:rsidP="002C0FD9">
            <w:pPr>
              <w:rPr>
                <w:sz w:val="32"/>
                <w:szCs w:val="32"/>
              </w:rPr>
            </w:pPr>
            <w:r w:rsidRPr="002C0FD9">
              <w:rPr>
                <w:sz w:val="32"/>
                <w:szCs w:val="32"/>
              </w:rPr>
              <w:t>Исследовательская деятельность:  «Это плохо очень для ребячьей кожицы».</w:t>
            </w:r>
          </w:p>
        </w:tc>
        <w:tc>
          <w:tcPr>
            <w:tcW w:w="9634" w:type="dxa"/>
          </w:tcPr>
          <w:p w:rsidR="00B55B4B" w:rsidRPr="002C0FD9" w:rsidRDefault="00B55B4B" w:rsidP="002C0FD9">
            <w:pPr>
              <w:rPr>
                <w:sz w:val="32"/>
                <w:szCs w:val="32"/>
              </w:rPr>
            </w:pPr>
            <w:r w:rsidRPr="002C0FD9">
              <w:rPr>
                <w:sz w:val="32"/>
                <w:szCs w:val="32"/>
              </w:rPr>
              <w:t>Сформировать понятие у детей, почему нужно содержать в чистоте кожу. Воспитывать желание быть здоровым и знать, что здоровье надо укреплять.</w:t>
            </w:r>
          </w:p>
          <w:p w:rsidR="00B55B4B" w:rsidRPr="002C0FD9" w:rsidRDefault="00B55B4B" w:rsidP="002C0FD9">
            <w:pPr>
              <w:rPr>
                <w:sz w:val="32"/>
                <w:szCs w:val="32"/>
              </w:rPr>
            </w:pPr>
          </w:p>
        </w:tc>
      </w:tr>
      <w:tr w:rsidR="00B55B4B" w:rsidRPr="00764986">
        <w:tblPrEx>
          <w:tblLook w:val="0000" w:firstRow="0" w:lastRow="0" w:firstColumn="0" w:lastColumn="0" w:noHBand="0" w:noVBand="0"/>
        </w:tblPrEx>
        <w:trPr>
          <w:trHeight w:val="550"/>
        </w:trPr>
        <w:tc>
          <w:tcPr>
            <w:tcW w:w="2635" w:type="dxa"/>
          </w:tcPr>
          <w:p w:rsidR="00B55B4B" w:rsidRPr="002C0FD9" w:rsidRDefault="00B55B4B" w:rsidP="002C0FD9">
            <w:pPr>
              <w:rPr>
                <w:sz w:val="32"/>
                <w:szCs w:val="32"/>
              </w:rPr>
            </w:pPr>
            <w:r w:rsidRPr="002C0FD9">
              <w:rPr>
                <w:sz w:val="32"/>
                <w:szCs w:val="32"/>
              </w:rPr>
              <w:t>Апрель</w:t>
            </w:r>
          </w:p>
        </w:tc>
        <w:tc>
          <w:tcPr>
            <w:tcW w:w="3148" w:type="dxa"/>
          </w:tcPr>
          <w:p w:rsidR="00B55B4B" w:rsidRPr="002C0FD9" w:rsidRDefault="00B55B4B" w:rsidP="002C0FD9">
            <w:pPr>
              <w:rPr>
                <w:sz w:val="32"/>
                <w:szCs w:val="32"/>
              </w:rPr>
            </w:pPr>
            <w:r w:rsidRPr="002C0FD9">
              <w:rPr>
                <w:sz w:val="32"/>
                <w:szCs w:val="32"/>
              </w:rPr>
              <w:t>Спортивный праздник:  «В гости к героям сказок».</w:t>
            </w:r>
          </w:p>
        </w:tc>
        <w:tc>
          <w:tcPr>
            <w:tcW w:w="9634" w:type="dxa"/>
          </w:tcPr>
          <w:p w:rsidR="00B55B4B" w:rsidRPr="002C0FD9" w:rsidRDefault="00B55B4B" w:rsidP="002C0FD9">
            <w:pPr>
              <w:rPr>
                <w:sz w:val="32"/>
                <w:szCs w:val="32"/>
              </w:rPr>
            </w:pPr>
            <w:r w:rsidRPr="002C0FD9">
              <w:rPr>
                <w:sz w:val="32"/>
                <w:szCs w:val="32"/>
              </w:rPr>
              <w:t>Создать положительный эмоциональный настрой, повысить двигательную активность детей; развивать чувство товарищества, взаимопомощи. Формировать интерес к физической культуре и спорту, здоровому образу жизни.</w:t>
            </w:r>
          </w:p>
          <w:p w:rsidR="00B55B4B" w:rsidRPr="002C0FD9" w:rsidRDefault="00B55B4B" w:rsidP="002C0FD9">
            <w:pPr>
              <w:rPr>
                <w:sz w:val="32"/>
                <w:szCs w:val="32"/>
              </w:rPr>
            </w:pPr>
          </w:p>
        </w:tc>
      </w:tr>
      <w:tr w:rsidR="00B55B4B" w:rsidRPr="00764986">
        <w:tblPrEx>
          <w:tblLook w:val="0000" w:firstRow="0" w:lastRow="0" w:firstColumn="0" w:lastColumn="0" w:noHBand="0" w:noVBand="0"/>
        </w:tblPrEx>
        <w:trPr>
          <w:trHeight w:val="551"/>
        </w:trPr>
        <w:tc>
          <w:tcPr>
            <w:tcW w:w="2635" w:type="dxa"/>
          </w:tcPr>
          <w:p w:rsidR="00B55B4B" w:rsidRPr="002C0FD9" w:rsidRDefault="00B55B4B" w:rsidP="002C0FD9">
            <w:pPr>
              <w:rPr>
                <w:sz w:val="32"/>
                <w:szCs w:val="32"/>
              </w:rPr>
            </w:pPr>
            <w:r w:rsidRPr="002C0FD9">
              <w:rPr>
                <w:sz w:val="32"/>
                <w:szCs w:val="32"/>
              </w:rPr>
              <w:t>Май</w:t>
            </w:r>
          </w:p>
        </w:tc>
        <w:tc>
          <w:tcPr>
            <w:tcW w:w="3148" w:type="dxa"/>
          </w:tcPr>
          <w:p w:rsidR="00B55B4B" w:rsidRPr="002C0FD9" w:rsidRDefault="00B55B4B" w:rsidP="002C0FD9">
            <w:pPr>
              <w:rPr>
                <w:sz w:val="32"/>
                <w:szCs w:val="32"/>
              </w:rPr>
            </w:pPr>
            <w:r w:rsidRPr="002C0FD9">
              <w:rPr>
                <w:sz w:val="32"/>
                <w:szCs w:val="32"/>
              </w:rPr>
              <w:t xml:space="preserve">Познавательное развлечение: « В гости к  </w:t>
            </w:r>
            <w:proofErr w:type="spellStart"/>
            <w:r w:rsidRPr="002C0FD9">
              <w:rPr>
                <w:sz w:val="32"/>
                <w:szCs w:val="32"/>
              </w:rPr>
              <w:t>Лесовичку</w:t>
            </w:r>
            <w:proofErr w:type="spellEnd"/>
            <w:r w:rsidRPr="002C0FD9">
              <w:rPr>
                <w:sz w:val="32"/>
                <w:szCs w:val="32"/>
              </w:rPr>
              <w:t>».</w:t>
            </w:r>
          </w:p>
          <w:p w:rsidR="00B55B4B" w:rsidRPr="002C0FD9" w:rsidRDefault="00B55B4B" w:rsidP="002C0FD9">
            <w:pPr>
              <w:rPr>
                <w:sz w:val="32"/>
                <w:szCs w:val="32"/>
              </w:rPr>
            </w:pPr>
          </w:p>
        </w:tc>
        <w:tc>
          <w:tcPr>
            <w:tcW w:w="9634" w:type="dxa"/>
          </w:tcPr>
          <w:p w:rsidR="00B55B4B" w:rsidRPr="002C0FD9" w:rsidRDefault="00B55B4B" w:rsidP="002C0FD9">
            <w:pPr>
              <w:rPr>
                <w:sz w:val="32"/>
                <w:szCs w:val="32"/>
              </w:rPr>
            </w:pPr>
            <w:r w:rsidRPr="002C0FD9">
              <w:rPr>
                <w:sz w:val="32"/>
                <w:szCs w:val="32"/>
              </w:rPr>
              <w:t xml:space="preserve">Развивать внимательность и осторожность, находясь в незнакомом месте. Формировать понятие детей о том, что с помощью лекарственных трав можно оказывать помощь себе и другим людям </w:t>
            </w:r>
          </w:p>
          <w:p w:rsidR="00B55B4B" w:rsidRPr="002C0FD9" w:rsidRDefault="00B55B4B" w:rsidP="002C0FD9">
            <w:pPr>
              <w:rPr>
                <w:sz w:val="32"/>
                <w:szCs w:val="32"/>
              </w:rPr>
            </w:pPr>
            <w:r w:rsidRPr="002C0FD9">
              <w:rPr>
                <w:sz w:val="32"/>
                <w:szCs w:val="32"/>
              </w:rPr>
              <w:t>Воспитывать желание заботиться о своем здоровье.</w:t>
            </w:r>
          </w:p>
        </w:tc>
      </w:tr>
    </w:tbl>
    <w:p w:rsidR="00B55B4B" w:rsidRDefault="00B55B4B" w:rsidP="00F84C29">
      <w:pPr>
        <w:jc w:val="center"/>
        <w:rPr>
          <w:b/>
          <w:bCs/>
          <w:i/>
          <w:iCs/>
          <w:color w:val="FF0000"/>
          <w:sz w:val="40"/>
          <w:szCs w:val="40"/>
        </w:rPr>
      </w:pPr>
    </w:p>
    <w:p w:rsidR="00B55B4B" w:rsidRPr="00764986" w:rsidRDefault="00B55B4B" w:rsidP="00764986">
      <w:pPr>
        <w:rPr>
          <w:b/>
          <w:bCs/>
          <w:i/>
          <w:iCs/>
          <w:sz w:val="32"/>
          <w:szCs w:val="32"/>
        </w:rPr>
      </w:pPr>
    </w:p>
    <w:p w:rsidR="00B55B4B" w:rsidRPr="00F84C29" w:rsidRDefault="00B55B4B" w:rsidP="00C342E2">
      <w:pPr>
        <w:jc w:val="center"/>
        <w:rPr>
          <w:b/>
          <w:bCs/>
          <w:i/>
          <w:iCs/>
          <w:color w:val="FF0000"/>
          <w:sz w:val="40"/>
          <w:szCs w:val="40"/>
        </w:rPr>
      </w:pPr>
      <w:r>
        <w:rPr>
          <w:b/>
          <w:bCs/>
          <w:i/>
          <w:iCs/>
          <w:color w:val="FF0000"/>
          <w:sz w:val="40"/>
          <w:szCs w:val="40"/>
        </w:rPr>
        <w:t>ВЗАИМОДЕЙСТВИЕ С РОДИТЕЛЯМИ:</w:t>
      </w:r>
    </w:p>
    <w:p w:rsidR="00B55B4B" w:rsidRDefault="00B55B4B" w:rsidP="002B6779">
      <w:pPr>
        <w:shd w:val="clear" w:color="auto" w:fill="FFFFFF"/>
        <w:spacing w:after="120" w:line="315" w:lineRule="atLeast"/>
        <w:rPr>
          <w:color w:val="000000"/>
          <w:sz w:val="28"/>
          <w:szCs w:val="28"/>
        </w:rPr>
      </w:pPr>
    </w:p>
    <w:p w:rsidR="00B55B4B" w:rsidRDefault="00B55B4B" w:rsidP="002B6779">
      <w:pPr>
        <w:shd w:val="clear" w:color="auto" w:fill="FFFFFF"/>
        <w:spacing w:after="120" w:line="315" w:lineRule="atLeast"/>
        <w:rPr>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4394"/>
        <w:gridCol w:w="7873"/>
      </w:tblGrid>
      <w:tr w:rsidR="00B55B4B">
        <w:tc>
          <w:tcPr>
            <w:tcW w:w="2518" w:type="dxa"/>
          </w:tcPr>
          <w:p w:rsidR="00B55B4B" w:rsidRPr="002C0FD9" w:rsidRDefault="00B55B4B" w:rsidP="002C0FD9">
            <w:pPr>
              <w:spacing w:after="120" w:line="315" w:lineRule="atLeast"/>
              <w:jc w:val="center"/>
              <w:rPr>
                <w:color w:val="000000"/>
                <w:sz w:val="28"/>
                <w:szCs w:val="28"/>
              </w:rPr>
            </w:pPr>
            <w:r w:rsidRPr="002C0FD9">
              <w:rPr>
                <w:color w:val="000000"/>
                <w:sz w:val="28"/>
                <w:szCs w:val="28"/>
              </w:rPr>
              <w:t>Сроки.</w:t>
            </w:r>
          </w:p>
        </w:tc>
        <w:tc>
          <w:tcPr>
            <w:tcW w:w="4394" w:type="dxa"/>
          </w:tcPr>
          <w:p w:rsidR="00B55B4B" w:rsidRPr="002C0FD9" w:rsidRDefault="00B55B4B" w:rsidP="002C0FD9">
            <w:pPr>
              <w:spacing w:after="120" w:line="315" w:lineRule="atLeast"/>
              <w:jc w:val="center"/>
              <w:rPr>
                <w:color w:val="000000"/>
                <w:sz w:val="28"/>
                <w:szCs w:val="28"/>
              </w:rPr>
            </w:pPr>
            <w:r w:rsidRPr="002C0FD9">
              <w:rPr>
                <w:color w:val="000000"/>
                <w:sz w:val="28"/>
                <w:szCs w:val="28"/>
              </w:rPr>
              <w:t>Форма</w:t>
            </w:r>
            <w:proofErr w:type="gramStart"/>
            <w:r w:rsidRPr="002C0FD9">
              <w:rPr>
                <w:color w:val="000000"/>
                <w:sz w:val="28"/>
                <w:szCs w:val="28"/>
              </w:rPr>
              <w:t xml:space="preserve"> .</w:t>
            </w:r>
            <w:proofErr w:type="gramEnd"/>
          </w:p>
        </w:tc>
        <w:tc>
          <w:tcPr>
            <w:tcW w:w="7874" w:type="dxa"/>
          </w:tcPr>
          <w:p w:rsidR="00B55B4B" w:rsidRPr="002C0FD9" w:rsidRDefault="00B55B4B" w:rsidP="002C0FD9">
            <w:pPr>
              <w:spacing w:after="120" w:line="315" w:lineRule="atLeast"/>
              <w:jc w:val="center"/>
              <w:rPr>
                <w:color w:val="000000"/>
                <w:sz w:val="28"/>
                <w:szCs w:val="28"/>
              </w:rPr>
            </w:pPr>
            <w:r w:rsidRPr="002C0FD9">
              <w:rPr>
                <w:color w:val="000000"/>
                <w:sz w:val="28"/>
                <w:szCs w:val="28"/>
              </w:rPr>
              <w:t>Содержание.</w:t>
            </w:r>
          </w:p>
        </w:tc>
      </w:tr>
      <w:tr w:rsidR="00B55B4B">
        <w:tc>
          <w:tcPr>
            <w:tcW w:w="2518" w:type="dxa"/>
          </w:tcPr>
          <w:p w:rsidR="00B55B4B" w:rsidRPr="002C0FD9" w:rsidRDefault="00B55B4B" w:rsidP="002C0FD9">
            <w:pPr>
              <w:spacing w:after="120" w:line="315" w:lineRule="atLeast"/>
              <w:rPr>
                <w:color w:val="000000"/>
                <w:sz w:val="28"/>
                <w:szCs w:val="28"/>
              </w:rPr>
            </w:pPr>
            <w:r w:rsidRPr="002C0FD9">
              <w:rPr>
                <w:color w:val="000000"/>
                <w:sz w:val="28"/>
                <w:szCs w:val="28"/>
              </w:rPr>
              <w:t>Декабрь</w:t>
            </w:r>
          </w:p>
          <w:p w:rsidR="00B55B4B" w:rsidRPr="002C0FD9" w:rsidRDefault="00B55B4B" w:rsidP="002C0FD9">
            <w:pPr>
              <w:spacing w:after="120" w:line="315" w:lineRule="atLeast"/>
              <w:rPr>
                <w:color w:val="000000"/>
                <w:sz w:val="28"/>
                <w:szCs w:val="28"/>
              </w:rPr>
            </w:pPr>
            <w:r w:rsidRPr="002C0FD9">
              <w:rPr>
                <w:color w:val="000000"/>
                <w:sz w:val="28"/>
                <w:szCs w:val="28"/>
              </w:rPr>
              <w:t>Октябрь</w:t>
            </w:r>
          </w:p>
        </w:tc>
        <w:tc>
          <w:tcPr>
            <w:tcW w:w="4394" w:type="dxa"/>
          </w:tcPr>
          <w:p w:rsidR="00B55B4B" w:rsidRPr="002C0FD9" w:rsidRDefault="00B55B4B" w:rsidP="002C0FD9">
            <w:pPr>
              <w:spacing w:after="120" w:line="315" w:lineRule="atLeast"/>
              <w:rPr>
                <w:color w:val="000000"/>
                <w:sz w:val="28"/>
                <w:szCs w:val="28"/>
              </w:rPr>
            </w:pPr>
            <w:r w:rsidRPr="002C0FD9">
              <w:rPr>
                <w:sz w:val="32"/>
                <w:szCs w:val="32"/>
              </w:rPr>
              <w:t xml:space="preserve"> Родительский уголок:</w:t>
            </w:r>
          </w:p>
        </w:tc>
        <w:tc>
          <w:tcPr>
            <w:tcW w:w="7874" w:type="dxa"/>
          </w:tcPr>
          <w:p w:rsidR="00B55B4B" w:rsidRPr="002C0FD9" w:rsidRDefault="00B55B4B" w:rsidP="001560E9">
            <w:pPr>
              <w:rPr>
                <w:sz w:val="32"/>
                <w:szCs w:val="32"/>
              </w:rPr>
            </w:pPr>
            <w:r w:rsidRPr="002C0FD9">
              <w:rPr>
                <w:sz w:val="32"/>
                <w:szCs w:val="32"/>
              </w:rPr>
              <w:t>«Выходные с пользой для здоровья».</w:t>
            </w:r>
          </w:p>
          <w:p w:rsidR="00B55B4B" w:rsidRPr="002C0FD9" w:rsidRDefault="00B55B4B" w:rsidP="002C0FD9">
            <w:pPr>
              <w:spacing w:after="120" w:line="315" w:lineRule="atLeast"/>
              <w:rPr>
                <w:color w:val="000000"/>
                <w:sz w:val="28"/>
                <w:szCs w:val="28"/>
              </w:rPr>
            </w:pPr>
            <w:r w:rsidRPr="002C0FD9">
              <w:rPr>
                <w:sz w:val="32"/>
                <w:szCs w:val="32"/>
              </w:rPr>
              <w:t>«Режим дня дошкольника».</w:t>
            </w:r>
          </w:p>
        </w:tc>
      </w:tr>
      <w:tr w:rsidR="00B55B4B">
        <w:trPr>
          <w:trHeight w:val="1553"/>
        </w:trPr>
        <w:tc>
          <w:tcPr>
            <w:tcW w:w="2518" w:type="dxa"/>
          </w:tcPr>
          <w:p w:rsidR="00B55B4B" w:rsidRPr="002C0FD9" w:rsidRDefault="00B55B4B" w:rsidP="002C0FD9">
            <w:pPr>
              <w:spacing w:after="120" w:line="315" w:lineRule="atLeast"/>
              <w:rPr>
                <w:color w:val="000000"/>
                <w:sz w:val="28"/>
                <w:szCs w:val="28"/>
              </w:rPr>
            </w:pPr>
            <w:r w:rsidRPr="002C0FD9">
              <w:rPr>
                <w:color w:val="000000"/>
                <w:sz w:val="28"/>
                <w:szCs w:val="28"/>
              </w:rPr>
              <w:t>Май</w:t>
            </w:r>
          </w:p>
          <w:p w:rsidR="00B55B4B" w:rsidRPr="002C0FD9" w:rsidRDefault="00B55B4B" w:rsidP="002C0FD9">
            <w:pPr>
              <w:spacing w:after="120" w:line="315" w:lineRule="atLeast"/>
              <w:rPr>
                <w:color w:val="000000"/>
                <w:sz w:val="28"/>
                <w:szCs w:val="28"/>
              </w:rPr>
            </w:pPr>
            <w:r w:rsidRPr="002C0FD9">
              <w:rPr>
                <w:color w:val="000000"/>
                <w:sz w:val="28"/>
                <w:szCs w:val="28"/>
              </w:rPr>
              <w:t>Январь</w:t>
            </w:r>
          </w:p>
          <w:p w:rsidR="00B55B4B" w:rsidRPr="002C0FD9" w:rsidRDefault="00B55B4B" w:rsidP="002C0FD9">
            <w:pPr>
              <w:spacing w:after="120" w:line="315" w:lineRule="atLeast"/>
              <w:rPr>
                <w:color w:val="000000"/>
                <w:sz w:val="28"/>
                <w:szCs w:val="28"/>
              </w:rPr>
            </w:pPr>
            <w:r w:rsidRPr="002C0FD9">
              <w:rPr>
                <w:color w:val="000000"/>
                <w:sz w:val="28"/>
                <w:szCs w:val="28"/>
              </w:rPr>
              <w:t>Март</w:t>
            </w:r>
          </w:p>
        </w:tc>
        <w:tc>
          <w:tcPr>
            <w:tcW w:w="4394" w:type="dxa"/>
          </w:tcPr>
          <w:p w:rsidR="00B55B4B" w:rsidRPr="002C0FD9" w:rsidRDefault="00B55B4B" w:rsidP="001560E9">
            <w:pPr>
              <w:rPr>
                <w:sz w:val="32"/>
                <w:szCs w:val="32"/>
              </w:rPr>
            </w:pPr>
            <w:r w:rsidRPr="002C0FD9">
              <w:rPr>
                <w:sz w:val="32"/>
                <w:szCs w:val="32"/>
              </w:rPr>
              <w:t>Папк</w:t>
            </w:r>
            <w:proofErr w:type="gramStart"/>
            <w:r w:rsidRPr="002C0FD9">
              <w:rPr>
                <w:sz w:val="32"/>
                <w:szCs w:val="32"/>
              </w:rPr>
              <w:t>и–</w:t>
            </w:r>
            <w:proofErr w:type="gramEnd"/>
            <w:r w:rsidRPr="002C0FD9">
              <w:rPr>
                <w:sz w:val="32"/>
                <w:szCs w:val="32"/>
              </w:rPr>
              <w:t xml:space="preserve"> передвижки:</w:t>
            </w:r>
          </w:p>
          <w:p w:rsidR="00B55B4B" w:rsidRPr="002C0FD9" w:rsidRDefault="00B55B4B" w:rsidP="002C0FD9">
            <w:pPr>
              <w:spacing w:after="120" w:line="315" w:lineRule="atLeast"/>
              <w:rPr>
                <w:color w:val="000000"/>
                <w:sz w:val="28"/>
                <w:szCs w:val="28"/>
              </w:rPr>
            </w:pPr>
          </w:p>
        </w:tc>
        <w:tc>
          <w:tcPr>
            <w:tcW w:w="7874" w:type="dxa"/>
          </w:tcPr>
          <w:p w:rsidR="00B55B4B" w:rsidRPr="002C0FD9" w:rsidRDefault="00B55B4B" w:rsidP="001560E9">
            <w:pPr>
              <w:rPr>
                <w:sz w:val="32"/>
                <w:szCs w:val="32"/>
              </w:rPr>
            </w:pPr>
            <w:r w:rsidRPr="002C0FD9">
              <w:rPr>
                <w:sz w:val="32"/>
                <w:szCs w:val="32"/>
              </w:rPr>
              <w:t>«Здоровый образ жизни»;</w:t>
            </w:r>
          </w:p>
          <w:p w:rsidR="00B55B4B" w:rsidRPr="002C0FD9" w:rsidRDefault="00B55B4B" w:rsidP="001560E9">
            <w:pPr>
              <w:rPr>
                <w:sz w:val="32"/>
                <w:szCs w:val="32"/>
              </w:rPr>
            </w:pPr>
            <w:r w:rsidRPr="002C0FD9">
              <w:rPr>
                <w:sz w:val="32"/>
                <w:szCs w:val="32"/>
              </w:rPr>
              <w:t xml:space="preserve"> «</w:t>
            </w:r>
            <w:proofErr w:type="gramStart"/>
            <w:r w:rsidRPr="002C0FD9">
              <w:rPr>
                <w:sz w:val="32"/>
                <w:szCs w:val="32"/>
              </w:rPr>
              <w:t>О</w:t>
            </w:r>
            <w:proofErr w:type="gramEnd"/>
            <w:r w:rsidRPr="002C0FD9">
              <w:rPr>
                <w:sz w:val="32"/>
                <w:szCs w:val="32"/>
              </w:rPr>
              <w:t xml:space="preserve"> здоровой и полезной пищи»;</w:t>
            </w:r>
          </w:p>
          <w:p w:rsidR="00B55B4B" w:rsidRPr="002C0FD9" w:rsidRDefault="00B55B4B" w:rsidP="001560E9">
            <w:pPr>
              <w:rPr>
                <w:sz w:val="32"/>
                <w:szCs w:val="32"/>
              </w:rPr>
            </w:pPr>
            <w:r w:rsidRPr="002C0FD9">
              <w:rPr>
                <w:sz w:val="32"/>
                <w:szCs w:val="32"/>
              </w:rPr>
              <w:t>«Витаминный календарь. Весна».</w:t>
            </w:r>
          </w:p>
        </w:tc>
      </w:tr>
      <w:tr w:rsidR="00B55B4B">
        <w:tc>
          <w:tcPr>
            <w:tcW w:w="2518" w:type="dxa"/>
          </w:tcPr>
          <w:p w:rsidR="00B55B4B" w:rsidRPr="002C0FD9" w:rsidRDefault="00B55B4B" w:rsidP="002C0FD9">
            <w:pPr>
              <w:spacing w:after="120" w:line="315" w:lineRule="atLeast"/>
              <w:rPr>
                <w:color w:val="000000"/>
                <w:sz w:val="28"/>
                <w:szCs w:val="28"/>
              </w:rPr>
            </w:pPr>
            <w:r w:rsidRPr="002C0FD9">
              <w:rPr>
                <w:color w:val="000000"/>
                <w:sz w:val="28"/>
                <w:szCs w:val="28"/>
              </w:rPr>
              <w:t>Ноябрь</w:t>
            </w:r>
          </w:p>
          <w:p w:rsidR="00B55B4B" w:rsidRPr="002C0FD9" w:rsidRDefault="00B55B4B" w:rsidP="002C0FD9">
            <w:pPr>
              <w:spacing w:after="120" w:line="315" w:lineRule="atLeast"/>
              <w:rPr>
                <w:color w:val="000000"/>
                <w:sz w:val="28"/>
                <w:szCs w:val="28"/>
              </w:rPr>
            </w:pPr>
            <w:r w:rsidRPr="002C0FD9">
              <w:rPr>
                <w:color w:val="000000"/>
                <w:sz w:val="28"/>
                <w:szCs w:val="28"/>
              </w:rPr>
              <w:t>Май</w:t>
            </w:r>
          </w:p>
        </w:tc>
        <w:tc>
          <w:tcPr>
            <w:tcW w:w="4394" w:type="dxa"/>
          </w:tcPr>
          <w:p w:rsidR="00B55B4B" w:rsidRPr="002C0FD9" w:rsidRDefault="00B55B4B" w:rsidP="002C0FD9">
            <w:pPr>
              <w:spacing w:after="120" w:line="315" w:lineRule="atLeast"/>
              <w:rPr>
                <w:color w:val="000000"/>
                <w:sz w:val="28"/>
                <w:szCs w:val="28"/>
              </w:rPr>
            </w:pPr>
            <w:r w:rsidRPr="002C0FD9">
              <w:rPr>
                <w:sz w:val="32"/>
                <w:szCs w:val="32"/>
              </w:rPr>
              <w:t>Консультации:</w:t>
            </w:r>
          </w:p>
        </w:tc>
        <w:tc>
          <w:tcPr>
            <w:tcW w:w="7874" w:type="dxa"/>
          </w:tcPr>
          <w:p w:rsidR="00B55B4B" w:rsidRPr="002C0FD9" w:rsidRDefault="00B55B4B" w:rsidP="001560E9">
            <w:pPr>
              <w:rPr>
                <w:sz w:val="32"/>
                <w:szCs w:val="32"/>
              </w:rPr>
            </w:pPr>
            <w:r w:rsidRPr="002C0FD9">
              <w:rPr>
                <w:sz w:val="32"/>
                <w:szCs w:val="32"/>
              </w:rPr>
              <w:t xml:space="preserve">«Овощи и фрукты </w:t>
            </w:r>
            <w:proofErr w:type="gramStart"/>
            <w:r w:rsidRPr="002C0FD9">
              <w:rPr>
                <w:sz w:val="32"/>
                <w:szCs w:val="32"/>
              </w:rPr>
              <w:t>–ц</w:t>
            </w:r>
            <w:proofErr w:type="gramEnd"/>
            <w:r w:rsidRPr="002C0FD9">
              <w:rPr>
                <w:sz w:val="32"/>
                <w:szCs w:val="32"/>
              </w:rPr>
              <w:t>енные продукты».</w:t>
            </w:r>
          </w:p>
          <w:p w:rsidR="00B55B4B" w:rsidRPr="002C0FD9" w:rsidRDefault="00B55B4B" w:rsidP="002C0FD9">
            <w:pPr>
              <w:spacing w:after="120" w:line="315" w:lineRule="atLeast"/>
              <w:rPr>
                <w:color w:val="000000"/>
                <w:sz w:val="28"/>
                <w:szCs w:val="28"/>
              </w:rPr>
            </w:pPr>
            <w:r w:rsidRPr="002C0FD9">
              <w:rPr>
                <w:color w:val="000000"/>
                <w:sz w:val="32"/>
                <w:szCs w:val="32"/>
              </w:rPr>
              <w:t>«Осторожно! Ядовитые растения!», «Первая помощь при отравлениях ядовитыми растениями».</w:t>
            </w:r>
          </w:p>
        </w:tc>
      </w:tr>
      <w:tr w:rsidR="00B55B4B">
        <w:tc>
          <w:tcPr>
            <w:tcW w:w="2518" w:type="dxa"/>
          </w:tcPr>
          <w:p w:rsidR="00B55B4B" w:rsidRPr="002C0FD9" w:rsidRDefault="00B55B4B" w:rsidP="002C0FD9">
            <w:pPr>
              <w:spacing w:after="120" w:line="315" w:lineRule="atLeast"/>
              <w:rPr>
                <w:color w:val="000000"/>
                <w:sz w:val="28"/>
                <w:szCs w:val="28"/>
              </w:rPr>
            </w:pPr>
            <w:r w:rsidRPr="002C0FD9">
              <w:rPr>
                <w:color w:val="000000"/>
                <w:sz w:val="28"/>
                <w:szCs w:val="28"/>
              </w:rPr>
              <w:t>Сентябрь</w:t>
            </w:r>
          </w:p>
          <w:p w:rsidR="00B55B4B" w:rsidRPr="002C0FD9" w:rsidRDefault="00B55B4B" w:rsidP="002C0FD9">
            <w:pPr>
              <w:spacing w:after="120" w:line="315" w:lineRule="atLeast"/>
              <w:rPr>
                <w:color w:val="000000"/>
                <w:sz w:val="28"/>
                <w:szCs w:val="28"/>
              </w:rPr>
            </w:pPr>
            <w:r w:rsidRPr="002C0FD9">
              <w:rPr>
                <w:color w:val="000000"/>
                <w:sz w:val="28"/>
                <w:szCs w:val="28"/>
              </w:rPr>
              <w:t>Апрель</w:t>
            </w:r>
          </w:p>
        </w:tc>
        <w:tc>
          <w:tcPr>
            <w:tcW w:w="4394" w:type="dxa"/>
          </w:tcPr>
          <w:p w:rsidR="00B55B4B" w:rsidRPr="002C0FD9" w:rsidRDefault="00B55B4B" w:rsidP="001560E9">
            <w:pPr>
              <w:rPr>
                <w:sz w:val="32"/>
                <w:szCs w:val="32"/>
              </w:rPr>
            </w:pPr>
            <w:r w:rsidRPr="002C0FD9">
              <w:rPr>
                <w:sz w:val="32"/>
                <w:szCs w:val="32"/>
              </w:rPr>
              <w:t>Совместные фотовыставки:</w:t>
            </w:r>
          </w:p>
          <w:p w:rsidR="00B55B4B" w:rsidRPr="002C0FD9" w:rsidRDefault="00B55B4B" w:rsidP="002C0FD9">
            <w:pPr>
              <w:spacing w:after="120" w:line="315" w:lineRule="atLeast"/>
              <w:rPr>
                <w:color w:val="000000"/>
                <w:sz w:val="28"/>
                <w:szCs w:val="28"/>
              </w:rPr>
            </w:pPr>
          </w:p>
        </w:tc>
        <w:tc>
          <w:tcPr>
            <w:tcW w:w="7874" w:type="dxa"/>
          </w:tcPr>
          <w:p w:rsidR="00B55B4B" w:rsidRPr="002C0FD9" w:rsidRDefault="00B55B4B" w:rsidP="00B05DA5">
            <w:pPr>
              <w:rPr>
                <w:sz w:val="32"/>
                <w:szCs w:val="32"/>
              </w:rPr>
            </w:pPr>
            <w:r w:rsidRPr="002C0FD9">
              <w:rPr>
                <w:sz w:val="32"/>
                <w:szCs w:val="32"/>
              </w:rPr>
              <w:t>«Где бывали, что видали»;</w:t>
            </w:r>
          </w:p>
          <w:p w:rsidR="00B55B4B" w:rsidRPr="002C0FD9" w:rsidRDefault="00B55B4B" w:rsidP="001560E9">
            <w:pPr>
              <w:rPr>
                <w:sz w:val="32"/>
                <w:szCs w:val="32"/>
              </w:rPr>
            </w:pPr>
            <w:r w:rsidRPr="002C0FD9">
              <w:rPr>
                <w:sz w:val="32"/>
                <w:szCs w:val="32"/>
              </w:rPr>
              <w:t>«Активный отдых семьи»;</w:t>
            </w:r>
          </w:p>
          <w:p w:rsidR="00B55B4B" w:rsidRPr="002C0FD9" w:rsidRDefault="00B55B4B" w:rsidP="001560E9">
            <w:pPr>
              <w:rPr>
                <w:sz w:val="32"/>
                <w:szCs w:val="32"/>
              </w:rPr>
            </w:pPr>
          </w:p>
          <w:p w:rsidR="00B55B4B" w:rsidRPr="002C0FD9" w:rsidRDefault="00B55B4B" w:rsidP="002C0FD9">
            <w:pPr>
              <w:spacing w:after="120" w:line="315" w:lineRule="atLeast"/>
              <w:rPr>
                <w:color w:val="000000"/>
                <w:sz w:val="28"/>
                <w:szCs w:val="28"/>
              </w:rPr>
            </w:pPr>
          </w:p>
        </w:tc>
      </w:tr>
      <w:tr w:rsidR="00B55B4B">
        <w:tc>
          <w:tcPr>
            <w:tcW w:w="2518" w:type="dxa"/>
          </w:tcPr>
          <w:p w:rsidR="00B55B4B" w:rsidRPr="002C0FD9" w:rsidRDefault="00B55B4B" w:rsidP="002C0FD9">
            <w:pPr>
              <w:spacing w:after="120" w:line="315" w:lineRule="atLeast"/>
              <w:rPr>
                <w:color w:val="000000"/>
                <w:sz w:val="28"/>
                <w:szCs w:val="28"/>
              </w:rPr>
            </w:pPr>
            <w:r w:rsidRPr="002C0FD9">
              <w:rPr>
                <w:color w:val="000000"/>
                <w:sz w:val="28"/>
                <w:szCs w:val="28"/>
              </w:rPr>
              <w:t>Январь</w:t>
            </w:r>
          </w:p>
          <w:p w:rsidR="00B55B4B" w:rsidRPr="002C0FD9" w:rsidRDefault="00B55B4B" w:rsidP="002C0FD9">
            <w:pPr>
              <w:spacing w:after="120" w:line="315" w:lineRule="atLeast"/>
              <w:rPr>
                <w:color w:val="000000"/>
                <w:sz w:val="28"/>
                <w:szCs w:val="28"/>
              </w:rPr>
            </w:pPr>
          </w:p>
          <w:p w:rsidR="00B55B4B" w:rsidRPr="002C0FD9" w:rsidRDefault="00B55B4B" w:rsidP="002C0FD9">
            <w:pPr>
              <w:spacing w:after="120" w:line="315" w:lineRule="atLeast"/>
              <w:rPr>
                <w:color w:val="000000"/>
                <w:sz w:val="28"/>
                <w:szCs w:val="28"/>
              </w:rPr>
            </w:pPr>
            <w:r w:rsidRPr="002C0FD9">
              <w:rPr>
                <w:color w:val="000000"/>
                <w:sz w:val="28"/>
                <w:szCs w:val="28"/>
              </w:rPr>
              <w:t>Февраль</w:t>
            </w:r>
          </w:p>
        </w:tc>
        <w:tc>
          <w:tcPr>
            <w:tcW w:w="4394" w:type="dxa"/>
          </w:tcPr>
          <w:p w:rsidR="00B55B4B" w:rsidRPr="002C0FD9" w:rsidRDefault="00B55B4B" w:rsidP="001560E9">
            <w:pPr>
              <w:rPr>
                <w:sz w:val="32"/>
                <w:szCs w:val="32"/>
              </w:rPr>
            </w:pPr>
            <w:r w:rsidRPr="002C0FD9">
              <w:rPr>
                <w:sz w:val="32"/>
                <w:szCs w:val="32"/>
              </w:rPr>
              <w:t xml:space="preserve">Дружеские встречи: </w:t>
            </w:r>
          </w:p>
          <w:p w:rsidR="00B55B4B" w:rsidRPr="002C0FD9" w:rsidRDefault="00B55B4B" w:rsidP="002C0FD9">
            <w:pPr>
              <w:spacing w:after="120" w:line="315" w:lineRule="atLeast"/>
              <w:rPr>
                <w:color w:val="000000"/>
                <w:sz w:val="28"/>
                <w:szCs w:val="28"/>
              </w:rPr>
            </w:pPr>
          </w:p>
        </w:tc>
        <w:tc>
          <w:tcPr>
            <w:tcW w:w="7874" w:type="dxa"/>
          </w:tcPr>
          <w:p w:rsidR="00B55B4B" w:rsidRPr="002C0FD9" w:rsidRDefault="00B55B4B" w:rsidP="001560E9">
            <w:pPr>
              <w:rPr>
                <w:sz w:val="32"/>
                <w:szCs w:val="32"/>
              </w:rPr>
            </w:pPr>
            <w:r w:rsidRPr="002C0FD9">
              <w:rPr>
                <w:sz w:val="32"/>
                <w:szCs w:val="32"/>
              </w:rPr>
              <w:t>Семина</w:t>
            </w:r>
            <w:proofErr w:type="gramStart"/>
            <w:r w:rsidRPr="002C0FD9">
              <w:rPr>
                <w:sz w:val="32"/>
                <w:szCs w:val="32"/>
              </w:rPr>
              <w:t>р-</w:t>
            </w:r>
            <w:proofErr w:type="gramEnd"/>
            <w:r w:rsidRPr="002C0FD9">
              <w:rPr>
                <w:sz w:val="32"/>
                <w:szCs w:val="32"/>
              </w:rPr>
              <w:t xml:space="preserve"> практикум «Развитие мелкой моторики Су-</w:t>
            </w:r>
            <w:proofErr w:type="spellStart"/>
            <w:r w:rsidRPr="002C0FD9">
              <w:rPr>
                <w:sz w:val="32"/>
                <w:szCs w:val="32"/>
              </w:rPr>
              <w:t>Джок</w:t>
            </w:r>
            <w:proofErr w:type="spellEnd"/>
            <w:r w:rsidRPr="002C0FD9">
              <w:rPr>
                <w:sz w:val="32"/>
                <w:szCs w:val="32"/>
              </w:rPr>
              <w:t xml:space="preserve"> –терапией»;</w:t>
            </w:r>
          </w:p>
          <w:p w:rsidR="00B55B4B" w:rsidRPr="002C0FD9" w:rsidRDefault="00B55B4B" w:rsidP="002C0FD9">
            <w:pPr>
              <w:spacing w:after="120" w:line="315" w:lineRule="atLeast"/>
              <w:rPr>
                <w:color w:val="000000"/>
                <w:sz w:val="28"/>
                <w:szCs w:val="28"/>
              </w:rPr>
            </w:pPr>
            <w:r w:rsidRPr="002C0FD9">
              <w:rPr>
                <w:sz w:val="32"/>
                <w:szCs w:val="32"/>
              </w:rPr>
              <w:t>Спортивный праздник «Мы защитники».</w:t>
            </w:r>
          </w:p>
        </w:tc>
      </w:tr>
      <w:tr w:rsidR="00B55B4B">
        <w:tc>
          <w:tcPr>
            <w:tcW w:w="14786" w:type="dxa"/>
            <w:gridSpan w:val="3"/>
            <w:tcBorders>
              <w:left w:val="nil"/>
              <w:bottom w:val="nil"/>
              <w:right w:val="nil"/>
            </w:tcBorders>
          </w:tcPr>
          <w:p w:rsidR="00B55B4B" w:rsidRPr="002C0FD9" w:rsidRDefault="00B55B4B" w:rsidP="002C0FD9">
            <w:pPr>
              <w:spacing w:after="120" w:line="315" w:lineRule="atLeast"/>
              <w:rPr>
                <w:color w:val="000000"/>
                <w:sz w:val="28"/>
                <w:szCs w:val="28"/>
              </w:rPr>
            </w:pPr>
          </w:p>
        </w:tc>
      </w:tr>
    </w:tbl>
    <w:p w:rsidR="00B55B4B" w:rsidRPr="00B05DA5" w:rsidRDefault="00B55B4B" w:rsidP="00B05DA5">
      <w:pPr>
        <w:shd w:val="clear" w:color="auto" w:fill="FFFFFF"/>
        <w:spacing w:after="120" w:line="315" w:lineRule="atLeast"/>
        <w:jc w:val="center"/>
        <w:rPr>
          <w:color w:val="000000"/>
          <w:sz w:val="28"/>
          <w:szCs w:val="28"/>
        </w:rPr>
      </w:pPr>
      <w:r w:rsidRPr="00377436">
        <w:rPr>
          <w:b/>
          <w:bCs/>
          <w:i/>
          <w:iCs/>
          <w:color w:val="FF0000"/>
          <w:sz w:val="40"/>
          <w:szCs w:val="40"/>
        </w:rPr>
        <w:t>ЛИТЕРАТУРА</w:t>
      </w:r>
    </w:p>
    <w:p w:rsidR="00B55B4B" w:rsidRDefault="00B55B4B" w:rsidP="007D4576">
      <w:pPr>
        <w:jc w:val="center"/>
        <w:rPr>
          <w:sz w:val="28"/>
          <w:szCs w:val="28"/>
        </w:rPr>
      </w:pPr>
    </w:p>
    <w:p w:rsidR="00B55B4B" w:rsidRDefault="00B55B4B" w:rsidP="007D4576">
      <w:pPr>
        <w:tabs>
          <w:tab w:val="left" w:pos="0"/>
        </w:tabs>
        <w:ind w:firstLine="720"/>
        <w:jc w:val="both"/>
        <w:rPr>
          <w:sz w:val="28"/>
          <w:szCs w:val="28"/>
        </w:rPr>
      </w:pPr>
      <w:r>
        <w:rPr>
          <w:sz w:val="28"/>
          <w:szCs w:val="28"/>
        </w:rPr>
        <w:t xml:space="preserve">- Букварь здоровья /Л.В. </w:t>
      </w:r>
      <w:proofErr w:type="spellStart"/>
      <w:r>
        <w:rPr>
          <w:sz w:val="28"/>
          <w:szCs w:val="28"/>
        </w:rPr>
        <w:t>Баль</w:t>
      </w:r>
      <w:proofErr w:type="spellEnd"/>
      <w:r>
        <w:rPr>
          <w:sz w:val="28"/>
          <w:szCs w:val="28"/>
        </w:rPr>
        <w:t xml:space="preserve">, В.В. </w:t>
      </w:r>
      <w:proofErr w:type="spellStart"/>
      <w:r>
        <w:rPr>
          <w:sz w:val="28"/>
          <w:szCs w:val="28"/>
        </w:rPr>
        <w:t>Ветрова</w:t>
      </w:r>
      <w:proofErr w:type="spellEnd"/>
      <w:r>
        <w:rPr>
          <w:sz w:val="28"/>
          <w:szCs w:val="28"/>
        </w:rPr>
        <w:t>,  1995 г/</w:t>
      </w:r>
    </w:p>
    <w:p w:rsidR="00B55B4B" w:rsidRDefault="00B55B4B" w:rsidP="007D4576">
      <w:pPr>
        <w:tabs>
          <w:tab w:val="left" w:pos="0"/>
        </w:tabs>
        <w:ind w:firstLine="720"/>
        <w:jc w:val="both"/>
        <w:rPr>
          <w:sz w:val="28"/>
          <w:szCs w:val="28"/>
        </w:rPr>
      </w:pPr>
      <w:r>
        <w:rPr>
          <w:sz w:val="28"/>
          <w:szCs w:val="28"/>
        </w:rPr>
        <w:t xml:space="preserve">- </w:t>
      </w:r>
      <w:proofErr w:type="spellStart"/>
      <w:r>
        <w:rPr>
          <w:sz w:val="28"/>
          <w:szCs w:val="28"/>
        </w:rPr>
        <w:t>Здоровьесберегающие</w:t>
      </w:r>
      <w:proofErr w:type="spellEnd"/>
      <w:r>
        <w:rPr>
          <w:sz w:val="28"/>
          <w:szCs w:val="28"/>
        </w:rPr>
        <w:t xml:space="preserve"> технологии воспитания в ДОУ </w:t>
      </w:r>
    </w:p>
    <w:p w:rsidR="00B55B4B" w:rsidRDefault="00B55B4B" w:rsidP="007D4576">
      <w:pPr>
        <w:tabs>
          <w:tab w:val="left" w:pos="0"/>
        </w:tabs>
        <w:jc w:val="both"/>
        <w:rPr>
          <w:sz w:val="28"/>
          <w:szCs w:val="28"/>
        </w:rPr>
      </w:pPr>
      <w:r>
        <w:rPr>
          <w:sz w:val="28"/>
          <w:szCs w:val="28"/>
        </w:rPr>
        <w:t xml:space="preserve">/Т.С. </w:t>
      </w:r>
      <w:proofErr w:type="spellStart"/>
      <w:r>
        <w:rPr>
          <w:sz w:val="28"/>
          <w:szCs w:val="28"/>
        </w:rPr>
        <w:t>Яколева</w:t>
      </w:r>
      <w:proofErr w:type="spellEnd"/>
      <w:r>
        <w:rPr>
          <w:sz w:val="28"/>
          <w:szCs w:val="28"/>
        </w:rPr>
        <w:t>, 2006 г /</w:t>
      </w:r>
    </w:p>
    <w:p w:rsidR="00B55B4B" w:rsidRDefault="00B55B4B" w:rsidP="007D4576">
      <w:pPr>
        <w:tabs>
          <w:tab w:val="left" w:pos="0"/>
        </w:tabs>
        <w:ind w:firstLine="720"/>
        <w:jc w:val="both"/>
        <w:rPr>
          <w:sz w:val="28"/>
          <w:szCs w:val="28"/>
        </w:rPr>
      </w:pPr>
      <w:r>
        <w:rPr>
          <w:sz w:val="28"/>
          <w:szCs w:val="28"/>
        </w:rPr>
        <w:t xml:space="preserve">- Развивающая педагогика оздоровления /В.Т. Кудрявцева, </w:t>
      </w:r>
    </w:p>
    <w:p w:rsidR="00B55B4B" w:rsidRDefault="00B55B4B" w:rsidP="007D4576">
      <w:pPr>
        <w:tabs>
          <w:tab w:val="left" w:pos="0"/>
        </w:tabs>
        <w:jc w:val="both"/>
        <w:rPr>
          <w:sz w:val="28"/>
          <w:szCs w:val="28"/>
        </w:rPr>
      </w:pPr>
      <w:r>
        <w:rPr>
          <w:sz w:val="28"/>
          <w:szCs w:val="28"/>
        </w:rPr>
        <w:t xml:space="preserve">Б.Б. Егоров – М., </w:t>
      </w:r>
      <w:proofErr w:type="spellStart"/>
      <w:r>
        <w:rPr>
          <w:sz w:val="28"/>
          <w:szCs w:val="28"/>
        </w:rPr>
        <w:t>Линка</w:t>
      </w:r>
      <w:proofErr w:type="spellEnd"/>
      <w:r>
        <w:rPr>
          <w:sz w:val="28"/>
          <w:szCs w:val="28"/>
        </w:rPr>
        <w:t>-пресс, 2000 г./</w:t>
      </w:r>
    </w:p>
    <w:p w:rsidR="00B55B4B" w:rsidRDefault="00B55B4B" w:rsidP="007D4576">
      <w:pPr>
        <w:tabs>
          <w:tab w:val="left" w:pos="0"/>
        </w:tabs>
        <w:ind w:firstLine="720"/>
        <w:jc w:val="both"/>
        <w:rPr>
          <w:sz w:val="28"/>
          <w:szCs w:val="28"/>
        </w:rPr>
      </w:pPr>
      <w:r>
        <w:rPr>
          <w:sz w:val="28"/>
          <w:szCs w:val="28"/>
        </w:rPr>
        <w:t>-  Современные методики оздоровления детей дошкольного возраста в условиях ДОУ /Л.В. Кочеткова – М, МДО, 1999 г./</w:t>
      </w:r>
    </w:p>
    <w:p w:rsidR="00B55B4B" w:rsidRDefault="00B55B4B" w:rsidP="007D4576">
      <w:pPr>
        <w:tabs>
          <w:tab w:val="left" w:pos="360"/>
        </w:tabs>
        <w:ind w:left="360"/>
        <w:jc w:val="both"/>
        <w:rPr>
          <w:sz w:val="28"/>
          <w:szCs w:val="28"/>
        </w:rPr>
      </w:pPr>
      <w:r>
        <w:rPr>
          <w:sz w:val="28"/>
          <w:szCs w:val="28"/>
        </w:rPr>
        <w:tab/>
        <w:t>- Физическая культура дошкольника /Т.В. Кудрявцева/</w:t>
      </w:r>
    </w:p>
    <w:p w:rsidR="00B55B4B" w:rsidRDefault="00B55B4B" w:rsidP="007D4576">
      <w:pPr>
        <w:tabs>
          <w:tab w:val="left" w:pos="0"/>
        </w:tabs>
        <w:ind w:firstLine="720"/>
        <w:jc w:val="both"/>
        <w:rPr>
          <w:sz w:val="28"/>
          <w:szCs w:val="28"/>
        </w:rPr>
      </w:pPr>
      <w:r>
        <w:rPr>
          <w:sz w:val="28"/>
          <w:szCs w:val="28"/>
        </w:rPr>
        <w:t xml:space="preserve">- Развитие быстроты и координации движений у детей 4-6 лет. Теория и практика физической культуры, практическое пособие </w:t>
      </w:r>
    </w:p>
    <w:p w:rsidR="00B55B4B" w:rsidRDefault="00B55B4B" w:rsidP="007D4576">
      <w:pPr>
        <w:tabs>
          <w:tab w:val="left" w:pos="0"/>
        </w:tabs>
        <w:jc w:val="both"/>
        <w:rPr>
          <w:sz w:val="28"/>
          <w:szCs w:val="28"/>
        </w:rPr>
      </w:pPr>
      <w:r>
        <w:rPr>
          <w:sz w:val="28"/>
          <w:szCs w:val="28"/>
        </w:rPr>
        <w:t xml:space="preserve">/В. </w:t>
      </w:r>
      <w:proofErr w:type="spellStart"/>
      <w:r>
        <w:rPr>
          <w:sz w:val="28"/>
          <w:szCs w:val="28"/>
        </w:rPr>
        <w:t>Бальсевич</w:t>
      </w:r>
      <w:proofErr w:type="spellEnd"/>
      <w:r>
        <w:rPr>
          <w:sz w:val="28"/>
          <w:szCs w:val="28"/>
        </w:rPr>
        <w:t xml:space="preserve"> – М, Просвещение, 1986 г./</w:t>
      </w:r>
    </w:p>
    <w:p w:rsidR="00B55B4B" w:rsidRDefault="00B55B4B" w:rsidP="007D4576">
      <w:pPr>
        <w:tabs>
          <w:tab w:val="left" w:pos="0"/>
        </w:tabs>
        <w:ind w:firstLine="720"/>
        <w:jc w:val="both"/>
        <w:rPr>
          <w:sz w:val="28"/>
          <w:szCs w:val="28"/>
        </w:rPr>
      </w:pPr>
      <w:r>
        <w:rPr>
          <w:sz w:val="28"/>
          <w:szCs w:val="28"/>
        </w:rPr>
        <w:t xml:space="preserve">- Театр физического развития и оздоровления детей дошкольников: методическое пособие /Н.Н. Ефименко – М, </w:t>
      </w:r>
      <w:proofErr w:type="spellStart"/>
      <w:r>
        <w:rPr>
          <w:sz w:val="28"/>
          <w:szCs w:val="28"/>
        </w:rPr>
        <w:t>Линка</w:t>
      </w:r>
      <w:proofErr w:type="spellEnd"/>
      <w:r>
        <w:rPr>
          <w:sz w:val="28"/>
          <w:szCs w:val="28"/>
        </w:rPr>
        <w:t>-пресс, 1999 г./</w:t>
      </w:r>
    </w:p>
    <w:p w:rsidR="00B55B4B" w:rsidRDefault="00B55B4B" w:rsidP="007D4576">
      <w:pPr>
        <w:tabs>
          <w:tab w:val="left" w:pos="0"/>
        </w:tabs>
        <w:ind w:firstLine="720"/>
        <w:jc w:val="both"/>
        <w:rPr>
          <w:sz w:val="28"/>
          <w:szCs w:val="28"/>
        </w:rPr>
      </w:pPr>
      <w:r>
        <w:rPr>
          <w:sz w:val="28"/>
          <w:szCs w:val="28"/>
        </w:rPr>
        <w:t xml:space="preserve">- Воспитание ребенка-дошкольника: развитого, организованного, самостоятельного, инициативного, коммуникативного. Росту </w:t>
      </w:r>
      <w:proofErr w:type="gramStart"/>
      <w:r>
        <w:rPr>
          <w:sz w:val="28"/>
          <w:szCs w:val="28"/>
        </w:rPr>
        <w:t>здоровым</w:t>
      </w:r>
      <w:proofErr w:type="gramEnd"/>
      <w:r>
        <w:rPr>
          <w:sz w:val="28"/>
          <w:szCs w:val="28"/>
        </w:rPr>
        <w:t xml:space="preserve"> [текс] программ. Методическое пособие для дошкольников образовательных учреждений /В.И. </w:t>
      </w:r>
      <w:proofErr w:type="spellStart"/>
      <w:r>
        <w:rPr>
          <w:sz w:val="28"/>
          <w:szCs w:val="28"/>
        </w:rPr>
        <w:t>Зимонина</w:t>
      </w:r>
      <w:proofErr w:type="spellEnd"/>
      <w:r>
        <w:rPr>
          <w:sz w:val="28"/>
          <w:szCs w:val="28"/>
        </w:rPr>
        <w:t xml:space="preserve"> – М, ВЛАДОС, 2003 г./</w:t>
      </w:r>
    </w:p>
    <w:p w:rsidR="00B55B4B" w:rsidRDefault="00B55B4B" w:rsidP="007D4576">
      <w:pPr>
        <w:tabs>
          <w:tab w:val="left" w:pos="0"/>
        </w:tabs>
        <w:ind w:firstLine="720"/>
        <w:jc w:val="both"/>
        <w:rPr>
          <w:sz w:val="28"/>
          <w:szCs w:val="28"/>
        </w:rPr>
      </w:pPr>
      <w:r>
        <w:rPr>
          <w:sz w:val="28"/>
          <w:szCs w:val="28"/>
        </w:rPr>
        <w:t xml:space="preserve">- Теория и методика физического воспитания и развития ребенка. Учебное пособие /Э.Я. </w:t>
      </w:r>
      <w:proofErr w:type="spellStart"/>
      <w:r>
        <w:rPr>
          <w:sz w:val="28"/>
          <w:szCs w:val="28"/>
        </w:rPr>
        <w:t>Степаненкова</w:t>
      </w:r>
      <w:proofErr w:type="spellEnd"/>
      <w:r>
        <w:rPr>
          <w:sz w:val="28"/>
          <w:szCs w:val="28"/>
        </w:rPr>
        <w:t xml:space="preserve"> – М, Академия, 2001 г./</w:t>
      </w:r>
    </w:p>
    <w:p w:rsidR="00B55B4B" w:rsidRDefault="00B55B4B" w:rsidP="007D4576">
      <w:pPr>
        <w:tabs>
          <w:tab w:val="left" w:pos="0"/>
        </w:tabs>
        <w:ind w:firstLine="720"/>
        <w:jc w:val="both"/>
        <w:rPr>
          <w:sz w:val="28"/>
          <w:szCs w:val="28"/>
        </w:rPr>
      </w:pPr>
      <w:r>
        <w:rPr>
          <w:sz w:val="28"/>
          <w:szCs w:val="28"/>
        </w:rPr>
        <w:t xml:space="preserve">- Двигательная активность ребенка в детском саду: пособие для педагогов ДУ /М.А. </w:t>
      </w:r>
      <w:proofErr w:type="spellStart"/>
      <w:r>
        <w:rPr>
          <w:sz w:val="28"/>
          <w:szCs w:val="28"/>
        </w:rPr>
        <w:t>Рунова</w:t>
      </w:r>
      <w:proofErr w:type="spellEnd"/>
      <w:r>
        <w:rPr>
          <w:sz w:val="28"/>
          <w:szCs w:val="28"/>
        </w:rPr>
        <w:t xml:space="preserve"> – М, Мозаика-Синтез, 2000 г./</w:t>
      </w:r>
    </w:p>
    <w:p w:rsidR="00B55B4B" w:rsidRDefault="00B55B4B" w:rsidP="007D4576">
      <w:pPr>
        <w:tabs>
          <w:tab w:val="left" w:pos="0"/>
        </w:tabs>
        <w:ind w:firstLine="720"/>
        <w:jc w:val="both"/>
        <w:rPr>
          <w:sz w:val="28"/>
          <w:szCs w:val="28"/>
        </w:rPr>
      </w:pPr>
      <w:r>
        <w:rPr>
          <w:sz w:val="28"/>
          <w:szCs w:val="28"/>
        </w:rPr>
        <w:t xml:space="preserve">- Педагогический </w:t>
      </w:r>
      <w:proofErr w:type="gramStart"/>
      <w:r>
        <w:rPr>
          <w:sz w:val="28"/>
          <w:szCs w:val="28"/>
        </w:rPr>
        <w:t>контроль за</w:t>
      </w:r>
      <w:proofErr w:type="gramEnd"/>
      <w:r>
        <w:rPr>
          <w:sz w:val="28"/>
          <w:szCs w:val="28"/>
        </w:rPr>
        <w:t xml:space="preserve"> состоянием физической подготовленности дошкольников. Тест-программа Москвы для дошкольников. Методические рекомендации – М, 1999 г.</w:t>
      </w:r>
    </w:p>
    <w:p w:rsidR="00B55B4B" w:rsidRDefault="00B55B4B" w:rsidP="007D4576">
      <w:pPr>
        <w:ind w:firstLine="708"/>
        <w:jc w:val="both"/>
        <w:rPr>
          <w:sz w:val="28"/>
          <w:szCs w:val="28"/>
        </w:rPr>
      </w:pPr>
      <w:r>
        <w:rPr>
          <w:sz w:val="28"/>
          <w:szCs w:val="28"/>
        </w:rPr>
        <w:t xml:space="preserve"> -  «Занятия по физкультуре с детьми 3-7 лет» И.Е.  </w:t>
      </w:r>
      <w:proofErr w:type="spellStart"/>
      <w:r>
        <w:rPr>
          <w:sz w:val="28"/>
          <w:szCs w:val="28"/>
        </w:rPr>
        <w:t>Варенин</w:t>
      </w:r>
      <w:proofErr w:type="spellEnd"/>
      <w:r>
        <w:rPr>
          <w:sz w:val="28"/>
          <w:szCs w:val="28"/>
        </w:rPr>
        <w:t>, С.Г. Кудрявцева</w:t>
      </w:r>
    </w:p>
    <w:p w:rsidR="00B55B4B" w:rsidRDefault="00B55B4B" w:rsidP="007D4576">
      <w:pPr>
        <w:ind w:firstLine="708"/>
        <w:jc w:val="both"/>
        <w:rPr>
          <w:sz w:val="28"/>
          <w:szCs w:val="28"/>
        </w:rPr>
      </w:pPr>
      <w:r>
        <w:rPr>
          <w:sz w:val="28"/>
          <w:szCs w:val="28"/>
        </w:rPr>
        <w:t xml:space="preserve"> - «</w:t>
      </w:r>
      <w:proofErr w:type="spellStart"/>
      <w:r>
        <w:rPr>
          <w:sz w:val="28"/>
          <w:szCs w:val="28"/>
        </w:rPr>
        <w:t>Здоровьесберегающие</w:t>
      </w:r>
      <w:proofErr w:type="spellEnd"/>
      <w:r>
        <w:rPr>
          <w:sz w:val="28"/>
          <w:szCs w:val="28"/>
        </w:rPr>
        <w:t xml:space="preserve"> технологии в ДОУ» Л.В. </w:t>
      </w:r>
      <w:proofErr w:type="spellStart"/>
      <w:r>
        <w:rPr>
          <w:sz w:val="28"/>
          <w:szCs w:val="28"/>
        </w:rPr>
        <w:t>Гаврючина</w:t>
      </w:r>
      <w:proofErr w:type="spellEnd"/>
    </w:p>
    <w:p w:rsidR="00B55B4B" w:rsidRDefault="00B55B4B" w:rsidP="007D4576">
      <w:pPr>
        <w:ind w:firstLine="708"/>
        <w:jc w:val="both"/>
        <w:rPr>
          <w:sz w:val="28"/>
          <w:szCs w:val="28"/>
        </w:rPr>
      </w:pPr>
      <w:r>
        <w:rPr>
          <w:sz w:val="28"/>
          <w:szCs w:val="28"/>
        </w:rPr>
        <w:t xml:space="preserve"> -  «Игры, которые лечат» Е.А. </w:t>
      </w:r>
      <w:proofErr w:type="spellStart"/>
      <w:r>
        <w:rPr>
          <w:sz w:val="28"/>
          <w:szCs w:val="28"/>
        </w:rPr>
        <w:t>Бабенкова</w:t>
      </w:r>
      <w:proofErr w:type="spellEnd"/>
    </w:p>
    <w:p w:rsidR="00B55B4B" w:rsidRDefault="00B55B4B" w:rsidP="007D4576">
      <w:pPr>
        <w:ind w:firstLine="708"/>
        <w:jc w:val="both"/>
        <w:rPr>
          <w:sz w:val="28"/>
          <w:szCs w:val="28"/>
        </w:rPr>
      </w:pPr>
      <w:r>
        <w:rPr>
          <w:sz w:val="28"/>
          <w:szCs w:val="28"/>
        </w:rPr>
        <w:t xml:space="preserve"> - «Зеленый огонек здоровья» М.Ю. </w:t>
      </w:r>
      <w:proofErr w:type="spellStart"/>
      <w:r>
        <w:rPr>
          <w:sz w:val="28"/>
          <w:szCs w:val="28"/>
        </w:rPr>
        <w:t>Картушина</w:t>
      </w:r>
      <w:proofErr w:type="spellEnd"/>
    </w:p>
    <w:p w:rsidR="00B55B4B" w:rsidRDefault="00B55B4B" w:rsidP="007D4576">
      <w:pPr>
        <w:ind w:firstLine="708"/>
        <w:jc w:val="both"/>
        <w:rPr>
          <w:sz w:val="28"/>
          <w:szCs w:val="28"/>
        </w:rPr>
      </w:pPr>
      <w:r>
        <w:rPr>
          <w:sz w:val="28"/>
          <w:szCs w:val="28"/>
        </w:rPr>
        <w:t xml:space="preserve"> - «Азбука физкультминуток для дошкольников» В.И. Ковалько</w:t>
      </w:r>
    </w:p>
    <w:p w:rsidR="00B55B4B" w:rsidRDefault="00B55B4B" w:rsidP="007D4576">
      <w:pPr>
        <w:ind w:firstLine="708"/>
        <w:jc w:val="both"/>
        <w:rPr>
          <w:sz w:val="28"/>
          <w:szCs w:val="28"/>
        </w:rPr>
      </w:pPr>
      <w:r>
        <w:rPr>
          <w:sz w:val="28"/>
          <w:szCs w:val="28"/>
        </w:rPr>
        <w:t xml:space="preserve"> - «Скороговорки и </w:t>
      </w:r>
      <w:proofErr w:type="spellStart"/>
      <w:r>
        <w:rPr>
          <w:sz w:val="28"/>
          <w:szCs w:val="28"/>
        </w:rPr>
        <w:t>чистоговорки</w:t>
      </w:r>
      <w:proofErr w:type="spellEnd"/>
      <w:r>
        <w:rPr>
          <w:sz w:val="28"/>
          <w:szCs w:val="28"/>
        </w:rPr>
        <w:t>» О.А. Новикова</w:t>
      </w:r>
    </w:p>
    <w:p w:rsidR="00B55B4B" w:rsidRDefault="00B55B4B" w:rsidP="007D4576">
      <w:pPr>
        <w:ind w:firstLine="708"/>
        <w:jc w:val="both"/>
        <w:rPr>
          <w:sz w:val="28"/>
          <w:szCs w:val="28"/>
        </w:rPr>
      </w:pPr>
      <w:r>
        <w:rPr>
          <w:sz w:val="28"/>
          <w:szCs w:val="28"/>
        </w:rPr>
        <w:t xml:space="preserve"> - «Развиваем мелкую моторику» О.И. </w:t>
      </w:r>
      <w:proofErr w:type="spellStart"/>
      <w:r>
        <w:rPr>
          <w:sz w:val="28"/>
          <w:szCs w:val="28"/>
        </w:rPr>
        <w:t>Крупенчук</w:t>
      </w:r>
      <w:proofErr w:type="spellEnd"/>
    </w:p>
    <w:p w:rsidR="00B55B4B" w:rsidRDefault="00B55B4B" w:rsidP="007D4576">
      <w:pPr>
        <w:ind w:firstLine="708"/>
        <w:jc w:val="both"/>
        <w:rPr>
          <w:sz w:val="28"/>
          <w:szCs w:val="28"/>
        </w:rPr>
      </w:pPr>
      <w:r>
        <w:rPr>
          <w:sz w:val="28"/>
          <w:szCs w:val="28"/>
        </w:rPr>
        <w:t xml:space="preserve"> - «Давайте чистым воздухом дышать» Д/в 1999 № 7</w:t>
      </w:r>
    </w:p>
    <w:p w:rsidR="00B55B4B" w:rsidRDefault="00B55B4B" w:rsidP="007D4576">
      <w:pPr>
        <w:ind w:firstLine="708"/>
        <w:jc w:val="both"/>
        <w:rPr>
          <w:sz w:val="28"/>
          <w:szCs w:val="28"/>
        </w:rPr>
      </w:pPr>
      <w:r>
        <w:rPr>
          <w:sz w:val="28"/>
          <w:szCs w:val="28"/>
        </w:rPr>
        <w:t xml:space="preserve"> - «Развитие звуковой культуры речи у детей» Е.В. Колесникова</w:t>
      </w:r>
    </w:p>
    <w:p w:rsidR="00B55B4B" w:rsidRDefault="00B55B4B" w:rsidP="007D4576">
      <w:pPr>
        <w:ind w:firstLine="708"/>
        <w:jc w:val="both"/>
        <w:rPr>
          <w:sz w:val="28"/>
          <w:szCs w:val="28"/>
        </w:rPr>
      </w:pPr>
      <w:r>
        <w:rPr>
          <w:sz w:val="28"/>
          <w:szCs w:val="28"/>
        </w:rPr>
        <w:t xml:space="preserve"> - Дополнительная литература</w:t>
      </w:r>
    </w:p>
    <w:p w:rsidR="00B55B4B" w:rsidRDefault="00B55B4B" w:rsidP="007D4576">
      <w:pPr>
        <w:jc w:val="center"/>
        <w:rPr>
          <w:b/>
          <w:bCs/>
          <w:sz w:val="32"/>
          <w:szCs w:val="32"/>
        </w:rPr>
      </w:pPr>
    </w:p>
    <w:p w:rsidR="00B55B4B" w:rsidRDefault="00B55B4B" w:rsidP="007D4576">
      <w:pPr>
        <w:jc w:val="center"/>
        <w:rPr>
          <w:b/>
          <w:bCs/>
          <w:sz w:val="32"/>
          <w:szCs w:val="32"/>
        </w:rPr>
      </w:pPr>
    </w:p>
    <w:p w:rsidR="00B55B4B" w:rsidRPr="007D4576" w:rsidRDefault="00B55B4B" w:rsidP="007D4576">
      <w:pPr>
        <w:jc w:val="center"/>
        <w:rPr>
          <w:b/>
          <w:bCs/>
          <w:sz w:val="32"/>
          <w:szCs w:val="32"/>
        </w:rPr>
      </w:pPr>
    </w:p>
    <w:p w:rsidR="00B55B4B" w:rsidRPr="007D4576" w:rsidRDefault="00B55B4B" w:rsidP="007D4576">
      <w:pPr>
        <w:jc w:val="center"/>
        <w:rPr>
          <w:b/>
          <w:bCs/>
          <w:sz w:val="32"/>
          <w:szCs w:val="32"/>
        </w:rPr>
      </w:pPr>
    </w:p>
    <w:p w:rsidR="00B55B4B" w:rsidRPr="007D4576" w:rsidRDefault="00B55B4B" w:rsidP="007D4576">
      <w:pPr>
        <w:jc w:val="center"/>
        <w:rPr>
          <w:b/>
          <w:bCs/>
          <w:sz w:val="32"/>
          <w:szCs w:val="32"/>
        </w:rPr>
      </w:pPr>
    </w:p>
    <w:p w:rsidR="00B55B4B" w:rsidRPr="00BF2874" w:rsidRDefault="00B55B4B" w:rsidP="00F40EFA">
      <w:pPr>
        <w:rPr>
          <w:b/>
          <w:bCs/>
          <w:sz w:val="28"/>
          <w:szCs w:val="28"/>
        </w:rPr>
      </w:pPr>
    </w:p>
    <w:sectPr w:rsidR="00B55B4B" w:rsidRPr="00BF2874" w:rsidSect="00EF1E2B">
      <w:pgSz w:w="16838" w:h="11906" w:orient="landscape"/>
      <w:pgMar w:top="850"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4B" w:rsidRDefault="00B55B4B" w:rsidP="00BF2874">
      <w:r>
        <w:separator/>
      </w:r>
    </w:p>
  </w:endnote>
  <w:endnote w:type="continuationSeparator" w:id="0">
    <w:p w:rsidR="00B55B4B" w:rsidRDefault="00B55B4B" w:rsidP="00BF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4B" w:rsidRDefault="00B55B4B" w:rsidP="00BF2874">
      <w:r>
        <w:separator/>
      </w:r>
    </w:p>
  </w:footnote>
  <w:footnote w:type="continuationSeparator" w:id="0">
    <w:p w:rsidR="00B55B4B" w:rsidRDefault="00B55B4B" w:rsidP="00BF2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6BE"/>
    <w:multiLevelType w:val="hybridMultilevel"/>
    <w:tmpl w:val="039A8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5A7637"/>
    <w:multiLevelType w:val="hybridMultilevel"/>
    <w:tmpl w:val="281C4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083255"/>
    <w:multiLevelType w:val="hybridMultilevel"/>
    <w:tmpl w:val="21F628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092753"/>
    <w:multiLevelType w:val="multilevel"/>
    <w:tmpl w:val="901E5BE4"/>
    <w:lvl w:ilvl="0">
      <w:start w:val="1"/>
      <w:numFmt w:val="decimal"/>
      <w:lvlText w:val="%1."/>
      <w:lvlJc w:val="left"/>
      <w:pPr>
        <w:tabs>
          <w:tab w:val="num" w:pos="480"/>
        </w:tabs>
        <w:ind w:left="480" w:hanging="480"/>
      </w:pPr>
    </w:lvl>
    <w:lvl w:ilvl="1">
      <w:start w:val="1"/>
      <w:numFmt w:val="decimal"/>
      <w:lvlText w:val="%1.%2."/>
      <w:lvlJc w:val="left"/>
      <w:pPr>
        <w:tabs>
          <w:tab w:val="num" w:pos="2136"/>
        </w:tabs>
        <w:ind w:left="2136" w:hanging="720"/>
      </w:pPr>
    </w:lvl>
    <w:lvl w:ilvl="2">
      <w:start w:val="1"/>
      <w:numFmt w:val="decimal"/>
      <w:lvlText w:val="%1.%2.%3."/>
      <w:lvlJc w:val="left"/>
      <w:pPr>
        <w:tabs>
          <w:tab w:val="num" w:pos="3552"/>
        </w:tabs>
        <w:ind w:left="3552" w:hanging="720"/>
      </w:pPr>
    </w:lvl>
    <w:lvl w:ilvl="3">
      <w:start w:val="1"/>
      <w:numFmt w:val="decimal"/>
      <w:lvlText w:val="%1.%2.%3.%4."/>
      <w:lvlJc w:val="left"/>
      <w:pPr>
        <w:tabs>
          <w:tab w:val="num" w:pos="5328"/>
        </w:tabs>
        <w:ind w:left="5328" w:hanging="1080"/>
      </w:pPr>
    </w:lvl>
    <w:lvl w:ilvl="4">
      <w:start w:val="1"/>
      <w:numFmt w:val="decimal"/>
      <w:lvlText w:val="%1.%2.%3.%4.%5."/>
      <w:lvlJc w:val="left"/>
      <w:pPr>
        <w:tabs>
          <w:tab w:val="num" w:pos="7104"/>
        </w:tabs>
        <w:ind w:left="7104" w:hanging="1440"/>
      </w:pPr>
    </w:lvl>
    <w:lvl w:ilvl="5">
      <w:start w:val="1"/>
      <w:numFmt w:val="decimal"/>
      <w:lvlText w:val="%1.%2.%3.%4.%5.%6."/>
      <w:lvlJc w:val="left"/>
      <w:pPr>
        <w:tabs>
          <w:tab w:val="num" w:pos="8520"/>
        </w:tabs>
        <w:ind w:left="8520" w:hanging="1440"/>
      </w:pPr>
    </w:lvl>
    <w:lvl w:ilvl="6">
      <w:start w:val="1"/>
      <w:numFmt w:val="decimal"/>
      <w:lvlText w:val="%1.%2.%3.%4.%5.%6.%7."/>
      <w:lvlJc w:val="left"/>
      <w:pPr>
        <w:tabs>
          <w:tab w:val="num" w:pos="10296"/>
        </w:tabs>
        <w:ind w:left="10296" w:hanging="1800"/>
      </w:pPr>
    </w:lvl>
    <w:lvl w:ilvl="7">
      <w:start w:val="1"/>
      <w:numFmt w:val="decimal"/>
      <w:lvlText w:val="%1.%2.%3.%4.%5.%6.%7.%8."/>
      <w:lvlJc w:val="left"/>
      <w:pPr>
        <w:tabs>
          <w:tab w:val="num" w:pos="12072"/>
        </w:tabs>
        <w:ind w:left="12072" w:hanging="2160"/>
      </w:pPr>
    </w:lvl>
    <w:lvl w:ilvl="8">
      <w:start w:val="1"/>
      <w:numFmt w:val="decimal"/>
      <w:lvlText w:val="%1.%2.%3.%4.%5.%6.%7.%8.%9."/>
      <w:lvlJc w:val="left"/>
      <w:pPr>
        <w:tabs>
          <w:tab w:val="num" w:pos="13488"/>
        </w:tabs>
        <w:ind w:left="13488" w:hanging="2160"/>
      </w:pPr>
    </w:lvl>
  </w:abstractNum>
  <w:abstractNum w:abstractNumId="4">
    <w:nsid w:val="75DA0EF0"/>
    <w:multiLevelType w:val="hybridMultilevel"/>
    <w:tmpl w:val="4BC2E3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15"/>
    <w:rsid w:val="00020AD0"/>
    <w:rsid w:val="00045656"/>
    <w:rsid w:val="00150891"/>
    <w:rsid w:val="001560E9"/>
    <w:rsid w:val="001B5EDF"/>
    <w:rsid w:val="001E3F38"/>
    <w:rsid w:val="00274572"/>
    <w:rsid w:val="00280D99"/>
    <w:rsid w:val="002A3774"/>
    <w:rsid w:val="002B6779"/>
    <w:rsid w:val="002C0FD9"/>
    <w:rsid w:val="00377436"/>
    <w:rsid w:val="00404C7E"/>
    <w:rsid w:val="00410D95"/>
    <w:rsid w:val="004966F9"/>
    <w:rsid w:val="00504117"/>
    <w:rsid w:val="006421D4"/>
    <w:rsid w:val="006502F9"/>
    <w:rsid w:val="00764986"/>
    <w:rsid w:val="007652B3"/>
    <w:rsid w:val="007D4576"/>
    <w:rsid w:val="00816A9D"/>
    <w:rsid w:val="00872400"/>
    <w:rsid w:val="00886465"/>
    <w:rsid w:val="00927DF4"/>
    <w:rsid w:val="0095703F"/>
    <w:rsid w:val="0096681F"/>
    <w:rsid w:val="00B05DA5"/>
    <w:rsid w:val="00B15B02"/>
    <w:rsid w:val="00B55B4B"/>
    <w:rsid w:val="00BF2874"/>
    <w:rsid w:val="00C17A29"/>
    <w:rsid w:val="00C342E2"/>
    <w:rsid w:val="00DF6DAC"/>
    <w:rsid w:val="00E065D0"/>
    <w:rsid w:val="00E6364A"/>
    <w:rsid w:val="00EF1E2B"/>
    <w:rsid w:val="00F21615"/>
    <w:rsid w:val="00F40EFA"/>
    <w:rsid w:val="00F84C29"/>
    <w:rsid w:val="00FB0488"/>
    <w:rsid w:val="00FB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74572"/>
    <w:rPr>
      <w:rFonts w:ascii="Times New Roman" w:eastAsia="Times New Roman" w:hAnsi="Times New Roman"/>
      <w:sz w:val="24"/>
      <w:szCs w:val="24"/>
    </w:rPr>
  </w:style>
  <w:style w:type="table" w:styleId="a4">
    <w:name w:val="Table Grid"/>
    <w:basedOn w:val="a1"/>
    <w:uiPriority w:val="99"/>
    <w:rsid w:val="00F40E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FB0488"/>
    <w:rPr>
      <w:rFonts w:ascii="Tahoma" w:hAnsi="Tahoma" w:cs="Tahoma"/>
      <w:sz w:val="16"/>
      <w:szCs w:val="16"/>
    </w:rPr>
  </w:style>
  <w:style w:type="character" w:customStyle="1" w:styleId="a6">
    <w:name w:val="Текст выноски Знак"/>
    <w:basedOn w:val="a0"/>
    <w:link w:val="a5"/>
    <w:uiPriority w:val="99"/>
    <w:semiHidden/>
    <w:rsid w:val="00FB0488"/>
    <w:rPr>
      <w:rFonts w:ascii="Tahoma" w:hAnsi="Tahoma" w:cs="Tahoma"/>
      <w:sz w:val="16"/>
      <w:szCs w:val="16"/>
      <w:lang w:eastAsia="ru-RU"/>
    </w:rPr>
  </w:style>
  <w:style w:type="paragraph" w:styleId="a7">
    <w:name w:val="header"/>
    <w:basedOn w:val="a"/>
    <w:link w:val="a8"/>
    <w:uiPriority w:val="99"/>
    <w:rsid w:val="00BF2874"/>
    <w:pPr>
      <w:tabs>
        <w:tab w:val="center" w:pos="4677"/>
        <w:tab w:val="right" w:pos="9355"/>
      </w:tabs>
    </w:pPr>
  </w:style>
  <w:style w:type="character" w:customStyle="1" w:styleId="a8">
    <w:name w:val="Верхний колонтитул Знак"/>
    <w:basedOn w:val="a0"/>
    <w:link w:val="a7"/>
    <w:uiPriority w:val="99"/>
    <w:rsid w:val="00BF2874"/>
    <w:rPr>
      <w:rFonts w:ascii="Times New Roman" w:hAnsi="Times New Roman" w:cs="Times New Roman"/>
      <w:sz w:val="24"/>
      <w:szCs w:val="24"/>
      <w:lang w:eastAsia="ru-RU"/>
    </w:rPr>
  </w:style>
  <w:style w:type="paragraph" w:styleId="a9">
    <w:name w:val="footer"/>
    <w:basedOn w:val="a"/>
    <w:link w:val="aa"/>
    <w:uiPriority w:val="99"/>
    <w:rsid w:val="00BF2874"/>
    <w:pPr>
      <w:tabs>
        <w:tab w:val="center" w:pos="4677"/>
        <w:tab w:val="right" w:pos="9355"/>
      </w:tabs>
    </w:pPr>
  </w:style>
  <w:style w:type="character" w:customStyle="1" w:styleId="aa">
    <w:name w:val="Нижний колонтитул Знак"/>
    <w:basedOn w:val="a0"/>
    <w:link w:val="a9"/>
    <w:uiPriority w:val="99"/>
    <w:rsid w:val="00BF2874"/>
    <w:rPr>
      <w:rFonts w:ascii="Times New Roman" w:hAnsi="Times New Roman" w:cs="Times New Roman"/>
      <w:sz w:val="24"/>
      <w:szCs w:val="24"/>
      <w:lang w:eastAsia="ru-RU"/>
    </w:rPr>
  </w:style>
  <w:style w:type="paragraph" w:styleId="ab">
    <w:name w:val="List Paragraph"/>
    <w:basedOn w:val="a"/>
    <w:uiPriority w:val="99"/>
    <w:qFormat/>
    <w:rsid w:val="0076498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4698">
      <w:marLeft w:val="0"/>
      <w:marRight w:val="0"/>
      <w:marTop w:val="0"/>
      <w:marBottom w:val="0"/>
      <w:divBdr>
        <w:top w:val="none" w:sz="0" w:space="0" w:color="auto"/>
        <w:left w:val="none" w:sz="0" w:space="0" w:color="auto"/>
        <w:bottom w:val="none" w:sz="0" w:space="0" w:color="auto"/>
        <w:right w:val="none" w:sz="0" w:space="0" w:color="auto"/>
      </w:divBdr>
    </w:div>
    <w:div w:id="856694699">
      <w:marLeft w:val="0"/>
      <w:marRight w:val="0"/>
      <w:marTop w:val="0"/>
      <w:marBottom w:val="0"/>
      <w:divBdr>
        <w:top w:val="none" w:sz="0" w:space="0" w:color="auto"/>
        <w:left w:val="none" w:sz="0" w:space="0" w:color="auto"/>
        <w:bottom w:val="none" w:sz="0" w:space="0" w:color="auto"/>
        <w:right w:val="none" w:sz="0" w:space="0" w:color="auto"/>
      </w:divBdr>
    </w:div>
    <w:div w:id="856694700">
      <w:marLeft w:val="0"/>
      <w:marRight w:val="0"/>
      <w:marTop w:val="0"/>
      <w:marBottom w:val="0"/>
      <w:divBdr>
        <w:top w:val="none" w:sz="0" w:space="0" w:color="auto"/>
        <w:left w:val="none" w:sz="0" w:space="0" w:color="auto"/>
        <w:bottom w:val="none" w:sz="0" w:space="0" w:color="auto"/>
        <w:right w:val="none" w:sz="0" w:space="0" w:color="auto"/>
      </w:divBdr>
    </w:div>
    <w:div w:id="856694701">
      <w:marLeft w:val="0"/>
      <w:marRight w:val="0"/>
      <w:marTop w:val="0"/>
      <w:marBottom w:val="0"/>
      <w:divBdr>
        <w:top w:val="none" w:sz="0" w:space="0" w:color="auto"/>
        <w:left w:val="none" w:sz="0" w:space="0" w:color="auto"/>
        <w:bottom w:val="none" w:sz="0" w:space="0" w:color="auto"/>
        <w:right w:val="none" w:sz="0" w:space="0" w:color="auto"/>
      </w:divBdr>
    </w:div>
    <w:div w:id="856694702">
      <w:marLeft w:val="0"/>
      <w:marRight w:val="0"/>
      <w:marTop w:val="0"/>
      <w:marBottom w:val="0"/>
      <w:divBdr>
        <w:top w:val="none" w:sz="0" w:space="0" w:color="auto"/>
        <w:left w:val="none" w:sz="0" w:space="0" w:color="auto"/>
        <w:bottom w:val="none" w:sz="0" w:space="0" w:color="auto"/>
        <w:right w:val="none" w:sz="0" w:space="0" w:color="auto"/>
      </w:divBdr>
    </w:div>
    <w:div w:id="856694703">
      <w:marLeft w:val="0"/>
      <w:marRight w:val="0"/>
      <w:marTop w:val="0"/>
      <w:marBottom w:val="0"/>
      <w:divBdr>
        <w:top w:val="none" w:sz="0" w:space="0" w:color="auto"/>
        <w:left w:val="none" w:sz="0" w:space="0" w:color="auto"/>
        <w:bottom w:val="none" w:sz="0" w:space="0" w:color="auto"/>
        <w:right w:val="none" w:sz="0" w:space="0" w:color="auto"/>
      </w:divBdr>
    </w:div>
    <w:div w:id="856694704">
      <w:marLeft w:val="0"/>
      <w:marRight w:val="0"/>
      <w:marTop w:val="0"/>
      <w:marBottom w:val="0"/>
      <w:divBdr>
        <w:top w:val="none" w:sz="0" w:space="0" w:color="auto"/>
        <w:left w:val="none" w:sz="0" w:space="0" w:color="auto"/>
        <w:bottom w:val="none" w:sz="0" w:space="0" w:color="auto"/>
        <w:right w:val="none" w:sz="0" w:space="0" w:color="auto"/>
      </w:divBdr>
    </w:div>
    <w:div w:id="856694705">
      <w:marLeft w:val="0"/>
      <w:marRight w:val="0"/>
      <w:marTop w:val="0"/>
      <w:marBottom w:val="0"/>
      <w:divBdr>
        <w:top w:val="none" w:sz="0" w:space="0" w:color="auto"/>
        <w:left w:val="none" w:sz="0" w:space="0" w:color="auto"/>
        <w:bottom w:val="none" w:sz="0" w:space="0" w:color="auto"/>
        <w:right w:val="none" w:sz="0" w:space="0" w:color="auto"/>
      </w:divBdr>
    </w:div>
    <w:div w:id="856694706">
      <w:marLeft w:val="0"/>
      <w:marRight w:val="0"/>
      <w:marTop w:val="0"/>
      <w:marBottom w:val="0"/>
      <w:divBdr>
        <w:top w:val="none" w:sz="0" w:space="0" w:color="auto"/>
        <w:left w:val="none" w:sz="0" w:space="0" w:color="auto"/>
        <w:bottom w:val="none" w:sz="0" w:space="0" w:color="auto"/>
        <w:right w:val="none" w:sz="0" w:space="0" w:color="auto"/>
      </w:divBdr>
    </w:div>
    <w:div w:id="856694707">
      <w:marLeft w:val="0"/>
      <w:marRight w:val="0"/>
      <w:marTop w:val="0"/>
      <w:marBottom w:val="0"/>
      <w:divBdr>
        <w:top w:val="none" w:sz="0" w:space="0" w:color="auto"/>
        <w:left w:val="none" w:sz="0" w:space="0" w:color="auto"/>
        <w:bottom w:val="none" w:sz="0" w:space="0" w:color="auto"/>
        <w:right w:val="none" w:sz="0" w:space="0" w:color="auto"/>
      </w:divBdr>
    </w:div>
    <w:div w:id="856694708">
      <w:marLeft w:val="0"/>
      <w:marRight w:val="0"/>
      <w:marTop w:val="0"/>
      <w:marBottom w:val="0"/>
      <w:divBdr>
        <w:top w:val="none" w:sz="0" w:space="0" w:color="auto"/>
        <w:left w:val="none" w:sz="0" w:space="0" w:color="auto"/>
        <w:bottom w:val="none" w:sz="0" w:space="0" w:color="auto"/>
        <w:right w:val="none" w:sz="0" w:space="0" w:color="auto"/>
      </w:divBdr>
    </w:div>
    <w:div w:id="856694709">
      <w:marLeft w:val="0"/>
      <w:marRight w:val="0"/>
      <w:marTop w:val="0"/>
      <w:marBottom w:val="0"/>
      <w:divBdr>
        <w:top w:val="none" w:sz="0" w:space="0" w:color="auto"/>
        <w:left w:val="none" w:sz="0" w:space="0" w:color="auto"/>
        <w:bottom w:val="none" w:sz="0" w:space="0" w:color="auto"/>
        <w:right w:val="none" w:sz="0" w:space="0" w:color="auto"/>
      </w:divBdr>
    </w:div>
    <w:div w:id="856694710">
      <w:marLeft w:val="0"/>
      <w:marRight w:val="0"/>
      <w:marTop w:val="0"/>
      <w:marBottom w:val="0"/>
      <w:divBdr>
        <w:top w:val="none" w:sz="0" w:space="0" w:color="auto"/>
        <w:left w:val="none" w:sz="0" w:space="0" w:color="auto"/>
        <w:bottom w:val="none" w:sz="0" w:space="0" w:color="auto"/>
        <w:right w:val="none" w:sz="0" w:space="0" w:color="auto"/>
      </w:divBdr>
    </w:div>
    <w:div w:id="856694711">
      <w:marLeft w:val="0"/>
      <w:marRight w:val="0"/>
      <w:marTop w:val="0"/>
      <w:marBottom w:val="0"/>
      <w:divBdr>
        <w:top w:val="none" w:sz="0" w:space="0" w:color="auto"/>
        <w:left w:val="none" w:sz="0" w:space="0" w:color="auto"/>
        <w:bottom w:val="none" w:sz="0" w:space="0" w:color="auto"/>
        <w:right w:val="none" w:sz="0" w:space="0" w:color="auto"/>
      </w:divBdr>
    </w:div>
    <w:div w:id="856694712">
      <w:marLeft w:val="0"/>
      <w:marRight w:val="0"/>
      <w:marTop w:val="0"/>
      <w:marBottom w:val="0"/>
      <w:divBdr>
        <w:top w:val="none" w:sz="0" w:space="0" w:color="auto"/>
        <w:left w:val="none" w:sz="0" w:space="0" w:color="auto"/>
        <w:bottom w:val="none" w:sz="0" w:space="0" w:color="auto"/>
        <w:right w:val="none" w:sz="0" w:space="0" w:color="auto"/>
      </w:divBdr>
    </w:div>
    <w:div w:id="856694713">
      <w:marLeft w:val="0"/>
      <w:marRight w:val="0"/>
      <w:marTop w:val="0"/>
      <w:marBottom w:val="0"/>
      <w:divBdr>
        <w:top w:val="none" w:sz="0" w:space="0" w:color="auto"/>
        <w:left w:val="none" w:sz="0" w:space="0" w:color="auto"/>
        <w:bottom w:val="none" w:sz="0" w:space="0" w:color="auto"/>
        <w:right w:val="none" w:sz="0" w:space="0" w:color="auto"/>
      </w:divBdr>
    </w:div>
    <w:div w:id="856694714">
      <w:marLeft w:val="0"/>
      <w:marRight w:val="0"/>
      <w:marTop w:val="0"/>
      <w:marBottom w:val="0"/>
      <w:divBdr>
        <w:top w:val="none" w:sz="0" w:space="0" w:color="auto"/>
        <w:left w:val="none" w:sz="0" w:space="0" w:color="auto"/>
        <w:bottom w:val="none" w:sz="0" w:space="0" w:color="auto"/>
        <w:right w:val="none" w:sz="0" w:space="0" w:color="auto"/>
      </w:divBdr>
    </w:div>
    <w:div w:id="856694715">
      <w:marLeft w:val="0"/>
      <w:marRight w:val="0"/>
      <w:marTop w:val="0"/>
      <w:marBottom w:val="0"/>
      <w:divBdr>
        <w:top w:val="none" w:sz="0" w:space="0" w:color="auto"/>
        <w:left w:val="none" w:sz="0" w:space="0" w:color="auto"/>
        <w:bottom w:val="none" w:sz="0" w:space="0" w:color="auto"/>
        <w:right w:val="none" w:sz="0" w:space="0" w:color="auto"/>
      </w:divBdr>
    </w:div>
    <w:div w:id="856694716">
      <w:marLeft w:val="0"/>
      <w:marRight w:val="0"/>
      <w:marTop w:val="0"/>
      <w:marBottom w:val="0"/>
      <w:divBdr>
        <w:top w:val="none" w:sz="0" w:space="0" w:color="auto"/>
        <w:left w:val="none" w:sz="0" w:space="0" w:color="auto"/>
        <w:bottom w:val="none" w:sz="0" w:space="0" w:color="auto"/>
        <w:right w:val="none" w:sz="0" w:space="0" w:color="auto"/>
      </w:divBdr>
    </w:div>
    <w:div w:id="856694717">
      <w:marLeft w:val="0"/>
      <w:marRight w:val="0"/>
      <w:marTop w:val="0"/>
      <w:marBottom w:val="0"/>
      <w:divBdr>
        <w:top w:val="none" w:sz="0" w:space="0" w:color="auto"/>
        <w:left w:val="none" w:sz="0" w:space="0" w:color="auto"/>
        <w:bottom w:val="none" w:sz="0" w:space="0" w:color="auto"/>
        <w:right w:val="none" w:sz="0" w:space="0" w:color="auto"/>
      </w:divBdr>
    </w:div>
    <w:div w:id="856694718">
      <w:marLeft w:val="0"/>
      <w:marRight w:val="0"/>
      <w:marTop w:val="0"/>
      <w:marBottom w:val="0"/>
      <w:divBdr>
        <w:top w:val="none" w:sz="0" w:space="0" w:color="auto"/>
        <w:left w:val="none" w:sz="0" w:space="0" w:color="auto"/>
        <w:bottom w:val="none" w:sz="0" w:space="0" w:color="auto"/>
        <w:right w:val="none" w:sz="0" w:space="0" w:color="auto"/>
      </w:divBdr>
    </w:div>
    <w:div w:id="856694719">
      <w:marLeft w:val="0"/>
      <w:marRight w:val="0"/>
      <w:marTop w:val="0"/>
      <w:marBottom w:val="0"/>
      <w:divBdr>
        <w:top w:val="none" w:sz="0" w:space="0" w:color="auto"/>
        <w:left w:val="none" w:sz="0" w:space="0" w:color="auto"/>
        <w:bottom w:val="none" w:sz="0" w:space="0" w:color="auto"/>
        <w:right w:val="none" w:sz="0" w:space="0" w:color="auto"/>
      </w:divBdr>
    </w:div>
    <w:div w:id="856694720">
      <w:marLeft w:val="0"/>
      <w:marRight w:val="0"/>
      <w:marTop w:val="0"/>
      <w:marBottom w:val="0"/>
      <w:divBdr>
        <w:top w:val="none" w:sz="0" w:space="0" w:color="auto"/>
        <w:left w:val="none" w:sz="0" w:space="0" w:color="auto"/>
        <w:bottom w:val="none" w:sz="0" w:space="0" w:color="auto"/>
        <w:right w:val="none" w:sz="0" w:space="0" w:color="auto"/>
      </w:divBdr>
    </w:div>
    <w:div w:id="856694721">
      <w:marLeft w:val="0"/>
      <w:marRight w:val="0"/>
      <w:marTop w:val="0"/>
      <w:marBottom w:val="0"/>
      <w:divBdr>
        <w:top w:val="none" w:sz="0" w:space="0" w:color="auto"/>
        <w:left w:val="none" w:sz="0" w:space="0" w:color="auto"/>
        <w:bottom w:val="none" w:sz="0" w:space="0" w:color="auto"/>
        <w:right w:val="none" w:sz="0" w:space="0" w:color="auto"/>
      </w:divBdr>
    </w:div>
    <w:div w:id="856694722">
      <w:marLeft w:val="0"/>
      <w:marRight w:val="0"/>
      <w:marTop w:val="0"/>
      <w:marBottom w:val="0"/>
      <w:divBdr>
        <w:top w:val="none" w:sz="0" w:space="0" w:color="auto"/>
        <w:left w:val="none" w:sz="0" w:space="0" w:color="auto"/>
        <w:bottom w:val="none" w:sz="0" w:space="0" w:color="auto"/>
        <w:right w:val="none" w:sz="0" w:space="0" w:color="auto"/>
      </w:divBdr>
    </w:div>
    <w:div w:id="856694723">
      <w:marLeft w:val="0"/>
      <w:marRight w:val="0"/>
      <w:marTop w:val="0"/>
      <w:marBottom w:val="0"/>
      <w:divBdr>
        <w:top w:val="none" w:sz="0" w:space="0" w:color="auto"/>
        <w:left w:val="none" w:sz="0" w:space="0" w:color="auto"/>
        <w:bottom w:val="none" w:sz="0" w:space="0" w:color="auto"/>
        <w:right w:val="none" w:sz="0" w:space="0" w:color="auto"/>
      </w:divBdr>
    </w:div>
    <w:div w:id="856694724">
      <w:marLeft w:val="0"/>
      <w:marRight w:val="0"/>
      <w:marTop w:val="0"/>
      <w:marBottom w:val="0"/>
      <w:divBdr>
        <w:top w:val="none" w:sz="0" w:space="0" w:color="auto"/>
        <w:left w:val="none" w:sz="0" w:space="0" w:color="auto"/>
        <w:bottom w:val="none" w:sz="0" w:space="0" w:color="auto"/>
        <w:right w:val="none" w:sz="0" w:space="0" w:color="auto"/>
      </w:divBdr>
    </w:div>
    <w:div w:id="856694725">
      <w:marLeft w:val="0"/>
      <w:marRight w:val="0"/>
      <w:marTop w:val="0"/>
      <w:marBottom w:val="0"/>
      <w:divBdr>
        <w:top w:val="none" w:sz="0" w:space="0" w:color="auto"/>
        <w:left w:val="none" w:sz="0" w:space="0" w:color="auto"/>
        <w:bottom w:val="none" w:sz="0" w:space="0" w:color="auto"/>
        <w:right w:val="none" w:sz="0" w:space="0" w:color="auto"/>
      </w:divBdr>
    </w:div>
    <w:div w:id="856694726">
      <w:marLeft w:val="0"/>
      <w:marRight w:val="0"/>
      <w:marTop w:val="0"/>
      <w:marBottom w:val="0"/>
      <w:divBdr>
        <w:top w:val="none" w:sz="0" w:space="0" w:color="auto"/>
        <w:left w:val="none" w:sz="0" w:space="0" w:color="auto"/>
        <w:bottom w:val="none" w:sz="0" w:space="0" w:color="auto"/>
        <w:right w:val="none" w:sz="0" w:space="0" w:color="auto"/>
      </w:divBdr>
    </w:div>
    <w:div w:id="856694727">
      <w:marLeft w:val="0"/>
      <w:marRight w:val="0"/>
      <w:marTop w:val="0"/>
      <w:marBottom w:val="0"/>
      <w:divBdr>
        <w:top w:val="none" w:sz="0" w:space="0" w:color="auto"/>
        <w:left w:val="none" w:sz="0" w:space="0" w:color="auto"/>
        <w:bottom w:val="none" w:sz="0" w:space="0" w:color="auto"/>
        <w:right w:val="none" w:sz="0" w:space="0" w:color="auto"/>
      </w:divBdr>
    </w:div>
    <w:div w:id="856694728">
      <w:marLeft w:val="0"/>
      <w:marRight w:val="0"/>
      <w:marTop w:val="0"/>
      <w:marBottom w:val="0"/>
      <w:divBdr>
        <w:top w:val="none" w:sz="0" w:space="0" w:color="auto"/>
        <w:left w:val="none" w:sz="0" w:space="0" w:color="auto"/>
        <w:bottom w:val="none" w:sz="0" w:space="0" w:color="auto"/>
        <w:right w:val="none" w:sz="0" w:space="0" w:color="auto"/>
      </w:divBdr>
    </w:div>
    <w:div w:id="856694729">
      <w:marLeft w:val="0"/>
      <w:marRight w:val="0"/>
      <w:marTop w:val="0"/>
      <w:marBottom w:val="0"/>
      <w:divBdr>
        <w:top w:val="none" w:sz="0" w:space="0" w:color="auto"/>
        <w:left w:val="none" w:sz="0" w:space="0" w:color="auto"/>
        <w:bottom w:val="none" w:sz="0" w:space="0" w:color="auto"/>
        <w:right w:val="none" w:sz="0" w:space="0" w:color="auto"/>
      </w:divBdr>
    </w:div>
    <w:div w:id="856694730">
      <w:marLeft w:val="0"/>
      <w:marRight w:val="0"/>
      <w:marTop w:val="0"/>
      <w:marBottom w:val="0"/>
      <w:divBdr>
        <w:top w:val="none" w:sz="0" w:space="0" w:color="auto"/>
        <w:left w:val="none" w:sz="0" w:space="0" w:color="auto"/>
        <w:bottom w:val="none" w:sz="0" w:space="0" w:color="auto"/>
        <w:right w:val="none" w:sz="0" w:space="0" w:color="auto"/>
      </w:divBdr>
    </w:div>
    <w:div w:id="856694731">
      <w:marLeft w:val="0"/>
      <w:marRight w:val="0"/>
      <w:marTop w:val="0"/>
      <w:marBottom w:val="0"/>
      <w:divBdr>
        <w:top w:val="none" w:sz="0" w:space="0" w:color="auto"/>
        <w:left w:val="none" w:sz="0" w:space="0" w:color="auto"/>
        <w:bottom w:val="none" w:sz="0" w:space="0" w:color="auto"/>
        <w:right w:val="none" w:sz="0" w:space="0" w:color="auto"/>
      </w:divBdr>
    </w:div>
    <w:div w:id="856694732">
      <w:marLeft w:val="0"/>
      <w:marRight w:val="0"/>
      <w:marTop w:val="0"/>
      <w:marBottom w:val="0"/>
      <w:divBdr>
        <w:top w:val="none" w:sz="0" w:space="0" w:color="auto"/>
        <w:left w:val="none" w:sz="0" w:space="0" w:color="auto"/>
        <w:bottom w:val="none" w:sz="0" w:space="0" w:color="auto"/>
        <w:right w:val="none" w:sz="0" w:space="0" w:color="auto"/>
      </w:divBdr>
    </w:div>
    <w:div w:id="856694733">
      <w:marLeft w:val="0"/>
      <w:marRight w:val="0"/>
      <w:marTop w:val="0"/>
      <w:marBottom w:val="0"/>
      <w:divBdr>
        <w:top w:val="none" w:sz="0" w:space="0" w:color="auto"/>
        <w:left w:val="none" w:sz="0" w:space="0" w:color="auto"/>
        <w:bottom w:val="none" w:sz="0" w:space="0" w:color="auto"/>
        <w:right w:val="none" w:sz="0" w:space="0" w:color="auto"/>
      </w:divBdr>
    </w:div>
    <w:div w:id="856694734">
      <w:marLeft w:val="0"/>
      <w:marRight w:val="0"/>
      <w:marTop w:val="0"/>
      <w:marBottom w:val="0"/>
      <w:divBdr>
        <w:top w:val="none" w:sz="0" w:space="0" w:color="auto"/>
        <w:left w:val="none" w:sz="0" w:space="0" w:color="auto"/>
        <w:bottom w:val="none" w:sz="0" w:space="0" w:color="auto"/>
        <w:right w:val="none" w:sz="0" w:space="0" w:color="auto"/>
      </w:divBdr>
    </w:div>
    <w:div w:id="856694735">
      <w:marLeft w:val="0"/>
      <w:marRight w:val="0"/>
      <w:marTop w:val="0"/>
      <w:marBottom w:val="0"/>
      <w:divBdr>
        <w:top w:val="none" w:sz="0" w:space="0" w:color="auto"/>
        <w:left w:val="none" w:sz="0" w:space="0" w:color="auto"/>
        <w:bottom w:val="none" w:sz="0" w:space="0" w:color="auto"/>
        <w:right w:val="none" w:sz="0" w:space="0" w:color="auto"/>
      </w:divBdr>
    </w:div>
    <w:div w:id="856694736">
      <w:marLeft w:val="0"/>
      <w:marRight w:val="0"/>
      <w:marTop w:val="0"/>
      <w:marBottom w:val="0"/>
      <w:divBdr>
        <w:top w:val="none" w:sz="0" w:space="0" w:color="auto"/>
        <w:left w:val="none" w:sz="0" w:space="0" w:color="auto"/>
        <w:bottom w:val="none" w:sz="0" w:space="0" w:color="auto"/>
        <w:right w:val="none" w:sz="0" w:space="0" w:color="auto"/>
      </w:divBdr>
    </w:div>
    <w:div w:id="856694737">
      <w:marLeft w:val="0"/>
      <w:marRight w:val="0"/>
      <w:marTop w:val="0"/>
      <w:marBottom w:val="0"/>
      <w:divBdr>
        <w:top w:val="none" w:sz="0" w:space="0" w:color="auto"/>
        <w:left w:val="none" w:sz="0" w:space="0" w:color="auto"/>
        <w:bottom w:val="none" w:sz="0" w:space="0" w:color="auto"/>
        <w:right w:val="none" w:sz="0" w:space="0" w:color="auto"/>
      </w:divBdr>
    </w:div>
    <w:div w:id="856694738">
      <w:marLeft w:val="0"/>
      <w:marRight w:val="0"/>
      <w:marTop w:val="0"/>
      <w:marBottom w:val="0"/>
      <w:divBdr>
        <w:top w:val="none" w:sz="0" w:space="0" w:color="auto"/>
        <w:left w:val="none" w:sz="0" w:space="0" w:color="auto"/>
        <w:bottom w:val="none" w:sz="0" w:space="0" w:color="auto"/>
        <w:right w:val="none" w:sz="0" w:space="0" w:color="auto"/>
      </w:divBdr>
    </w:div>
    <w:div w:id="856694739">
      <w:marLeft w:val="0"/>
      <w:marRight w:val="0"/>
      <w:marTop w:val="0"/>
      <w:marBottom w:val="0"/>
      <w:divBdr>
        <w:top w:val="none" w:sz="0" w:space="0" w:color="auto"/>
        <w:left w:val="none" w:sz="0" w:space="0" w:color="auto"/>
        <w:bottom w:val="none" w:sz="0" w:space="0" w:color="auto"/>
        <w:right w:val="none" w:sz="0" w:space="0" w:color="auto"/>
      </w:divBdr>
    </w:div>
    <w:div w:id="856694740">
      <w:marLeft w:val="0"/>
      <w:marRight w:val="0"/>
      <w:marTop w:val="0"/>
      <w:marBottom w:val="0"/>
      <w:divBdr>
        <w:top w:val="none" w:sz="0" w:space="0" w:color="auto"/>
        <w:left w:val="none" w:sz="0" w:space="0" w:color="auto"/>
        <w:bottom w:val="none" w:sz="0" w:space="0" w:color="auto"/>
        <w:right w:val="none" w:sz="0" w:space="0" w:color="auto"/>
      </w:divBdr>
    </w:div>
    <w:div w:id="856694741">
      <w:marLeft w:val="0"/>
      <w:marRight w:val="0"/>
      <w:marTop w:val="0"/>
      <w:marBottom w:val="0"/>
      <w:divBdr>
        <w:top w:val="none" w:sz="0" w:space="0" w:color="auto"/>
        <w:left w:val="none" w:sz="0" w:space="0" w:color="auto"/>
        <w:bottom w:val="none" w:sz="0" w:space="0" w:color="auto"/>
        <w:right w:val="none" w:sz="0" w:space="0" w:color="auto"/>
      </w:divBdr>
    </w:div>
    <w:div w:id="856694742">
      <w:marLeft w:val="0"/>
      <w:marRight w:val="0"/>
      <w:marTop w:val="0"/>
      <w:marBottom w:val="0"/>
      <w:divBdr>
        <w:top w:val="none" w:sz="0" w:space="0" w:color="auto"/>
        <w:left w:val="none" w:sz="0" w:space="0" w:color="auto"/>
        <w:bottom w:val="none" w:sz="0" w:space="0" w:color="auto"/>
        <w:right w:val="none" w:sz="0" w:space="0" w:color="auto"/>
      </w:divBdr>
    </w:div>
    <w:div w:id="856694743">
      <w:marLeft w:val="0"/>
      <w:marRight w:val="0"/>
      <w:marTop w:val="0"/>
      <w:marBottom w:val="0"/>
      <w:divBdr>
        <w:top w:val="none" w:sz="0" w:space="0" w:color="auto"/>
        <w:left w:val="none" w:sz="0" w:space="0" w:color="auto"/>
        <w:bottom w:val="none" w:sz="0" w:space="0" w:color="auto"/>
        <w:right w:val="none" w:sz="0" w:space="0" w:color="auto"/>
      </w:divBdr>
    </w:div>
    <w:div w:id="856694744">
      <w:marLeft w:val="0"/>
      <w:marRight w:val="0"/>
      <w:marTop w:val="0"/>
      <w:marBottom w:val="0"/>
      <w:divBdr>
        <w:top w:val="none" w:sz="0" w:space="0" w:color="auto"/>
        <w:left w:val="none" w:sz="0" w:space="0" w:color="auto"/>
        <w:bottom w:val="none" w:sz="0" w:space="0" w:color="auto"/>
        <w:right w:val="none" w:sz="0" w:space="0" w:color="auto"/>
      </w:divBdr>
    </w:div>
    <w:div w:id="856694745">
      <w:marLeft w:val="0"/>
      <w:marRight w:val="0"/>
      <w:marTop w:val="0"/>
      <w:marBottom w:val="0"/>
      <w:divBdr>
        <w:top w:val="none" w:sz="0" w:space="0" w:color="auto"/>
        <w:left w:val="none" w:sz="0" w:space="0" w:color="auto"/>
        <w:bottom w:val="none" w:sz="0" w:space="0" w:color="auto"/>
        <w:right w:val="none" w:sz="0" w:space="0" w:color="auto"/>
      </w:divBdr>
    </w:div>
    <w:div w:id="856694746">
      <w:marLeft w:val="0"/>
      <w:marRight w:val="0"/>
      <w:marTop w:val="0"/>
      <w:marBottom w:val="0"/>
      <w:divBdr>
        <w:top w:val="none" w:sz="0" w:space="0" w:color="auto"/>
        <w:left w:val="none" w:sz="0" w:space="0" w:color="auto"/>
        <w:bottom w:val="none" w:sz="0" w:space="0" w:color="auto"/>
        <w:right w:val="none" w:sz="0" w:space="0" w:color="auto"/>
      </w:divBdr>
    </w:div>
    <w:div w:id="856694747">
      <w:marLeft w:val="0"/>
      <w:marRight w:val="0"/>
      <w:marTop w:val="0"/>
      <w:marBottom w:val="0"/>
      <w:divBdr>
        <w:top w:val="none" w:sz="0" w:space="0" w:color="auto"/>
        <w:left w:val="none" w:sz="0" w:space="0" w:color="auto"/>
        <w:bottom w:val="none" w:sz="0" w:space="0" w:color="auto"/>
        <w:right w:val="none" w:sz="0" w:space="0" w:color="auto"/>
      </w:divBdr>
    </w:div>
    <w:div w:id="856694748">
      <w:marLeft w:val="0"/>
      <w:marRight w:val="0"/>
      <w:marTop w:val="0"/>
      <w:marBottom w:val="0"/>
      <w:divBdr>
        <w:top w:val="none" w:sz="0" w:space="0" w:color="auto"/>
        <w:left w:val="none" w:sz="0" w:space="0" w:color="auto"/>
        <w:bottom w:val="none" w:sz="0" w:space="0" w:color="auto"/>
        <w:right w:val="none" w:sz="0" w:space="0" w:color="auto"/>
      </w:divBdr>
    </w:div>
    <w:div w:id="856694749">
      <w:marLeft w:val="0"/>
      <w:marRight w:val="0"/>
      <w:marTop w:val="0"/>
      <w:marBottom w:val="0"/>
      <w:divBdr>
        <w:top w:val="none" w:sz="0" w:space="0" w:color="auto"/>
        <w:left w:val="none" w:sz="0" w:space="0" w:color="auto"/>
        <w:bottom w:val="none" w:sz="0" w:space="0" w:color="auto"/>
        <w:right w:val="none" w:sz="0" w:space="0" w:color="auto"/>
      </w:divBdr>
    </w:div>
    <w:div w:id="856694750">
      <w:marLeft w:val="0"/>
      <w:marRight w:val="0"/>
      <w:marTop w:val="0"/>
      <w:marBottom w:val="0"/>
      <w:divBdr>
        <w:top w:val="none" w:sz="0" w:space="0" w:color="auto"/>
        <w:left w:val="none" w:sz="0" w:space="0" w:color="auto"/>
        <w:bottom w:val="none" w:sz="0" w:space="0" w:color="auto"/>
        <w:right w:val="none" w:sz="0" w:space="0" w:color="auto"/>
      </w:divBdr>
    </w:div>
    <w:div w:id="856694751">
      <w:marLeft w:val="0"/>
      <w:marRight w:val="0"/>
      <w:marTop w:val="0"/>
      <w:marBottom w:val="0"/>
      <w:divBdr>
        <w:top w:val="none" w:sz="0" w:space="0" w:color="auto"/>
        <w:left w:val="none" w:sz="0" w:space="0" w:color="auto"/>
        <w:bottom w:val="none" w:sz="0" w:space="0" w:color="auto"/>
        <w:right w:val="none" w:sz="0" w:space="0" w:color="auto"/>
      </w:divBdr>
    </w:div>
    <w:div w:id="856694752">
      <w:marLeft w:val="0"/>
      <w:marRight w:val="0"/>
      <w:marTop w:val="0"/>
      <w:marBottom w:val="0"/>
      <w:divBdr>
        <w:top w:val="none" w:sz="0" w:space="0" w:color="auto"/>
        <w:left w:val="none" w:sz="0" w:space="0" w:color="auto"/>
        <w:bottom w:val="none" w:sz="0" w:space="0" w:color="auto"/>
        <w:right w:val="none" w:sz="0" w:space="0" w:color="auto"/>
      </w:divBdr>
    </w:div>
    <w:div w:id="856694753">
      <w:marLeft w:val="0"/>
      <w:marRight w:val="0"/>
      <w:marTop w:val="0"/>
      <w:marBottom w:val="0"/>
      <w:divBdr>
        <w:top w:val="none" w:sz="0" w:space="0" w:color="auto"/>
        <w:left w:val="none" w:sz="0" w:space="0" w:color="auto"/>
        <w:bottom w:val="none" w:sz="0" w:space="0" w:color="auto"/>
        <w:right w:val="none" w:sz="0" w:space="0" w:color="auto"/>
      </w:divBdr>
    </w:div>
    <w:div w:id="856694754">
      <w:marLeft w:val="0"/>
      <w:marRight w:val="0"/>
      <w:marTop w:val="0"/>
      <w:marBottom w:val="0"/>
      <w:divBdr>
        <w:top w:val="none" w:sz="0" w:space="0" w:color="auto"/>
        <w:left w:val="none" w:sz="0" w:space="0" w:color="auto"/>
        <w:bottom w:val="none" w:sz="0" w:space="0" w:color="auto"/>
        <w:right w:val="none" w:sz="0" w:space="0" w:color="auto"/>
      </w:divBdr>
    </w:div>
    <w:div w:id="856694755">
      <w:marLeft w:val="0"/>
      <w:marRight w:val="0"/>
      <w:marTop w:val="0"/>
      <w:marBottom w:val="0"/>
      <w:divBdr>
        <w:top w:val="none" w:sz="0" w:space="0" w:color="auto"/>
        <w:left w:val="none" w:sz="0" w:space="0" w:color="auto"/>
        <w:bottom w:val="none" w:sz="0" w:space="0" w:color="auto"/>
        <w:right w:val="none" w:sz="0" w:space="0" w:color="auto"/>
      </w:divBdr>
    </w:div>
    <w:div w:id="856694756">
      <w:marLeft w:val="0"/>
      <w:marRight w:val="0"/>
      <w:marTop w:val="0"/>
      <w:marBottom w:val="0"/>
      <w:divBdr>
        <w:top w:val="none" w:sz="0" w:space="0" w:color="auto"/>
        <w:left w:val="none" w:sz="0" w:space="0" w:color="auto"/>
        <w:bottom w:val="none" w:sz="0" w:space="0" w:color="auto"/>
        <w:right w:val="none" w:sz="0" w:space="0" w:color="auto"/>
      </w:divBdr>
    </w:div>
    <w:div w:id="856694757">
      <w:marLeft w:val="0"/>
      <w:marRight w:val="0"/>
      <w:marTop w:val="0"/>
      <w:marBottom w:val="0"/>
      <w:divBdr>
        <w:top w:val="none" w:sz="0" w:space="0" w:color="auto"/>
        <w:left w:val="none" w:sz="0" w:space="0" w:color="auto"/>
        <w:bottom w:val="none" w:sz="0" w:space="0" w:color="auto"/>
        <w:right w:val="none" w:sz="0" w:space="0" w:color="auto"/>
      </w:divBdr>
    </w:div>
    <w:div w:id="856694758">
      <w:marLeft w:val="0"/>
      <w:marRight w:val="0"/>
      <w:marTop w:val="0"/>
      <w:marBottom w:val="0"/>
      <w:divBdr>
        <w:top w:val="none" w:sz="0" w:space="0" w:color="auto"/>
        <w:left w:val="none" w:sz="0" w:space="0" w:color="auto"/>
        <w:bottom w:val="none" w:sz="0" w:space="0" w:color="auto"/>
        <w:right w:val="none" w:sz="0" w:space="0" w:color="auto"/>
      </w:divBdr>
    </w:div>
    <w:div w:id="856694759">
      <w:marLeft w:val="0"/>
      <w:marRight w:val="0"/>
      <w:marTop w:val="0"/>
      <w:marBottom w:val="0"/>
      <w:divBdr>
        <w:top w:val="none" w:sz="0" w:space="0" w:color="auto"/>
        <w:left w:val="none" w:sz="0" w:space="0" w:color="auto"/>
        <w:bottom w:val="none" w:sz="0" w:space="0" w:color="auto"/>
        <w:right w:val="none" w:sz="0" w:space="0" w:color="auto"/>
      </w:divBdr>
    </w:div>
    <w:div w:id="856694760">
      <w:marLeft w:val="0"/>
      <w:marRight w:val="0"/>
      <w:marTop w:val="0"/>
      <w:marBottom w:val="0"/>
      <w:divBdr>
        <w:top w:val="none" w:sz="0" w:space="0" w:color="auto"/>
        <w:left w:val="none" w:sz="0" w:space="0" w:color="auto"/>
        <w:bottom w:val="none" w:sz="0" w:space="0" w:color="auto"/>
        <w:right w:val="none" w:sz="0" w:space="0" w:color="auto"/>
      </w:divBdr>
    </w:div>
    <w:div w:id="856694761">
      <w:marLeft w:val="0"/>
      <w:marRight w:val="0"/>
      <w:marTop w:val="0"/>
      <w:marBottom w:val="0"/>
      <w:divBdr>
        <w:top w:val="none" w:sz="0" w:space="0" w:color="auto"/>
        <w:left w:val="none" w:sz="0" w:space="0" w:color="auto"/>
        <w:bottom w:val="none" w:sz="0" w:space="0" w:color="auto"/>
        <w:right w:val="none" w:sz="0" w:space="0" w:color="auto"/>
      </w:divBdr>
    </w:div>
    <w:div w:id="856694762">
      <w:marLeft w:val="0"/>
      <w:marRight w:val="0"/>
      <w:marTop w:val="0"/>
      <w:marBottom w:val="0"/>
      <w:divBdr>
        <w:top w:val="none" w:sz="0" w:space="0" w:color="auto"/>
        <w:left w:val="none" w:sz="0" w:space="0" w:color="auto"/>
        <w:bottom w:val="none" w:sz="0" w:space="0" w:color="auto"/>
        <w:right w:val="none" w:sz="0" w:space="0" w:color="auto"/>
      </w:divBdr>
    </w:div>
    <w:div w:id="856694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1522</Words>
  <Characters>11581</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Acer</cp:lastModifiedBy>
  <cp:revision>2</cp:revision>
  <cp:lastPrinted>2014-03-18T15:03:00Z</cp:lastPrinted>
  <dcterms:created xsi:type="dcterms:W3CDTF">2016-01-31T14:41:00Z</dcterms:created>
  <dcterms:modified xsi:type="dcterms:W3CDTF">2016-01-31T14:41:00Z</dcterms:modified>
</cp:coreProperties>
</file>