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3B5EF3" w:rsidRDefault="003B5EF3" w:rsidP="003B5E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3B5EF3" w:rsidRDefault="003B5EF3" w:rsidP="003B5E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5EF3" w:rsidTr="003B5EF3">
        <w:tc>
          <w:tcPr>
            <w:tcW w:w="3190" w:type="dxa"/>
            <w:hideMark/>
          </w:tcPr>
          <w:p w:rsidR="003B5EF3" w:rsidRP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B5EF3" w:rsidRDefault="003B5EF3" w:rsidP="003B5E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</w:p>
          <w:p w:rsidR="003B5EF3" w:rsidRDefault="003B5EF3" w:rsidP="003B5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3B5EF3" w:rsidRDefault="003B5EF3" w:rsidP="003B5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3B5EF3" w:rsidRDefault="003B5EF3" w:rsidP="003B5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3B5EF3" w:rsidRDefault="003B5EF3" w:rsidP="003B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28 августа 2014г.</w:t>
            </w:r>
          </w:p>
          <w:p w:rsidR="003B5EF3" w:rsidRDefault="003B5EF3" w:rsidP="003B5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3B5EF3" w:rsidRDefault="003B5EF3" w:rsidP="003B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3B5EF3" w:rsidRDefault="003B5EF3" w:rsidP="003B5E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bookmarkStart w:id="0" w:name="_GoBack"/>
            <w:bookmarkEnd w:id="0"/>
          </w:p>
          <w:p w:rsidR="003B5EF3" w:rsidRDefault="000B7F6C" w:rsidP="000B7F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</w:t>
            </w:r>
            <w:r w:rsidR="003B5EF3">
              <w:rPr>
                <w:rFonts w:ascii="Times New Roman" w:hAnsi="Times New Roman"/>
                <w:sz w:val="24"/>
                <w:szCs w:val="24"/>
              </w:rPr>
              <w:t xml:space="preserve"> от 01.09.2014г.</w:t>
            </w:r>
          </w:p>
        </w:tc>
      </w:tr>
    </w:tbl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</w:p>
    <w:p w:rsidR="003B5EF3" w:rsidRDefault="003B5EF3" w:rsidP="003B5EF3">
      <w:pPr>
        <w:rPr>
          <w:rFonts w:ascii="Times New Roman" w:hAnsi="Times New Roman"/>
          <w:b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B5EF3" w:rsidRDefault="003B5EF3" w:rsidP="003B5E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математике </w:t>
      </w:r>
    </w:p>
    <w:p w:rsidR="003B5EF3" w:rsidRDefault="003B5EF3" w:rsidP="003B5E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10-11 классов</w:t>
      </w:r>
    </w:p>
    <w:p w:rsidR="003B5EF3" w:rsidRDefault="003B5EF3" w:rsidP="003B5E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408 часов </w:t>
      </w:r>
    </w:p>
    <w:p w:rsidR="003B5EF3" w:rsidRDefault="003B5EF3" w:rsidP="003B5E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3B5EF3" w:rsidRDefault="003B5EF3" w:rsidP="003B5E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профильный уровень</w:t>
      </w:r>
    </w:p>
    <w:p w:rsidR="003B5EF3" w:rsidRDefault="003B5EF3" w:rsidP="003B5EF3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5EF3" w:rsidTr="003B5EF3">
        <w:tc>
          <w:tcPr>
            <w:tcW w:w="4785" w:type="dxa"/>
          </w:tcPr>
          <w:p w:rsidR="003B5EF3" w:rsidRPr="007372C9" w:rsidRDefault="003B5EF3" w:rsidP="003B5EF3">
            <w:pPr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4786" w:type="dxa"/>
          </w:tcPr>
          <w:p w:rsidR="003B5EF3" w:rsidRDefault="003B5EF3" w:rsidP="003B5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Алексеевна, </w:t>
            </w:r>
          </w:p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:rsidR="003B5EF3" w:rsidRDefault="003B5EF3" w:rsidP="003B5E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</w:p>
    <w:p w:rsidR="003B5EF3" w:rsidRDefault="003B5EF3" w:rsidP="003B5E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Борисово 2014г.</w:t>
      </w: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22580760"/>
        <w:docPartObj>
          <w:docPartGallery w:val="Table of Contents"/>
          <w:docPartUnique/>
        </w:docPartObj>
      </w:sdtPr>
      <w:sdtEndPr/>
      <w:sdtContent>
        <w:p w:rsidR="002F2559" w:rsidRPr="00785236" w:rsidRDefault="000866E6" w:rsidP="00785236">
          <w:pPr>
            <w:pStyle w:val="ae"/>
            <w:spacing w:line="360" w:lineRule="auto"/>
            <w:rPr>
              <w:rFonts w:ascii="Times New Roman" w:hAnsi="Times New Roman" w:cs="Times New Roman"/>
              <w:b w:val="0"/>
            </w:rPr>
          </w:pPr>
          <w:r w:rsidRPr="00785236">
            <w:rPr>
              <w:rFonts w:ascii="Times New Roman" w:hAnsi="Times New Roman" w:cs="Times New Roman"/>
              <w:b w:val="0"/>
              <w:color w:val="auto"/>
            </w:rPr>
            <w:t xml:space="preserve">СОДЕРЖАНИЕ </w:t>
          </w:r>
        </w:p>
        <w:p w:rsidR="00785236" w:rsidRPr="00785236" w:rsidRDefault="00E11D6A" w:rsidP="00785236">
          <w:pPr>
            <w:pStyle w:val="13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</w:rPr>
          </w:pPr>
          <w:r w:rsidRPr="00785236">
            <w:rPr>
              <w:b w:val="0"/>
            </w:rPr>
            <w:fldChar w:fldCharType="begin"/>
          </w:r>
          <w:r w:rsidR="002F2559" w:rsidRPr="00785236">
            <w:rPr>
              <w:b w:val="0"/>
            </w:rPr>
            <w:instrText xml:space="preserve"> TOC \o "1-3" \h \z \u </w:instrText>
          </w:r>
          <w:r w:rsidRPr="00785236">
            <w:rPr>
              <w:b w:val="0"/>
            </w:rPr>
            <w:fldChar w:fldCharType="separate"/>
          </w:r>
          <w:hyperlink w:anchor="_Toc413853393" w:history="1">
            <w:r w:rsidR="00785236" w:rsidRPr="00785236">
              <w:rPr>
                <w:rStyle w:val="a4"/>
                <w:b w:val="0"/>
                <w:noProof/>
              </w:rPr>
              <w:t>ПОЯСНИТЕЛЬНАЯ ЗАПИСКА</w:t>
            </w:r>
            <w:r w:rsidR="00785236" w:rsidRPr="00785236">
              <w:rPr>
                <w:b w:val="0"/>
                <w:noProof/>
                <w:webHidden/>
              </w:rPr>
              <w:tab/>
            </w:r>
            <w:r w:rsidRPr="00785236">
              <w:rPr>
                <w:b w:val="0"/>
                <w:noProof/>
                <w:webHidden/>
              </w:rPr>
              <w:fldChar w:fldCharType="begin"/>
            </w:r>
            <w:r w:rsidR="00785236" w:rsidRPr="00785236">
              <w:rPr>
                <w:b w:val="0"/>
                <w:noProof/>
                <w:webHidden/>
              </w:rPr>
              <w:instrText xml:space="preserve"> PAGEREF _Toc413853393 \h </w:instrText>
            </w:r>
            <w:r w:rsidRPr="00785236">
              <w:rPr>
                <w:b w:val="0"/>
                <w:noProof/>
                <w:webHidden/>
              </w:rPr>
            </w:r>
            <w:r w:rsidRPr="00785236">
              <w:rPr>
                <w:b w:val="0"/>
                <w:noProof/>
                <w:webHidden/>
              </w:rPr>
              <w:fldChar w:fldCharType="separate"/>
            </w:r>
            <w:r w:rsidR="00785236" w:rsidRPr="00785236">
              <w:rPr>
                <w:b w:val="0"/>
                <w:noProof/>
                <w:webHidden/>
              </w:rPr>
              <w:t>3</w:t>
            </w:r>
            <w:r w:rsidRPr="00785236">
              <w:rPr>
                <w:b w:val="0"/>
                <w:noProof/>
                <w:webHidden/>
              </w:rPr>
              <w:fldChar w:fldCharType="end"/>
            </w:r>
          </w:hyperlink>
        </w:p>
        <w:p w:rsidR="00785236" w:rsidRPr="00785236" w:rsidRDefault="000B7F6C" w:rsidP="00785236">
          <w:pPr>
            <w:pStyle w:val="13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</w:rPr>
          </w:pPr>
          <w:hyperlink w:anchor="_Toc413853394" w:history="1">
            <w:r w:rsidR="00785236" w:rsidRPr="00785236">
              <w:rPr>
                <w:rStyle w:val="a4"/>
                <w:rFonts w:eastAsia="Calibri"/>
                <w:b w:val="0"/>
                <w:noProof/>
              </w:rPr>
              <w:t>СОДЕРЖАНИЕ УЧЕБНОГО ПРЕДМЕТА</w:t>
            </w:r>
            <w:r w:rsidR="00785236" w:rsidRPr="00785236">
              <w:rPr>
                <w:b w:val="0"/>
                <w:noProof/>
                <w:webHidden/>
              </w:rPr>
              <w:tab/>
            </w:r>
            <w:r w:rsidR="00E11D6A" w:rsidRPr="00785236">
              <w:rPr>
                <w:b w:val="0"/>
                <w:noProof/>
                <w:webHidden/>
              </w:rPr>
              <w:fldChar w:fldCharType="begin"/>
            </w:r>
            <w:r w:rsidR="00785236" w:rsidRPr="00785236">
              <w:rPr>
                <w:b w:val="0"/>
                <w:noProof/>
                <w:webHidden/>
              </w:rPr>
              <w:instrText xml:space="preserve"> PAGEREF _Toc413853394 \h </w:instrText>
            </w:r>
            <w:r w:rsidR="00E11D6A" w:rsidRPr="00785236">
              <w:rPr>
                <w:b w:val="0"/>
                <w:noProof/>
                <w:webHidden/>
              </w:rPr>
            </w:r>
            <w:r w:rsidR="00E11D6A" w:rsidRPr="00785236">
              <w:rPr>
                <w:b w:val="0"/>
                <w:noProof/>
                <w:webHidden/>
              </w:rPr>
              <w:fldChar w:fldCharType="separate"/>
            </w:r>
            <w:r w:rsidR="00785236" w:rsidRPr="00785236">
              <w:rPr>
                <w:b w:val="0"/>
                <w:noProof/>
                <w:webHidden/>
              </w:rPr>
              <w:t>4</w:t>
            </w:r>
            <w:r w:rsidR="00E11D6A" w:rsidRPr="00785236">
              <w:rPr>
                <w:b w:val="0"/>
                <w:noProof/>
                <w:webHidden/>
              </w:rPr>
              <w:fldChar w:fldCharType="end"/>
            </w:r>
          </w:hyperlink>
        </w:p>
        <w:p w:rsidR="00785236" w:rsidRPr="00785236" w:rsidRDefault="000B7F6C" w:rsidP="00785236">
          <w:pPr>
            <w:pStyle w:val="13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</w:rPr>
          </w:pPr>
          <w:hyperlink w:anchor="_Toc413853395" w:history="1">
            <w:r w:rsidR="00785236" w:rsidRPr="00785236">
              <w:rPr>
                <w:rStyle w:val="a4"/>
                <w:b w:val="0"/>
                <w:noProof/>
              </w:rPr>
              <w:t>ТРЕБОВАНИЯ К УРОВНЮ ПОДГОТОВКИ ОБУЧАЮЩИХСЯ</w:t>
            </w:r>
            <w:r w:rsidR="00785236" w:rsidRPr="00785236">
              <w:rPr>
                <w:b w:val="0"/>
                <w:noProof/>
                <w:webHidden/>
              </w:rPr>
              <w:tab/>
            </w:r>
            <w:r w:rsidR="00E11D6A" w:rsidRPr="00785236">
              <w:rPr>
                <w:b w:val="0"/>
                <w:noProof/>
                <w:webHidden/>
              </w:rPr>
              <w:fldChar w:fldCharType="begin"/>
            </w:r>
            <w:r w:rsidR="00785236" w:rsidRPr="00785236">
              <w:rPr>
                <w:b w:val="0"/>
                <w:noProof/>
                <w:webHidden/>
              </w:rPr>
              <w:instrText xml:space="preserve"> PAGEREF _Toc413853395 \h </w:instrText>
            </w:r>
            <w:r w:rsidR="00E11D6A" w:rsidRPr="00785236">
              <w:rPr>
                <w:b w:val="0"/>
                <w:noProof/>
                <w:webHidden/>
              </w:rPr>
            </w:r>
            <w:r w:rsidR="00E11D6A" w:rsidRPr="00785236">
              <w:rPr>
                <w:b w:val="0"/>
                <w:noProof/>
                <w:webHidden/>
              </w:rPr>
              <w:fldChar w:fldCharType="separate"/>
            </w:r>
            <w:r w:rsidR="00785236" w:rsidRPr="00785236">
              <w:rPr>
                <w:b w:val="0"/>
                <w:noProof/>
                <w:webHidden/>
              </w:rPr>
              <w:t>9</w:t>
            </w:r>
            <w:r w:rsidR="00E11D6A" w:rsidRPr="00785236">
              <w:rPr>
                <w:b w:val="0"/>
                <w:noProof/>
                <w:webHidden/>
              </w:rPr>
              <w:fldChar w:fldCharType="end"/>
            </w:r>
          </w:hyperlink>
        </w:p>
        <w:p w:rsidR="00785236" w:rsidRPr="00785236" w:rsidRDefault="000B7F6C" w:rsidP="00785236">
          <w:pPr>
            <w:pStyle w:val="13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</w:rPr>
          </w:pPr>
          <w:hyperlink w:anchor="_Toc413853396" w:history="1">
            <w:r w:rsidR="00785236" w:rsidRPr="00785236">
              <w:rPr>
                <w:rStyle w:val="a4"/>
                <w:rFonts w:eastAsia="Calibri"/>
                <w:b w:val="0"/>
                <w:noProof/>
              </w:rPr>
              <w:t>УЧЕБНО-ТЕМАТИЧЕСКИЙ ПЛАН</w:t>
            </w:r>
            <w:r w:rsidR="00785236" w:rsidRPr="00785236">
              <w:rPr>
                <w:b w:val="0"/>
                <w:noProof/>
                <w:webHidden/>
              </w:rPr>
              <w:tab/>
            </w:r>
            <w:r w:rsidR="00E11D6A" w:rsidRPr="00785236">
              <w:rPr>
                <w:b w:val="0"/>
                <w:noProof/>
                <w:webHidden/>
              </w:rPr>
              <w:fldChar w:fldCharType="begin"/>
            </w:r>
            <w:r w:rsidR="00785236" w:rsidRPr="00785236">
              <w:rPr>
                <w:b w:val="0"/>
                <w:noProof/>
                <w:webHidden/>
              </w:rPr>
              <w:instrText xml:space="preserve"> PAGEREF _Toc413853396 \h </w:instrText>
            </w:r>
            <w:r w:rsidR="00E11D6A" w:rsidRPr="00785236">
              <w:rPr>
                <w:b w:val="0"/>
                <w:noProof/>
                <w:webHidden/>
              </w:rPr>
            </w:r>
            <w:r w:rsidR="00E11D6A" w:rsidRPr="00785236">
              <w:rPr>
                <w:b w:val="0"/>
                <w:noProof/>
                <w:webHidden/>
              </w:rPr>
              <w:fldChar w:fldCharType="separate"/>
            </w:r>
            <w:r w:rsidR="00785236" w:rsidRPr="00785236">
              <w:rPr>
                <w:b w:val="0"/>
                <w:noProof/>
                <w:webHidden/>
              </w:rPr>
              <w:t>13</w:t>
            </w:r>
            <w:r w:rsidR="00E11D6A" w:rsidRPr="00785236">
              <w:rPr>
                <w:b w:val="0"/>
                <w:noProof/>
                <w:webHidden/>
              </w:rPr>
              <w:fldChar w:fldCharType="end"/>
            </w:r>
          </w:hyperlink>
        </w:p>
        <w:p w:rsidR="00785236" w:rsidRPr="00785236" w:rsidRDefault="000B7F6C" w:rsidP="00785236">
          <w:pPr>
            <w:pStyle w:val="13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</w:rPr>
          </w:pPr>
          <w:hyperlink w:anchor="_Toc413853397" w:history="1">
            <w:r w:rsidR="00785236" w:rsidRPr="00785236">
              <w:rPr>
                <w:rStyle w:val="a4"/>
                <w:b w:val="0"/>
                <w:noProof/>
              </w:rPr>
              <w:t>КАЛЕНДАРНО-ТЕМАТИЧЕСКОЕ ПЛАНИРОВАНИЕ</w:t>
            </w:r>
            <w:r w:rsidR="00785236" w:rsidRPr="00785236">
              <w:rPr>
                <w:b w:val="0"/>
                <w:noProof/>
                <w:webHidden/>
              </w:rPr>
              <w:tab/>
            </w:r>
            <w:r w:rsidR="00E11D6A" w:rsidRPr="00785236">
              <w:rPr>
                <w:b w:val="0"/>
                <w:noProof/>
                <w:webHidden/>
              </w:rPr>
              <w:fldChar w:fldCharType="begin"/>
            </w:r>
            <w:r w:rsidR="00785236" w:rsidRPr="00785236">
              <w:rPr>
                <w:b w:val="0"/>
                <w:noProof/>
                <w:webHidden/>
              </w:rPr>
              <w:instrText xml:space="preserve"> PAGEREF _Toc413853397 \h </w:instrText>
            </w:r>
            <w:r w:rsidR="00E11D6A" w:rsidRPr="00785236">
              <w:rPr>
                <w:b w:val="0"/>
                <w:noProof/>
                <w:webHidden/>
              </w:rPr>
            </w:r>
            <w:r w:rsidR="00E11D6A" w:rsidRPr="00785236">
              <w:rPr>
                <w:b w:val="0"/>
                <w:noProof/>
                <w:webHidden/>
              </w:rPr>
              <w:fldChar w:fldCharType="separate"/>
            </w:r>
            <w:r w:rsidR="00785236" w:rsidRPr="00785236">
              <w:rPr>
                <w:b w:val="0"/>
                <w:noProof/>
                <w:webHidden/>
              </w:rPr>
              <w:t>14</w:t>
            </w:r>
            <w:r w:rsidR="00E11D6A" w:rsidRPr="00785236">
              <w:rPr>
                <w:b w:val="0"/>
                <w:noProof/>
                <w:webHidden/>
              </w:rPr>
              <w:fldChar w:fldCharType="end"/>
            </w:r>
          </w:hyperlink>
        </w:p>
        <w:p w:rsidR="00785236" w:rsidRPr="00785236" w:rsidRDefault="000B7F6C" w:rsidP="00785236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13853398" w:history="1">
            <w:r w:rsidR="00785236" w:rsidRPr="00785236">
              <w:rPr>
                <w:rStyle w:val="a4"/>
                <w:rFonts w:ascii="Times New Roman" w:hAnsi="Times New Roman"/>
                <w:noProof/>
                <w:sz w:val="28"/>
                <w:szCs w:val="28"/>
              </w:rPr>
              <w:t>10 КЛАСС.</w:t>
            </w:r>
            <w:r w:rsidR="00785236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5236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_Toc413853398 \h </w:instrText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85236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5236" w:rsidRPr="00785236" w:rsidRDefault="000B7F6C" w:rsidP="00785236">
          <w:pPr>
            <w:pStyle w:val="23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13853399" w:history="1">
            <w:r w:rsidR="00785236" w:rsidRPr="00785236">
              <w:rPr>
                <w:rStyle w:val="a4"/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11 КЛАСС.</w:t>
            </w:r>
            <w:r w:rsidR="00785236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85236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_Toc413853399 \h </w:instrText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85236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21</w:t>
            </w:r>
            <w:r w:rsidR="00E11D6A" w:rsidRPr="00785236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5236" w:rsidRPr="00785236" w:rsidRDefault="000B7F6C" w:rsidP="00785236">
          <w:pPr>
            <w:pStyle w:val="13"/>
            <w:tabs>
              <w:tab w:val="right" w:leader="dot" w:pos="9345"/>
            </w:tabs>
            <w:spacing w:line="360" w:lineRule="auto"/>
            <w:rPr>
              <w:rFonts w:eastAsiaTheme="minorEastAsia"/>
              <w:b w:val="0"/>
              <w:noProof/>
            </w:rPr>
          </w:pPr>
          <w:hyperlink w:anchor="_Toc413853400" w:history="1">
            <w:r w:rsidR="00785236" w:rsidRPr="00785236">
              <w:rPr>
                <w:rStyle w:val="a4"/>
                <w:b w:val="0"/>
                <w:noProof/>
              </w:rPr>
              <w:t>СПИСОК ЛИТЕРАТУРЫ</w:t>
            </w:r>
            <w:r w:rsidR="00785236" w:rsidRPr="00785236">
              <w:rPr>
                <w:b w:val="0"/>
                <w:noProof/>
                <w:webHidden/>
              </w:rPr>
              <w:tab/>
            </w:r>
            <w:r w:rsidR="00E11D6A" w:rsidRPr="00785236">
              <w:rPr>
                <w:b w:val="0"/>
                <w:noProof/>
                <w:webHidden/>
              </w:rPr>
              <w:fldChar w:fldCharType="begin"/>
            </w:r>
            <w:r w:rsidR="00785236" w:rsidRPr="00785236">
              <w:rPr>
                <w:b w:val="0"/>
                <w:noProof/>
                <w:webHidden/>
              </w:rPr>
              <w:instrText xml:space="preserve"> PAGEREF _Toc413853400 \h </w:instrText>
            </w:r>
            <w:r w:rsidR="00E11D6A" w:rsidRPr="00785236">
              <w:rPr>
                <w:b w:val="0"/>
                <w:noProof/>
                <w:webHidden/>
              </w:rPr>
            </w:r>
            <w:r w:rsidR="00E11D6A" w:rsidRPr="00785236">
              <w:rPr>
                <w:b w:val="0"/>
                <w:noProof/>
                <w:webHidden/>
              </w:rPr>
              <w:fldChar w:fldCharType="separate"/>
            </w:r>
            <w:r w:rsidR="00785236" w:rsidRPr="00785236">
              <w:rPr>
                <w:b w:val="0"/>
                <w:noProof/>
                <w:webHidden/>
              </w:rPr>
              <w:t>28</w:t>
            </w:r>
            <w:r w:rsidR="00E11D6A" w:rsidRPr="00785236">
              <w:rPr>
                <w:b w:val="0"/>
                <w:noProof/>
                <w:webHidden/>
              </w:rPr>
              <w:fldChar w:fldCharType="end"/>
            </w:r>
          </w:hyperlink>
        </w:p>
        <w:p w:rsidR="002F2559" w:rsidRDefault="00E11D6A" w:rsidP="00785236">
          <w:pPr>
            <w:spacing w:line="360" w:lineRule="auto"/>
          </w:pPr>
          <w:r w:rsidRPr="00785236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560189" w:rsidRDefault="005601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4429C9" w:rsidRPr="00560189" w:rsidRDefault="00FF5063" w:rsidP="00560189">
      <w:pPr>
        <w:pStyle w:val="1"/>
        <w:jc w:val="center"/>
        <w:rPr>
          <w:color w:val="auto"/>
        </w:rPr>
      </w:pPr>
      <w:bookmarkStart w:id="1" w:name="_Toc413853393"/>
      <w:r w:rsidRPr="00560189">
        <w:rPr>
          <w:color w:val="auto"/>
        </w:rPr>
        <w:lastRenderedPageBreak/>
        <w:t>ПОЯСНИТЕЛЬНАЯ ЗАПИСКА</w:t>
      </w:r>
      <w:bookmarkEnd w:id="1"/>
    </w:p>
    <w:p w:rsidR="00674192" w:rsidRPr="001E0A3E" w:rsidRDefault="00674192" w:rsidP="0035513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Данная рабочая программа по математике для 10-11 классов (профильного уровня обучения) реализуется на основе следующих документов:</w:t>
      </w:r>
    </w:p>
    <w:p w:rsidR="002738AC" w:rsidRPr="002738AC" w:rsidRDefault="003B5EF3" w:rsidP="002738AC">
      <w:pPr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5D7920" w:rsidRPr="002738AC">
        <w:rPr>
          <w:rFonts w:ascii="Times New Roman" w:hAnsi="Times New Roman"/>
          <w:color w:val="000000"/>
          <w:sz w:val="28"/>
          <w:szCs w:val="28"/>
        </w:rPr>
        <w:t>едерального</w:t>
      </w:r>
      <w:r w:rsidR="00674192" w:rsidRPr="002738AC">
        <w:rPr>
          <w:rFonts w:ascii="Times New Roman" w:hAnsi="Times New Roman"/>
          <w:color w:val="000000"/>
          <w:sz w:val="28"/>
          <w:szCs w:val="28"/>
        </w:rPr>
        <w:t xml:space="preserve"> компонент</w:t>
      </w:r>
      <w:r w:rsidR="005D7920" w:rsidRPr="002738AC">
        <w:rPr>
          <w:rFonts w:ascii="Times New Roman" w:hAnsi="Times New Roman"/>
          <w:color w:val="000000"/>
          <w:sz w:val="28"/>
          <w:szCs w:val="28"/>
        </w:rPr>
        <w:t>а</w:t>
      </w:r>
      <w:r w:rsidR="00674192" w:rsidRPr="002738AC">
        <w:rPr>
          <w:rFonts w:ascii="Times New Roman" w:hAnsi="Times New Roman"/>
          <w:color w:val="000000"/>
          <w:sz w:val="28"/>
          <w:szCs w:val="28"/>
        </w:rPr>
        <w:t xml:space="preserve"> государственного стандарта среднего общего образования на</w:t>
      </w:r>
      <w:r w:rsidR="005D7920" w:rsidRPr="002738AC">
        <w:rPr>
          <w:rFonts w:ascii="Times New Roman" w:hAnsi="Times New Roman"/>
          <w:color w:val="000000"/>
          <w:sz w:val="28"/>
          <w:szCs w:val="28"/>
        </w:rPr>
        <w:t xml:space="preserve"> профильном уровне, утвержденного</w:t>
      </w:r>
      <w:r w:rsidR="00674192" w:rsidRPr="002738AC">
        <w:rPr>
          <w:rFonts w:ascii="Times New Roman" w:hAnsi="Times New Roman"/>
          <w:color w:val="000000"/>
          <w:sz w:val="28"/>
          <w:szCs w:val="28"/>
        </w:rPr>
        <w:t xml:space="preserve"> приказом Минобразования РФ от 05.03.2004 г. № 1089.  </w:t>
      </w:r>
    </w:p>
    <w:p w:rsidR="002738AC" w:rsidRDefault="00560189" w:rsidP="002738AC">
      <w:pPr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2738AC">
        <w:rPr>
          <w:rFonts w:ascii="Times New Roman" w:hAnsi="Times New Roman"/>
          <w:color w:val="000000"/>
          <w:sz w:val="28"/>
          <w:szCs w:val="28"/>
        </w:rPr>
        <w:t>П</w:t>
      </w:r>
      <w:r w:rsidR="005D7920" w:rsidRPr="002738AC">
        <w:rPr>
          <w:rFonts w:ascii="Times New Roman" w:hAnsi="Times New Roman"/>
          <w:color w:val="000000"/>
          <w:sz w:val="28"/>
          <w:szCs w:val="28"/>
        </w:rPr>
        <w:t>римерной программы</w:t>
      </w:r>
      <w:r w:rsidR="00674192" w:rsidRPr="002738AC">
        <w:rPr>
          <w:rFonts w:ascii="Times New Roman" w:hAnsi="Times New Roman"/>
          <w:color w:val="000000"/>
          <w:sz w:val="28"/>
          <w:szCs w:val="28"/>
        </w:rPr>
        <w:t xml:space="preserve"> среднего общего образования по математике на пр</w:t>
      </w:r>
      <w:r w:rsidR="005D7920" w:rsidRPr="002738AC">
        <w:rPr>
          <w:rFonts w:ascii="Times New Roman" w:hAnsi="Times New Roman"/>
          <w:color w:val="000000"/>
          <w:sz w:val="28"/>
          <w:szCs w:val="28"/>
        </w:rPr>
        <w:t>офильном уровне, рекомендованной</w:t>
      </w:r>
      <w:r w:rsidR="00674192" w:rsidRPr="002738AC">
        <w:rPr>
          <w:rFonts w:ascii="Times New Roman" w:hAnsi="Times New Roman"/>
          <w:color w:val="000000"/>
          <w:sz w:val="28"/>
          <w:szCs w:val="28"/>
        </w:rPr>
        <w:t xml:space="preserve"> Министерством образования и науки РФ;</w:t>
      </w:r>
      <w:r w:rsidR="002738AC" w:rsidRPr="002738AC">
        <w:rPr>
          <w:color w:val="000000"/>
          <w:sz w:val="28"/>
          <w:szCs w:val="28"/>
        </w:rPr>
        <w:t xml:space="preserve"> </w:t>
      </w:r>
    </w:p>
    <w:p w:rsidR="002738AC" w:rsidRPr="002738AC" w:rsidRDefault="002738AC" w:rsidP="002738AC">
      <w:pPr>
        <w:numPr>
          <w:ilvl w:val="0"/>
          <w:numId w:val="1"/>
        </w:numPr>
        <w:spacing w:after="0" w:line="240" w:lineRule="auto"/>
        <w:ind w:left="426"/>
        <w:jc w:val="both"/>
        <w:rPr>
          <w:color w:val="000000"/>
          <w:sz w:val="28"/>
          <w:szCs w:val="28"/>
        </w:rPr>
      </w:pPr>
      <w:r w:rsidRPr="002738AC">
        <w:rPr>
          <w:color w:val="000000"/>
          <w:sz w:val="28"/>
          <w:szCs w:val="28"/>
        </w:rPr>
        <w:t>Программы общеобразовательных учреждений. Алгебра</w:t>
      </w:r>
      <w:r>
        <w:rPr>
          <w:color w:val="000000"/>
          <w:sz w:val="28"/>
          <w:szCs w:val="28"/>
        </w:rPr>
        <w:t xml:space="preserve"> и начала анализа</w:t>
      </w:r>
      <w:r w:rsidRPr="002738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10-11</w:t>
      </w:r>
      <w:r w:rsidRPr="002738AC">
        <w:rPr>
          <w:color w:val="000000"/>
          <w:sz w:val="28"/>
          <w:szCs w:val="28"/>
        </w:rPr>
        <w:t xml:space="preserve"> классы</w:t>
      </w:r>
      <w:r>
        <w:rPr>
          <w:color w:val="000000"/>
          <w:sz w:val="28"/>
          <w:szCs w:val="28"/>
        </w:rPr>
        <w:t>/авт</w:t>
      </w:r>
      <w:r w:rsidRPr="002738A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-сост. И.И. Зубарева, А.Г.Мордкович.-</w:t>
      </w:r>
      <w:r w:rsidRPr="002738AC">
        <w:rPr>
          <w:color w:val="000000"/>
          <w:sz w:val="28"/>
          <w:szCs w:val="28"/>
        </w:rPr>
        <w:t xml:space="preserve"> 3-е изд.</w:t>
      </w:r>
      <w:r>
        <w:rPr>
          <w:color w:val="000000"/>
          <w:sz w:val="28"/>
          <w:szCs w:val="28"/>
        </w:rPr>
        <w:t>, стер. М.: Мнемозина, 2011.</w:t>
      </w:r>
    </w:p>
    <w:p w:rsidR="000866E6" w:rsidRPr="000866E6" w:rsidRDefault="000866E6" w:rsidP="000866E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866E6">
        <w:rPr>
          <w:color w:val="000000"/>
          <w:sz w:val="28"/>
          <w:szCs w:val="28"/>
        </w:rPr>
        <w:t>Программы общеобразовател</w:t>
      </w:r>
      <w:r>
        <w:rPr>
          <w:color w:val="000000"/>
          <w:sz w:val="28"/>
          <w:szCs w:val="28"/>
        </w:rPr>
        <w:t>ьных учреждений. Геометрия.  10-11</w:t>
      </w:r>
      <w:r w:rsidRPr="000866E6">
        <w:rPr>
          <w:color w:val="000000"/>
          <w:sz w:val="28"/>
          <w:szCs w:val="28"/>
        </w:rPr>
        <w:t xml:space="preserve"> классы. Программа по геометрии. Авторы программы </w:t>
      </w:r>
      <w:proofErr w:type="spellStart"/>
      <w:r w:rsidRPr="000866E6">
        <w:rPr>
          <w:color w:val="000000"/>
          <w:sz w:val="28"/>
          <w:szCs w:val="28"/>
        </w:rPr>
        <w:t>Л.С.Атанасян</w:t>
      </w:r>
      <w:proofErr w:type="spellEnd"/>
      <w:r w:rsidRPr="000866E6">
        <w:rPr>
          <w:color w:val="000000"/>
          <w:sz w:val="28"/>
          <w:szCs w:val="28"/>
        </w:rPr>
        <w:t xml:space="preserve">, В.Ф. Бутузов, С.Б. Кадомцев. Составитель </w:t>
      </w:r>
      <w:proofErr w:type="spellStart"/>
      <w:r w:rsidRPr="000866E6">
        <w:rPr>
          <w:color w:val="000000"/>
          <w:sz w:val="28"/>
          <w:szCs w:val="28"/>
        </w:rPr>
        <w:t>Бурмистрова</w:t>
      </w:r>
      <w:proofErr w:type="spellEnd"/>
      <w:r w:rsidRPr="000866E6">
        <w:rPr>
          <w:color w:val="000000"/>
          <w:sz w:val="28"/>
          <w:szCs w:val="28"/>
        </w:rPr>
        <w:t xml:space="preserve">  Т.А. 3-е изд. М.:</w:t>
      </w:r>
      <w:r w:rsidR="002738AC">
        <w:rPr>
          <w:color w:val="000000"/>
          <w:sz w:val="28"/>
          <w:szCs w:val="28"/>
          <w:lang w:val="en-US"/>
        </w:rPr>
        <w:t xml:space="preserve"> </w:t>
      </w:r>
      <w:r w:rsidRPr="000866E6">
        <w:rPr>
          <w:color w:val="000000"/>
          <w:sz w:val="28"/>
          <w:szCs w:val="28"/>
        </w:rPr>
        <w:t>Просвещение, 2010</w:t>
      </w:r>
    </w:p>
    <w:p w:rsidR="00674192" w:rsidRPr="001E0A3E" w:rsidRDefault="00674192" w:rsidP="002738AC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3B2" w:rsidRPr="001E0A3E" w:rsidRDefault="009433B2" w:rsidP="003551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>Цели</w:t>
      </w:r>
    </w:p>
    <w:p w:rsidR="009433B2" w:rsidRPr="001E0A3E" w:rsidRDefault="005D7920" w:rsidP="003551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9433B2" w:rsidRPr="001E0A3E">
        <w:rPr>
          <w:rFonts w:ascii="Times New Roman" w:hAnsi="Times New Roman"/>
          <w:color w:val="000000"/>
          <w:sz w:val="28"/>
          <w:szCs w:val="28"/>
        </w:rPr>
        <w:t>зучение математики на профильном уровне направлено на достижение следующих целей:</w:t>
      </w:r>
    </w:p>
    <w:p w:rsidR="009433B2" w:rsidRPr="001E0A3E" w:rsidRDefault="009433B2" w:rsidP="0035513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9433B2" w:rsidRPr="001E0A3E" w:rsidRDefault="009433B2" w:rsidP="0035513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овладение устным и письменным математическим языком, математическими знаниями и умениями, необходимыми для изучения школьных естественно - научных дисциплин, для продолжения образования и освоения избранной специальности на современном уровне;</w:t>
      </w:r>
    </w:p>
    <w:p w:rsidR="009433B2" w:rsidRPr="001E0A3E" w:rsidRDefault="009433B2" w:rsidP="0035513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развитие логического мышления, алгоритмической культуры, пространственного воображения, математического мышления и интуиции, творческих способностей на уровне, необходимом для 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9433B2" w:rsidRPr="001E0A3E" w:rsidRDefault="009433B2" w:rsidP="0035513B">
      <w:pPr>
        <w:widowControl w:val="0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воспитание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74192" w:rsidRDefault="00674192" w:rsidP="0035513B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Срок освоения программы – 2 года.</w:t>
      </w:r>
    </w:p>
    <w:p w:rsidR="009433B2" w:rsidRPr="001E0A3E" w:rsidRDefault="009433B2" w:rsidP="003551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В соответствии с учебным планом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на изучение математики на профильном уровне в 10 -11 классе отводится 408 часов  (4 ч алгебры и 2 часа геометрии в неделю): 204 ч в 10 классе (136+68) и 204 ч в 11 классе (136+68).</w:t>
      </w:r>
    </w:p>
    <w:p w:rsidR="00FF5063" w:rsidRDefault="00FF5063" w:rsidP="009433B2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2559" w:rsidRPr="00560189" w:rsidRDefault="002F2559" w:rsidP="002F2559">
      <w:pPr>
        <w:pStyle w:val="1"/>
        <w:jc w:val="center"/>
        <w:rPr>
          <w:rFonts w:eastAsia="Calibri"/>
          <w:color w:val="auto"/>
        </w:rPr>
      </w:pPr>
      <w:bookmarkStart w:id="2" w:name="_Toc413853394"/>
      <w:r w:rsidRPr="00560189">
        <w:rPr>
          <w:rFonts w:eastAsia="Calibri"/>
          <w:color w:val="auto"/>
        </w:rPr>
        <w:lastRenderedPageBreak/>
        <w:t>СОДЕРЖАНИЕ УЧЕБНОГО ПРЕДМЕТА</w:t>
      </w:r>
      <w:bookmarkEnd w:id="2"/>
    </w:p>
    <w:p w:rsidR="002F2559" w:rsidRPr="001E0A3E" w:rsidRDefault="002F2559" w:rsidP="002F2559">
      <w:pPr>
        <w:spacing w:before="120" w:after="0" w:line="24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>ЧИСЛОВЫЕ И БУКВЕННЫЕ ВЫРАЖЕНИЯ</w:t>
      </w:r>
    </w:p>
    <w:p w:rsidR="002F2559" w:rsidRPr="001E0A3E" w:rsidRDefault="002F2559" w:rsidP="002F255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Делимость целых чисел. Деление с остатком.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Сравнения.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Решение задач с целочисленными неизвестными. </w:t>
      </w:r>
    </w:p>
    <w:p w:rsidR="002F2559" w:rsidRPr="001E0A3E" w:rsidRDefault="002F2559" w:rsidP="002F255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Возведение в натуральную степень (формула Муавра). Основная теорема алгебры. </w:t>
      </w:r>
    </w:p>
    <w:p w:rsidR="002F2559" w:rsidRPr="001E0A3E" w:rsidRDefault="002F2559" w:rsidP="002F255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Многочлены от одной переменной. Делимость многочленов. Деление многочленов с остатком. Рациональные корни многочленов с целыми коэффициентами.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Схема Горнера.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Теорема Безу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E0A3E">
        <w:rPr>
          <w:rFonts w:ascii="Times New Roman" w:hAnsi="Times New Roman"/>
          <w:color w:val="000000"/>
          <w:sz w:val="28"/>
          <w:szCs w:val="28"/>
        </w:rPr>
        <w:t>Число корней многочлена. Многочлены от двух переменных. Формулы сокращенного умножения для старших степеней. Бином Ньютона.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Многочлены от нескольких переменных, симметрические многочлены.</w:t>
      </w:r>
      <w:r w:rsidRPr="001E0A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2559" w:rsidRPr="001E0A3E" w:rsidRDefault="002F2559" w:rsidP="002F255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Корень степени </w:t>
      </w:r>
      <w:r w:rsidRPr="001E0A3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E0A3E">
        <w:rPr>
          <w:rFonts w:ascii="Times New Roman" w:hAnsi="Times New Roman"/>
          <w:color w:val="000000"/>
          <w:sz w:val="28"/>
          <w:szCs w:val="28"/>
        </w:rPr>
        <w:t>&gt;1 и его свойства. Степень с рациональным показателем и ее свойства. Понятие о степени с действительным показателем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E0A3E">
        <w:rPr>
          <w:rFonts w:ascii="Times New Roman" w:hAnsi="Times New Roman"/>
          <w:color w:val="000000"/>
          <w:sz w:val="28"/>
          <w:szCs w:val="28"/>
        </w:rPr>
        <w:t>Свойства степени с действительным показателем.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1E0A3E">
        <w:rPr>
          <w:rFonts w:ascii="Times New Roman" w:hAnsi="Times New Roman"/>
          <w:color w:val="000000"/>
          <w:sz w:val="28"/>
          <w:szCs w:val="28"/>
        </w:rPr>
        <w:t>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2F2559" w:rsidRPr="001E0A3E" w:rsidRDefault="002F2559" w:rsidP="002F2559">
      <w:pPr>
        <w:spacing w:before="240"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aps/>
          <w:color w:val="000000"/>
          <w:sz w:val="28"/>
          <w:szCs w:val="28"/>
        </w:rPr>
        <w:t xml:space="preserve">Тригонометрия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Формулы половинного угла.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Преобразования суммы тригонометрических функций в произведение и произведения в сумму.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Выражение тригонометрических функций через тангенс половинного аргумента.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Преобразования тригонометрических выражений.</w:t>
      </w:r>
    </w:p>
    <w:p w:rsidR="002F2559" w:rsidRPr="001E0A3E" w:rsidRDefault="002F2559" w:rsidP="002F2559">
      <w:pPr>
        <w:widowControl w:val="0"/>
        <w:tabs>
          <w:tab w:val="left" w:pos="90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Простейшие тригонометрические уравнения. Решения тригонометрических уравнений.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Простейшие тригонометрические неравенства</w:t>
      </w:r>
      <w:r w:rsidRPr="001E0A3E">
        <w:rPr>
          <w:rFonts w:ascii="Times New Roman" w:hAnsi="Times New Roman"/>
          <w:color w:val="000000"/>
          <w:sz w:val="28"/>
          <w:szCs w:val="28"/>
        </w:rPr>
        <w:t>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Арксинус, арккосинус, арктангенс, арккотангенс числа. </w:t>
      </w:r>
    </w:p>
    <w:p w:rsidR="002F2559" w:rsidRPr="001E0A3E" w:rsidRDefault="002F2559" w:rsidP="002F2559">
      <w:pPr>
        <w:spacing w:before="240"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aps/>
          <w:color w:val="000000"/>
          <w:sz w:val="28"/>
          <w:szCs w:val="28"/>
        </w:rPr>
        <w:t>ФУНКЦИИ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</w:t>
      </w:r>
      <w:r w:rsidRPr="001E0A3E">
        <w:rPr>
          <w:rFonts w:ascii="Times New Roman" w:hAnsi="Times New Roman"/>
          <w:color w:val="000000"/>
          <w:sz w:val="28"/>
          <w:szCs w:val="28"/>
        </w:rPr>
        <w:lastRenderedPageBreak/>
        <w:t xml:space="preserve">минимума).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Выпуклость функции.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Графическая интерпретация. Примеры функциональных зависимостей в реальных процессах и явлениях.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Степенная функция с натуральным показателем, ее свойства и график.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Вертикальные и горизонтальные асимптоты графиков. Графики дробно-линейных функций.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Тригонометрические функции, их свойства и графики, периодичность, основной период.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Обратные тригонометрические функции, их свойства и графики.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Показательная функция (экспонента), ее свойства и график.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Логарифмическая функция, ее свойства и график.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1E0A3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1E0A3E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, растяжение и сжатие вдоль осей координат.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2559" w:rsidRPr="001E0A3E" w:rsidRDefault="002F2559" w:rsidP="002F2559">
      <w:pPr>
        <w:tabs>
          <w:tab w:val="left" w:pos="7095"/>
        </w:tabs>
        <w:spacing w:before="240"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aps/>
          <w:color w:val="000000"/>
          <w:sz w:val="28"/>
          <w:szCs w:val="28"/>
        </w:rPr>
        <w:t>НАЧАЛА МАТЕМАТИЧЕСКОГО АНАЛИЗА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ab/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Понятие о пределе последовательности.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Теоремы о пределах последовательностей. Переход к пределам в неравенствах.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Понятие о непрерывности функции.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Основные теоремы о непрерывных функциях.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i/>
          <w:color w:val="000000"/>
          <w:sz w:val="28"/>
          <w:szCs w:val="28"/>
        </w:rPr>
        <w:t>Понятие о пределе функции в точке. Поведение функций на бесконечности. Асимптоты.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Понятие о производной функции, физический и геометрический смысл производной.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color w:val="000000"/>
          <w:sz w:val="28"/>
          <w:szCs w:val="28"/>
        </w:rPr>
        <w:t>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Производные сложной и обратной функций</w:t>
      </w:r>
      <w:r w:rsidRPr="001E0A3E">
        <w:rPr>
          <w:rFonts w:ascii="Times New Roman" w:hAnsi="Times New Roman"/>
          <w:color w:val="000000"/>
          <w:sz w:val="28"/>
          <w:szCs w:val="28"/>
        </w:rPr>
        <w:t>. 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текстовых, физических и геометрических задач, нахождении наибольших и наименьших значений.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Площадь криволинейной трапеции. Понятие об определенном интеграле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Первообразная.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Первообразные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 xml:space="preserve"> элементарных функций. Правила вычисления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первообразных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>. Формула Ньютона-Лейбница.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color w:val="000000"/>
          <w:sz w:val="28"/>
          <w:szCs w:val="28"/>
        </w:rPr>
        <w:t>Вторая производная и ее физический смысл.</w:t>
      </w:r>
    </w:p>
    <w:p w:rsidR="002F2559" w:rsidRPr="001E0A3E" w:rsidRDefault="002F2559" w:rsidP="002F2559">
      <w:pPr>
        <w:spacing w:before="240"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aps/>
          <w:color w:val="000000"/>
          <w:sz w:val="28"/>
          <w:szCs w:val="28"/>
        </w:rPr>
        <w:t>УРАВНЕНИЯ И НЕРАВЕНСТВА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Решение рациональных, показательных, логарифмических и </w:t>
      </w:r>
      <w:r w:rsidRPr="001E0A3E">
        <w:rPr>
          <w:rFonts w:ascii="Times New Roman" w:hAnsi="Times New Roman"/>
          <w:color w:val="000000"/>
          <w:sz w:val="28"/>
          <w:szCs w:val="28"/>
        </w:rPr>
        <w:lastRenderedPageBreak/>
        <w:t xml:space="preserve">тригонометрических уравнений и неравенств. Решение иррациональных уравнений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неравенств.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(простейшие типы). Решение систем неравенств с одной переменной.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Доказательства неравенств. Неравенство о среднем арифметическом и среднем геометрическом двух чисел.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ств с дв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 xml:space="preserve">умя переменными и их систем.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2F2559" w:rsidRPr="001E0A3E" w:rsidRDefault="002F2559" w:rsidP="002F2559">
      <w:pPr>
        <w:spacing w:before="240"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aps/>
          <w:color w:val="000000"/>
          <w:sz w:val="28"/>
          <w:szCs w:val="28"/>
        </w:rPr>
        <w:t>ЭЛЕМЕНТЫ КОМБИНАТОРИКИ, СТАТИСТИКИ И ТЕОРИИ ВЕРОЯТНОСТЕЙ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Табличное и графическое представление данных.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Числовые характеристики рядов данных</w:t>
      </w:r>
      <w:r w:rsidRPr="001E0A3E">
        <w:rPr>
          <w:rFonts w:ascii="Times New Roman" w:hAnsi="Times New Roman"/>
          <w:color w:val="000000"/>
          <w:sz w:val="28"/>
          <w:szCs w:val="28"/>
        </w:rPr>
        <w:t>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Понятие о независимости событий. Вероятность и статистическая частота наступления события</w:t>
      </w:r>
      <w:r w:rsidRPr="001E0A3E">
        <w:rPr>
          <w:rFonts w:ascii="Times New Roman" w:hAnsi="Times New Roman"/>
          <w:color w:val="000000"/>
          <w:sz w:val="28"/>
          <w:szCs w:val="28"/>
        </w:rPr>
        <w:t>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2F2559" w:rsidRPr="001E0A3E" w:rsidRDefault="002F2559" w:rsidP="002F2559">
      <w:pPr>
        <w:spacing w:before="240" w:after="0" w:line="240" w:lineRule="auto"/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aps/>
          <w:color w:val="000000"/>
          <w:sz w:val="28"/>
          <w:szCs w:val="28"/>
        </w:rPr>
        <w:t>ГЕОМЕТРИЯ</w:t>
      </w:r>
    </w:p>
    <w:p w:rsidR="002F2559" w:rsidRPr="001E0A3E" w:rsidRDefault="002F2559" w:rsidP="002F2559">
      <w:pPr>
        <w:widowControl w:val="0"/>
        <w:spacing w:before="6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>ГЕОМЕТРИЯ НА ПЛОСКОСТИ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треугольника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 xml:space="preserve"> через радиус вписанной и описанной окружностей.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Вычисление углов с вершиной внутри и вне круга, угла между хордой и касательной.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Теорема о произведении отрезков хорд. Теорема о касательной и секущей. Теорема о сумме квадратов сторон и диагоналей параллелограмма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Вписанные и описанные многоугольники. Свойства и признаки вписанных и описанных четырехугольников.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Геометрические места точек.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Решение задач с помощью геометрических преобразований и геометрических мест.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Теорема </w:t>
      </w:r>
      <w:proofErr w:type="spellStart"/>
      <w:r w:rsidRPr="001E0A3E">
        <w:rPr>
          <w:rFonts w:ascii="Times New Roman" w:hAnsi="Times New Roman"/>
          <w:i/>
          <w:color w:val="000000"/>
          <w:sz w:val="28"/>
          <w:szCs w:val="28"/>
        </w:rPr>
        <w:t>Чевы</w:t>
      </w:r>
      <w:proofErr w:type="spellEnd"/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и теорема </w:t>
      </w:r>
      <w:proofErr w:type="spellStart"/>
      <w:r w:rsidRPr="001E0A3E">
        <w:rPr>
          <w:rFonts w:ascii="Times New Roman" w:hAnsi="Times New Roman"/>
          <w:i/>
          <w:color w:val="000000"/>
          <w:sz w:val="28"/>
          <w:szCs w:val="28"/>
        </w:rPr>
        <w:t>Менелая</w:t>
      </w:r>
      <w:proofErr w:type="spellEnd"/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2F2559" w:rsidRPr="001E0A3E" w:rsidRDefault="002F2559" w:rsidP="002F2559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i/>
          <w:color w:val="000000"/>
          <w:sz w:val="28"/>
          <w:szCs w:val="28"/>
        </w:rPr>
        <w:lastRenderedPageBreak/>
        <w:t>Эллипс, гипербола, парабола как геометрические места точек.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i/>
          <w:color w:val="000000"/>
          <w:sz w:val="28"/>
          <w:szCs w:val="28"/>
        </w:rPr>
        <w:t>Неразрешимость классических задач на построение.</w:t>
      </w:r>
    </w:p>
    <w:p w:rsidR="002F2559" w:rsidRPr="001E0A3E" w:rsidRDefault="002F2559" w:rsidP="002F2559">
      <w:pPr>
        <w:widowControl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 xml:space="preserve">ПРЯМЫЕ И ПЛОСКОСТИ В ПРОСТРАНСТВЕ.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Основные понятия стереометрии (точка, прямая, плоскость, пространство).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Понятие об аксиоматическом способе построения геометрии.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Пересекающиеся, параллельные и скрещивающиеся прямые. Угол между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прямыми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 xml:space="preserve"> в пространстве. Перпендикулярность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прямых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>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Расстояния от точки до плоскости. Расстояние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1E0A3E">
        <w:rPr>
          <w:rFonts w:ascii="Times New Roman" w:hAnsi="Times New Roman"/>
          <w:color w:val="000000"/>
          <w:sz w:val="28"/>
          <w:szCs w:val="28"/>
        </w:rPr>
        <w:t>скрещивающимися</w:t>
      </w:r>
      <w:proofErr w:type="gramEnd"/>
      <w:r w:rsidRPr="001E0A3E">
        <w:rPr>
          <w:rFonts w:ascii="Times New Roman" w:hAnsi="Times New Roman"/>
          <w:color w:val="000000"/>
          <w:sz w:val="28"/>
          <w:szCs w:val="28"/>
        </w:rPr>
        <w:t xml:space="preserve"> прямыми.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Параллельное проектирование. Ортогональное проектирование.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Площадь ортогональной проекции многоугольника.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Изображение пространственных фигур.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Центральное проектирование.</w:t>
      </w:r>
    </w:p>
    <w:p w:rsidR="002F2559" w:rsidRPr="001E0A3E" w:rsidRDefault="002F2559" w:rsidP="002F2559">
      <w:pPr>
        <w:widowControl w:val="0"/>
        <w:spacing w:before="60"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80581">
        <w:rPr>
          <w:rFonts w:ascii="Times New Roman" w:hAnsi="Times New Roman"/>
          <w:b/>
          <w:sz w:val="28"/>
          <w:szCs w:val="28"/>
        </w:rPr>
        <w:t>МНОГОГРАННИКИ.</w:t>
      </w:r>
      <w:r w:rsidRPr="001E0A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Вершины, ребра, грани многогранника.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Развертка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Многогранные углы. Выпуклые многогранники.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Теорема Эйлера.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Симметрии в кубе, в параллелепипеде,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в призме и пирамиде.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i/>
          <w:color w:val="000000"/>
          <w:sz w:val="28"/>
          <w:szCs w:val="28"/>
        </w:rPr>
        <w:t>Понятие о симметрии в пространстве (</w:t>
      </w:r>
      <w:proofErr w:type="gramStart"/>
      <w:r w:rsidRPr="001E0A3E">
        <w:rPr>
          <w:rFonts w:ascii="Times New Roman" w:hAnsi="Times New Roman"/>
          <w:i/>
          <w:color w:val="000000"/>
          <w:sz w:val="28"/>
          <w:szCs w:val="28"/>
        </w:rPr>
        <w:t>центральная</w:t>
      </w:r>
      <w:proofErr w:type="gramEnd"/>
      <w:r w:rsidRPr="001E0A3E">
        <w:rPr>
          <w:rFonts w:ascii="Times New Roman" w:hAnsi="Times New Roman"/>
          <w:i/>
          <w:color w:val="000000"/>
          <w:sz w:val="28"/>
          <w:szCs w:val="28"/>
        </w:rPr>
        <w:t>, осевая, зеркальная).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Сечения многогранников. Построение сечений.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Представление о правильных многогранниках (тетраэдр, куб, октаэдр, додекаэдр и икосаэдр). </w:t>
      </w:r>
    </w:p>
    <w:p w:rsidR="002F2559" w:rsidRPr="001E0A3E" w:rsidRDefault="002F2559" w:rsidP="002F2559">
      <w:pPr>
        <w:widowControl w:val="0"/>
        <w:spacing w:before="6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 xml:space="preserve">ТЕЛА И ПОВЕРХНОСТИ ВРАЩЕНИЯ.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Цилиндр и конус. Усеченный конус. Основание, высота, боковая поверхность, образующая, развертка.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Осевые сечения и сечения параллельные основанию. </w:t>
      </w:r>
    </w:p>
    <w:p w:rsidR="002F2559" w:rsidRPr="001E0A3E" w:rsidRDefault="002F2559" w:rsidP="002F2559">
      <w:pPr>
        <w:widowControl w:val="0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 xml:space="preserve">Шар и сфера, их сечения.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Эллипс, гипербола, парабола как сечения конуса.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Касательная плоскость к сфере.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 Сфера, вписанная в многогранник, сфера, описанная около многогранника.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i/>
          <w:color w:val="000000"/>
          <w:sz w:val="28"/>
          <w:szCs w:val="28"/>
        </w:rPr>
        <w:t>Цилиндрические и конические поверхности.</w:t>
      </w:r>
    </w:p>
    <w:p w:rsidR="002F2559" w:rsidRPr="001E0A3E" w:rsidRDefault="002F2559" w:rsidP="002F2559">
      <w:pPr>
        <w:widowControl w:val="0"/>
        <w:spacing w:before="6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 xml:space="preserve">ОБЪЕМЫ ТЕЛ И ПЛОЩАДИ ИХ ПОВЕРХНОСТЕЙ.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Понятие об объеме тела.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 xml:space="preserve">Отношение объемов подобных тел. 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2F2559" w:rsidRPr="001E0A3E" w:rsidRDefault="002F2559" w:rsidP="002F2559">
      <w:pPr>
        <w:widowControl w:val="0"/>
        <w:spacing w:before="60"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0A3E">
        <w:rPr>
          <w:rFonts w:ascii="Times New Roman" w:hAnsi="Times New Roman"/>
          <w:b/>
          <w:color w:val="000000"/>
          <w:sz w:val="28"/>
          <w:szCs w:val="28"/>
        </w:rPr>
        <w:t xml:space="preserve">КООРДИНАТЫ И ВЕКТОРЫ. 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t>и плоскости</w:t>
      </w:r>
      <w:r w:rsidRPr="001E0A3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E0A3E">
        <w:rPr>
          <w:rFonts w:ascii="Times New Roman" w:hAnsi="Times New Roman"/>
          <w:i/>
          <w:color w:val="000000"/>
          <w:sz w:val="28"/>
          <w:szCs w:val="28"/>
        </w:rPr>
        <w:lastRenderedPageBreak/>
        <w:t>Формула расстояния от точки до плоскости.</w:t>
      </w:r>
    </w:p>
    <w:p w:rsidR="002F2559" w:rsidRPr="001E0A3E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0A3E">
        <w:rPr>
          <w:rFonts w:ascii="Times New Roman" w:hAnsi="Times New Roman"/>
          <w:color w:val="000000"/>
          <w:sz w:val="28"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F2559" w:rsidRPr="00FF5063" w:rsidRDefault="002F2559" w:rsidP="002F2559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2559" w:rsidRDefault="002F2559" w:rsidP="002F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2F2559" w:rsidRDefault="002F2559" w:rsidP="00560189">
      <w:pPr>
        <w:pStyle w:val="1"/>
        <w:jc w:val="center"/>
        <w:rPr>
          <w:color w:val="auto"/>
        </w:rPr>
      </w:pPr>
    </w:p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Pr="003B5EF3" w:rsidRDefault="000866E6" w:rsidP="000866E6"/>
    <w:p w:rsidR="002738AC" w:rsidRPr="003B5EF3" w:rsidRDefault="002738AC" w:rsidP="000866E6"/>
    <w:p w:rsidR="002738AC" w:rsidRPr="003B5EF3" w:rsidRDefault="002738AC" w:rsidP="000866E6"/>
    <w:p w:rsidR="000866E6" w:rsidRDefault="000866E6" w:rsidP="000866E6"/>
    <w:p w:rsidR="000866E6" w:rsidRDefault="000866E6" w:rsidP="000866E6"/>
    <w:p w:rsidR="000866E6" w:rsidRDefault="000866E6" w:rsidP="000866E6"/>
    <w:p w:rsidR="000866E6" w:rsidRDefault="000866E6" w:rsidP="000866E6"/>
    <w:p w:rsidR="009433B2" w:rsidRPr="00560189" w:rsidRDefault="00FF5063" w:rsidP="00560189">
      <w:pPr>
        <w:pStyle w:val="1"/>
        <w:jc w:val="center"/>
        <w:rPr>
          <w:color w:val="auto"/>
        </w:rPr>
      </w:pPr>
      <w:bookmarkStart w:id="3" w:name="_Toc413853395"/>
      <w:r w:rsidRPr="00560189">
        <w:rPr>
          <w:color w:val="auto"/>
        </w:rPr>
        <w:lastRenderedPageBreak/>
        <w:t xml:space="preserve">ТРЕБОВАНИЯ К УРОВНЮ ПОДГОТОВКИ </w:t>
      </w:r>
      <w:proofErr w:type="gramStart"/>
      <w:r w:rsidRPr="00560189">
        <w:rPr>
          <w:color w:val="auto"/>
        </w:rPr>
        <w:t>ОБУЧАЮЩИХСЯ</w:t>
      </w:r>
      <w:bookmarkEnd w:id="3"/>
      <w:proofErr w:type="gramEnd"/>
    </w:p>
    <w:p w:rsidR="009433B2" w:rsidRPr="0035513B" w:rsidRDefault="009433B2" w:rsidP="0035513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35513B">
        <w:rPr>
          <w:rFonts w:ascii="Times New Roman" w:hAnsi="Times New Roman"/>
          <w:bCs/>
          <w:sz w:val="28"/>
          <w:szCs w:val="28"/>
        </w:rPr>
        <w:t>В результате изучения математики на профильном уровне в старшей школе ученик должен</w:t>
      </w:r>
    </w:p>
    <w:p w:rsidR="009433B2" w:rsidRPr="0035513B" w:rsidRDefault="009433B2" w:rsidP="0035513B">
      <w:p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знать/понимать:</w:t>
      </w:r>
    </w:p>
    <w:p w:rsidR="009433B2" w:rsidRPr="0035513B" w:rsidRDefault="009433B2" w:rsidP="0035513B">
      <w:pPr>
        <w:pStyle w:val="a3"/>
        <w:numPr>
          <w:ilvl w:val="0"/>
          <w:numId w:val="20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вероятностный характер различных процессов и закономерностей окружающего мира.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>Числовые и буквенные выражения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применять понятия, связанные с делимостью целых чисел, при решении математических задач;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находить корни многочленов с одной переменной, раскладывать многочлены на множители;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lastRenderedPageBreak/>
        <w:t>проводить преобразования числовых и буквенных выражений, включающих степени, радикалы, логарифмы и тригонометрические функции;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для 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>Функции и графики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строить графики изученных функций, выполнять преобразования графиков;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описывать по графику и по формуле поведение и свойства функций;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>Начала математического анализа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 xml:space="preserve">находить сумму бесконечно убывающей </w:t>
      </w:r>
      <w:proofErr w:type="gramStart"/>
      <w:r w:rsidRPr="0035513B">
        <w:rPr>
          <w:rFonts w:ascii="Times New Roman" w:hAnsi="Times New Roman"/>
          <w:sz w:val="28"/>
          <w:szCs w:val="28"/>
        </w:rPr>
        <w:t>геометрический</w:t>
      </w:r>
      <w:proofErr w:type="gramEnd"/>
      <w:r w:rsidRPr="0035513B">
        <w:rPr>
          <w:rFonts w:ascii="Times New Roman" w:hAnsi="Times New Roman"/>
          <w:sz w:val="28"/>
          <w:szCs w:val="28"/>
        </w:rPr>
        <w:t xml:space="preserve"> прогрессии;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 xml:space="preserve"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исследовать функции и строить их графики с помощью производной;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решать задачи с применением уравнения касательной к графику функции;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решать задачи на нахождение наибольшего и наименьшего значения функции на отрезке;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вычислять площадь криволинейной трапеции;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>Уравнения и неравенства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lastRenderedPageBreak/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доказывать несложные неравенства;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решать текстовые задачи с помощью составления уравнений и неравенств, интерпретируя результат с учетом ограничений условия задачи;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изображать на координатной плоскости множества решений уравнений и неравен</w:t>
      </w:r>
      <w:proofErr w:type="gramStart"/>
      <w:r w:rsidRPr="0035513B">
        <w:rPr>
          <w:rFonts w:ascii="Times New Roman" w:hAnsi="Times New Roman"/>
          <w:sz w:val="28"/>
          <w:szCs w:val="28"/>
        </w:rPr>
        <w:t>ств с дв</w:t>
      </w:r>
      <w:proofErr w:type="gramEnd"/>
      <w:r w:rsidRPr="0035513B">
        <w:rPr>
          <w:rFonts w:ascii="Times New Roman" w:hAnsi="Times New Roman"/>
          <w:sz w:val="28"/>
          <w:szCs w:val="28"/>
        </w:rPr>
        <w:t>умя переменными и их систем.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находить приближенные решения уравнений и их систем, используя графический метод;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для построения и исследования простейших математических моделей.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 xml:space="preserve">Элементы комбинаторики,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>статистики и теории вероятностей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вычислять, в простейших случаях, вероятности событий на основе подсчета числа исходов;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5513B">
        <w:rPr>
          <w:rFonts w:ascii="Times New Roman" w:hAnsi="Times New Roman"/>
          <w:b/>
          <w:bCs/>
          <w:sz w:val="28"/>
          <w:szCs w:val="28"/>
        </w:rPr>
        <w:t>Геометрия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аппараты;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проводить доказательные рассуждения при решении задач, доказывать основные теоремы курса;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lastRenderedPageBreak/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строить сечения многогранников;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5513B">
        <w:rPr>
          <w:rFonts w:ascii="Times New Roman" w:hAnsi="Times New Roman"/>
          <w:b/>
          <w:bCs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9433B2" w:rsidRPr="0035513B" w:rsidRDefault="009433B2" w:rsidP="0035513B">
      <w:pPr>
        <w:pStyle w:val="a3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13B">
        <w:rPr>
          <w:rFonts w:ascii="Times New Roman" w:hAnsi="Times New Roman"/>
          <w:sz w:val="28"/>
          <w:szCs w:val="28"/>
        </w:rPr>
        <w:t>вычисления длин реальных объектов при решении практических задач, используя при необходимости справочники и вычислительные устройства.</w:t>
      </w: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35513B" w:rsidRDefault="0035513B" w:rsidP="0035513B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9938E6" w:rsidRPr="00560189" w:rsidRDefault="00280581" w:rsidP="00560189">
      <w:pPr>
        <w:pStyle w:val="1"/>
        <w:jc w:val="center"/>
        <w:rPr>
          <w:rFonts w:eastAsia="Calibri"/>
          <w:color w:val="auto"/>
        </w:rPr>
      </w:pPr>
      <w:bookmarkStart w:id="4" w:name="_Toc413853396"/>
      <w:r w:rsidRPr="00560189">
        <w:rPr>
          <w:rFonts w:eastAsia="Calibri"/>
          <w:color w:val="auto"/>
        </w:rPr>
        <w:lastRenderedPageBreak/>
        <w:t>УЧЕБНО-ТЕМАТИЧЕСКИЙ ПЛАН</w:t>
      </w:r>
      <w:bookmarkEnd w:id="4"/>
    </w:p>
    <w:p w:rsidR="009938E6" w:rsidRPr="001E0A3E" w:rsidRDefault="00280581" w:rsidP="0028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1E0A3E">
        <w:rPr>
          <w:rFonts w:ascii="Times New Roman" w:eastAsia="Calibri" w:hAnsi="Times New Roman"/>
          <w:b/>
          <w:color w:val="000000"/>
          <w:sz w:val="28"/>
          <w:szCs w:val="28"/>
        </w:rPr>
        <w:t>10-11 КЛАСС</w:t>
      </w:r>
    </w:p>
    <w:p w:rsidR="009938E6" w:rsidRPr="001E0A3E" w:rsidRDefault="009938E6" w:rsidP="009938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</w:rPr>
      </w:pPr>
      <w:r w:rsidRPr="001E0A3E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>Математика. Алгебра и начала математического анализа</w:t>
      </w:r>
    </w:p>
    <w:tbl>
      <w:tblPr>
        <w:tblStyle w:val="a5"/>
        <w:tblW w:w="10967" w:type="dxa"/>
        <w:tblInd w:w="-936" w:type="dxa"/>
        <w:tblLook w:val="04A0" w:firstRow="1" w:lastRow="0" w:firstColumn="1" w:lastColumn="0" w:noHBand="0" w:noVBand="1"/>
      </w:tblPr>
      <w:tblGrid>
        <w:gridCol w:w="709"/>
        <w:gridCol w:w="5765"/>
        <w:gridCol w:w="1010"/>
        <w:gridCol w:w="931"/>
        <w:gridCol w:w="2552"/>
      </w:tblGrid>
      <w:tr w:rsidR="00F21667" w:rsidTr="005F4E6E">
        <w:tc>
          <w:tcPr>
            <w:tcW w:w="709" w:type="dxa"/>
            <w:vAlign w:val="center"/>
          </w:tcPr>
          <w:p w:rsidR="00F21667" w:rsidRPr="001E0A3E" w:rsidRDefault="00F21667" w:rsidP="001F5CA7">
            <w:pPr>
              <w:tabs>
                <w:tab w:val="left" w:pos="2085"/>
              </w:tabs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65" w:type="dxa"/>
            <w:vAlign w:val="center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52" w:type="dxa"/>
          </w:tcPr>
          <w:p w:rsidR="00F21667" w:rsidRPr="001E0A3E" w:rsidRDefault="00F21667" w:rsidP="005F4E6E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="005F4E6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F4E6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="005F4E6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абот (кол-во часов)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noProof/>
                <w:color w:val="000000"/>
                <w:sz w:val="28"/>
                <w:szCs w:val="28"/>
              </w:rPr>
              <w:t>Повторение материала 7-9 классов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Действительные числа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12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DE23E1" w:rsidP="005F4E6E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Числовые функции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DE23E1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24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DE23E1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DE23E1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ind w:right="5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21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DE23E1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Комплексные числа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9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Производная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28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1ч., к.р.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shd w:val="clear" w:color="auto" w:fill="FFFFFF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Комбинаторика и вероятность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7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1667" w:rsidRPr="00E74944" w:rsidRDefault="005F4E6E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Повторение курса 10 класса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21667" w:rsidRPr="00E74944" w:rsidRDefault="00F21667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Степени и корни. Степенные функции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2ч., к.р. 1ч.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2ч., к.р.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gramStart"/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Первообразная</w:t>
            </w:r>
            <w:proofErr w:type="gramEnd"/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 интеграл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Элементы теории вероятностей и математической статистики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- 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Уравнения и неравенства. Системы уравнений и неравенств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2ч., к.р.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gramStart"/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Обобщающие</w:t>
            </w:r>
            <w:proofErr w:type="gramEnd"/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повторение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F21667" w:rsidRPr="00E74944" w:rsidRDefault="00E74944" w:rsidP="001F5CA7">
            <w:pPr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E7494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1ч., тест 2ч.</w:t>
            </w:r>
          </w:p>
        </w:tc>
      </w:tr>
      <w:tr w:rsidR="00F21667" w:rsidTr="005F4E6E">
        <w:tc>
          <w:tcPr>
            <w:tcW w:w="709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5" w:type="dxa"/>
          </w:tcPr>
          <w:p w:rsidR="00F21667" w:rsidRPr="001E0A3E" w:rsidRDefault="00F21667" w:rsidP="001F5CA7">
            <w:pPr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0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931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552" w:type="dxa"/>
          </w:tcPr>
          <w:p w:rsidR="00F21667" w:rsidRPr="001E0A3E" w:rsidRDefault="00F21667" w:rsidP="001F5CA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938E6" w:rsidRDefault="009938E6" w:rsidP="009938E6">
      <w:pPr>
        <w:shd w:val="clear" w:color="auto" w:fill="FFFFFF"/>
        <w:spacing w:after="0" w:line="240" w:lineRule="auto"/>
        <w:ind w:right="518"/>
        <w:jc w:val="both"/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</w:pPr>
    </w:p>
    <w:p w:rsidR="009938E6" w:rsidRPr="001E0A3E" w:rsidRDefault="009938E6" w:rsidP="009938E6">
      <w:pPr>
        <w:shd w:val="clear" w:color="auto" w:fill="FFFFFF"/>
        <w:spacing w:after="0" w:line="240" w:lineRule="auto"/>
        <w:ind w:right="518"/>
        <w:jc w:val="both"/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</w:pPr>
      <w:r w:rsidRPr="001E0A3E">
        <w:rPr>
          <w:rFonts w:ascii="Times New Roman" w:eastAsia="Calibri" w:hAnsi="Times New Roman"/>
          <w:b/>
          <w:bCs/>
          <w:i/>
          <w:color w:val="000000"/>
          <w:sz w:val="28"/>
          <w:szCs w:val="28"/>
        </w:rPr>
        <w:t>Математика. Геометрия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4"/>
        <w:gridCol w:w="1417"/>
        <w:gridCol w:w="1276"/>
        <w:gridCol w:w="2410"/>
      </w:tblGrid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67" w:rsidRPr="001E0A3E" w:rsidRDefault="00F21667" w:rsidP="001F5CA7">
            <w:pPr>
              <w:spacing w:after="0" w:line="240" w:lineRule="auto"/>
              <w:ind w:right="518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1417" w:type="dxa"/>
          </w:tcPr>
          <w:p w:rsidR="00F21667" w:rsidRPr="001E0A3E" w:rsidRDefault="00F21667" w:rsidP="00DE23E1">
            <w:pPr>
              <w:spacing w:after="0" w:line="240" w:lineRule="auto"/>
              <w:ind w:right="518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10кл.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11кл.</w:t>
            </w:r>
          </w:p>
        </w:tc>
        <w:tc>
          <w:tcPr>
            <w:tcW w:w="2410" w:type="dxa"/>
          </w:tcPr>
          <w:p w:rsidR="00F21667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Контр</w:t>
            </w:r>
            <w:proofErr w:type="gramStart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абот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ind w:right="518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Некоторые сведения из планиметрии</w:t>
            </w: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21667" w:rsidRPr="001E0A3E" w:rsidRDefault="00DE23E1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ind w:right="518"/>
              <w:jc w:val="both"/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Введение</w:t>
            </w:r>
            <w:r>
              <w:rPr>
                <w:rFonts w:ascii="Times New Roman" w:eastAsia="Calibri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Параллельность прямых и плоскостей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667" w:rsidRPr="001F5CA7" w:rsidRDefault="00DE23E1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F5C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№1 (1), №2 (1)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Перпендикулярность прямых и плоскостей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667" w:rsidRPr="001F5CA7" w:rsidRDefault="00DE23E1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F5C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№3 (1)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Многогранники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1667" w:rsidRPr="001F5CA7" w:rsidRDefault="00DE23E1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F5C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№4 (1)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Векторы в пространстве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21667" w:rsidRPr="001F5CA7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Метод координат в пространстве. Движения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F21667" w:rsidRPr="001F5CA7" w:rsidRDefault="00E74944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F5C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Цилиндр, конус, шар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F21667" w:rsidRPr="001F5CA7" w:rsidRDefault="00E74944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F5C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Объёмы тел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21667" w:rsidRPr="001F5CA7" w:rsidRDefault="00E74944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1F5CA7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К.р. 1ч.</w:t>
            </w: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Итоговое повторение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ind w:right="518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21667" w:rsidRPr="001E0A3E" w:rsidTr="00355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667" w:rsidRPr="001E0A3E" w:rsidRDefault="00F21667" w:rsidP="001F5CA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1E0A3E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F21667" w:rsidRPr="001E0A3E" w:rsidRDefault="00F21667" w:rsidP="001F5C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F5CA7" w:rsidRPr="002738AC" w:rsidRDefault="0035513B" w:rsidP="00785236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413853397"/>
      <w:r w:rsidRPr="00785236">
        <w:rPr>
          <w:color w:val="auto"/>
        </w:rPr>
        <w:lastRenderedPageBreak/>
        <w:t>КАЛЕНДАРНО-ТЕМАТИЧЕСКОЕ ПЛАНИРОВАНИЕ</w:t>
      </w:r>
      <w:bookmarkEnd w:id="5"/>
      <w:r w:rsidR="00785236" w:rsidRPr="00785236">
        <w:rPr>
          <w:color w:val="auto"/>
        </w:rPr>
        <w:t xml:space="preserve"> </w:t>
      </w:r>
    </w:p>
    <w:p w:rsidR="001F5CA7" w:rsidRPr="00560189" w:rsidRDefault="0035513B" w:rsidP="00560189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13853398"/>
      <w:r w:rsidRPr="00560189">
        <w:rPr>
          <w:rFonts w:ascii="Times New Roman" w:hAnsi="Times New Roman" w:cs="Times New Roman"/>
          <w:b w:val="0"/>
          <w:color w:val="auto"/>
          <w:sz w:val="28"/>
          <w:szCs w:val="28"/>
        </w:rPr>
        <w:t>10 КЛАСС.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46"/>
        <w:gridCol w:w="5486"/>
        <w:gridCol w:w="1070"/>
        <w:gridCol w:w="1182"/>
      </w:tblGrid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5601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</w:rPr>
              <w:t>ур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№§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примеч.</w:t>
            </w: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Повторение материала 7-9 классов (4ч).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Действия с действительными числами.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уравнений и их систем.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неравенств и их систем.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Графики функций.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Действительные числа (12ч).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§1</w:t>
            </w:r>
          </w:p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Делимость натуральных чисел. Признаки делимости.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Простые и составные числа. Деление с остатком.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Наибольший общий делитель и наименьшее общее кратное. Основная теорема арифметики натуральных чисел.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3D7AC1">
              <w:rPr>
                <w:rFonts w:ascii="Times New Roman" w:hAnsi="Times New Roman"/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9" o:title=""/>
                </v:shape>
                <o:OLEObject Type="Embed" ProgID="Equation.3" ShapeID="_x0000_i1025" DrawAspect="Content" ObjectID="_1515165233" r:id="rId10"/>
              </w:objec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Рациональные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Действия с иррациональными числами.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Множество действительных чисел.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Модуль действительного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Действительные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 «Действительные числа».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Принцип математической индукции.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Некоторые сведения из планиметрии(12ч)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85,86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Угол между касательной и хордой.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Угол с вершинами внутри и вне круга.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Вписанный четырехугольник.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Описанный четырехугольник.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21.5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Теорема о медиане.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22.6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Теорема о биссектрисе треугольника.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23.7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92,93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Формулы площади треугольника. Формула Герона.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24.8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Задача Эйлера.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25.9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Теорема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</w:rPr>
              <w:t>Менелая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Теорема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</w:rPr>
              <w:t>Чевы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Эллипс.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Гипербола и парабола.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Числовые функции (10ч).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29.1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Определение числовой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>30.2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Способы задания числовой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31.3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Свойства функций.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32.4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Наибольшее и наименьшее значение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33.5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Исследование функций.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34.6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Периодические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35.7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Обратная функция.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36.8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График обратной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37.9</w:t>
            </w:r>
          </w:p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38.10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№2 «Числовые функции».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Введение (3ч.)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39.1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Предмет стереометрии.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40.2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Основные понятия и аксиомы стереометрии.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41.3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Некоторые следствия из аксиом.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 xml:space="preserve">Параллельность прямых и плоскостей (16ч.)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42.1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Параллельные</w:t>
            </w:r>
            <w:proofErr w:type="gram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прямые в пространстве.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43.2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Параллельность трех прямых.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44.3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45.4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Скрещивающиеся прямые.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46.5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Скрещивающиеся прямые.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47.6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Углы с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</w:rPr>
              <w:t>сонаправленными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сторонами.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48.7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Контрольная работа №3 «Параллельность прямой и плоскости».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49.8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Параллельные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50.9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Свойства параллельных плоскостей.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51.10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Тетраэдр.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Параллелепипед.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53.12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Построение сечений.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54.13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Параллельность.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55.14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Зачет №1«Параллельность».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56.15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 «Параллельность прямых и плоскостей».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57.16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Параллельность прямых и плоскостей.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функции (24ч).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58.1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Числовая окружность.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59.2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Числовая окружность.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60.3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Числовая окружность на координатной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Числовая окружность на координатной </w:t>
            </w: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>плоскости.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>62.5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Синус и косинус.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63.6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Тангенс и котангенс.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64.7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Синус и косинус. Тангенс и котангенс.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65.8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Тригонометрическая функция числового аргумента.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66.9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Применение основных тригонометрических формул.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67.10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Тригонометрические функции углового аргумента.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68.11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Функция у=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sin 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69.12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Функция у=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70.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Функции у=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 х, у=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х и их свойства.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71.14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 «Тригонометрические функции».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72.15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График функции у=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mf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(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72.16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Построение графика функции у=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mf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(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74.17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График функции у=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kx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75.18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Построение графика функции у=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kx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76.19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График гармонического колебания.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77.20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Функция у=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,ее свойства и график.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78.21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Функция у=</w:t>
            </w: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Start"/>
            <w:proofErr w:type="gramEnd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,ее свойства и график.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79.22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Функции у=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arcsin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arcos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80.23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Функции у=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arctg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arcctg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81.24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обратные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Перпендикулярность прямых и плоскостей (17ч.)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82.1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Перпендикулярные</w:t>
            </w:r>
            <w:proofErr w:type="gram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прямые в пространстве.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83.2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84.3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Признак перпендикулярности прямой и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85.4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3D7AC1">
              <w:rPr>
                <w:rFonts w:ascii="Times New Roman" w:hAnsi="Times New Roman"/>
                <w:sz w:val="28"/>
                <w:szCs w:val="28"/>
              </w:rPr>
              <w:t>, перпендикулярная к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86.5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87.6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Расстояние от точки до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88.7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Теорема о трех перпендикулярах.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89.8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Угол  между прямой и плоскостью.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90.9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Прямая</w:t>
            </w:r>
            <w:proofErr w:type="gram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в пространстве.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91.10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Двугранный угол.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92.11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Признак перпендикулярности двух плоскостей.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93.12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>94.13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Перпендикулярные плоскости.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95.14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Зачет №2 «Перпендикулярность».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96.15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Двугранный угол. Решение задач.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97.16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№6 «Перпендикулярность прямых и плоскостей».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98.17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Перпендикулярность прямой и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уравнения (10ч).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99.1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Первые представления о простейших тригонометрических уравнениях.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100.2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Решение уравнений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101.3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Решение уравнений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ctg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=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102.4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103.5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Метод замены переменной.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104.6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Метод разложения на множители.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105.7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Однородные тригонометрические уравнения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106.8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107.9</w:t>
            </w:r>
          </w:p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108.10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№7 «Тригонометрические уравнения».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Преобразование тригонометрических выражений (21ч).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109.1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Синус и косинус суммы аргументов.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110.2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Синус и косинус разности аргументов.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111.3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Синус и косинус суммы и разности аргументов.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112.4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Тангенс суммы аргументов.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113.5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Тангенс разности аргументов.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114.6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115.7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Применение формул приведения.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116.8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Формулы двойного аргумента.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117.9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Формулы понижения степени.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118.10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Формулы двойного аргумента. Формулы понижения степени.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119.11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Преобразование суммы </w:t>
            </w: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тригонометрических</w:t>
            </w:r>
            <w:proofErr w:type="gram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в произведение.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120.12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Преобразование суммы и разности синусов в произведение.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121.13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Преобразование суммы и разности косинусов в произведение.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122.14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Преобразование произведений </w:t>
            </w: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тригонометрических функций в суммы.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>123.15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Преобразование произведений тригонометрических функций в суммы.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124.16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Преобразование выражения </w:t>
            </w:r>
            <w:proofErr w:type="gramStart"/>
            <w:r w:rsidRPr="003D7AC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Bcos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 xml:space="preserve"> к виду </w:t>
            </w:r>
            <w:proofErr w:type="spellStart"/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Csin</w:t>
            </w:r>
            <w:proofErr w:type="spellEnd"/>
            <w:r w:rsidRPr="003D7AC1">
              <w:rPr>
                <w:rFonts w:ascii="Times New Roman" w:hAnsi="Times New Roman"/>
                <w:sz w:val="28"/>
                <w:szCs w:val="28"/>
              </w:rPr>
              <w:t>(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+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125.17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31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Методы решения тригонометрических уравнений.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126.18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127.19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128.20</w:t>
            </w:r>
          </w:p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129.21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№8 «Преобразование тригонометрических выражений».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Многогранники (14ч.)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130.1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Понятие многогранника.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131.2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Призма.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132.3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Площадь призмы.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133.4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Призма.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134.5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Пирамида.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135.6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Правильная пирамида.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136.7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Усеченная пирамида. Площадь пирамиды.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137.8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Симметрия в пространстве.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138.9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Понятие правильного многогранника.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139.10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240962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Симметрии правильных многогранников.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140.11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Симметрия.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141.12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Призма и пирамида.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142.13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Зачет №3 «Многогранники».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143.14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№9</w:t>
            </w:r>
          </w:p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 xml:space="preserve"> «Многогранники».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Комплексные числа (9ч).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144.1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Комплексные числа.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145.2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Арифметические операции с комплексными числами.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146.3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Комплексные числа и координатная плоскость.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147.4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Тригонометрическая форма записи комплексного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148.5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Тригонометрическая форма записи комплексного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149.6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Комплексные числа и квадратные уравнения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150.7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Возведение комплексного числа</w:t>
            </w:r>
            <w:r w:rsidR="005D7920">
              <w:rPr>
                <w:rFonts w:ascii="Times New Roman" w:hAnsi="Times New Roman"/>
                <w:sz w:val="28"/>
                <w:szCs w:val="28"/>
              </w:rPr>
              <w:t xml:space="preserve"> в степень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151.8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Извлечение кубического корня из комплексного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152.9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№10 «Комплексные числа».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Производная (28ч).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153.1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Определение числовой последовательности и способы ее задания.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154.2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Свойства числовых последовательностей.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155.3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Предел числовой последовательности. Свойства сходящихся последовательностей.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156.4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Вычисление пределов последовательностей. Сумма бесконечной геометрической прогрессии.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157.5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Предел функции на бесконечности. Предел функции в точке.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158.6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Приращение аргумента. Приращение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159.7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Задачи, приводящие к понятию производной.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160.8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Определение производной.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161.9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Формулы дифференцирования.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162.10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Правила дифференцирования.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163.11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Понятие и вычисление производной </w:t>
            </w:r>
            <w:r w:rsidRPr="003D7AC1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3D7AC1">
              <w:rPr>
                <w:rFonts w:ascii="Times New Roman" w:hAnsi="Times New Roman"/>
                <w:sz w:val="28"/>
                <w:szCs w:val="28"/>
              </w:rPr>
              <w:t>-го порядка.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164.12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Дифференцирование сложной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165.13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Дифференцирование обратной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166.14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Уравнение касательной к графику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167.15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Составление уравнения касательной.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168.16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Уравнение касательной к графику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169.17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№11 «Производная».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170.18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Исследование функций на монотонность.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171.19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Отыскание точек экстремума.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172.20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Применение производной для доказательства тождеств и неравенств.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173.21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Построение графиков функций.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174.22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Построение графиков функций.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175.23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Нахождение наибольшего значения непрерывной функции на промежутке.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176.24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Нахождение наименьшего значения непрерывной функции на промежутке.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177.25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Задачи на отыскание наибольших значений величин.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lastRenderedPageBreak/>
              <w:t>178.26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Задачи на отыскание наименьших значений величин.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179.27</w:t>
            </w:r>
          </w:p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180.28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№12 «Применение производной для исследования функций».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Комбинаторика и вероятность (7ч).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181.1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 xml:space="preserve">Правило умножения.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182.2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Перестановки и факториалы.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183.3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Выбор нескольких элементов.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184.4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Биномиальные коэффициенты.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185.5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Случайные события.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186.6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Вероятность случайных событий.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187.7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Случайные события и их вероятности.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Блок 9.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Повторение (17ч.).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188.1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Действительные числа.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189.2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Числовые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190.3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Тригонометрические функции.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191.4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Тригонометрические уравнения.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192.5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Тригонометрические неравенства.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193.6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194.7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Действия с комплексными числами.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195.8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Вычисление производных.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196.9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Применение производной для исследования функций.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197.10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7AC1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№13.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198.11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Решение комбинаторных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199.12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Параллельность в пространстве.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200.13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201.14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Перпендикулярность в пространстве.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202.15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Призма. Пирамида.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203.16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Площади многогранников.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7AC1" w:rsidRPr="003D7AC1" w:rsidTr="00C1095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204.17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C1" w:rsidRPr="003D7AC1" w:rsidRDefault="003D7AC1" w:rsidP="003D7A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AC1">
              <w:rPr>
                <w:rFonts w:ascii="Times New Roman" w:hAnsi="Times New Roman"/>
                <w:sz w:val="28"/>
                <w:szCs w:val="28"/>
              </w:rPr>
              <w:t>Многогранники. Решение задач.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C1" w:rsidRPr="003D7AC1" w:rsidRDefault="003D7AC1" w:rsidP="003D7A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60189" w:rsidRDefault="00560189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</w:p>
    <w:p w:rsidR="00785236" w:rsidRPr="00785236" w:rsidRDefault="00785236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</w:p>
    <w:p w:rsidR="001F5CA7" w:rsidRPr="00280581" w:rsidRDefault="0035513B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80581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35513B" w:rsidRPr="00280581" w:rsidRDefault="0035513B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8058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ПО МАТЕМАТИКЕ </w:t>
      </w:r>
    </w:p>
    <w:p w:rsidR="001F5CA7" w:rsidRPr="00560189" w:rsidRDefault="0035513B" w:rsidP="00560189">
      <w:pPr>
        <w:pStyle w:val="2"/>
        <w:jc w:val="center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bookmarkStart w:id="7" w:name="_Toc413853399"/>
      <w:r w:rsidRPr="00560189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11 КЛАСС.</w:t>
      </w:r>
      <w:bookmarkEnd w:id="7"/>
    </w:p>
    <w:p w:rsidR="001F5CA7" w:rsidRPr="001F5CA7" w:rsidRDefault="001F5CA7" w:rsidP="001F5CA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528"/>
        <w:gridCol w:w="1091"/>
        <w:gridCol w:w="1001"/>
      </w:tblGrid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§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Примеч.</w:t>
            </w: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Преобразование тригонометрических выражений.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тригонометрических уравнений и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Производная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Применение производной.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МНОГОЧЛЕНЫ (10ч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Многочлены от одной переменной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Деление многочленов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Деление многочленов с остатком. Схема Горнера.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Многочлены от нескольких переменных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Разложение многочлена на множители.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Симметрические многочлены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Уравнения высших степеней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Теорема Безу. Число корней многочлена.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уравнений. Многочлены.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14.10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№1 «Многочлены»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ВЕКТОРЫ В ПРОСТРАНСТВЕ (6ч)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38,39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Понятие вектора в пространстве.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40,41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Сложение и вычитание векторов.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Умножение вектора на число.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43,44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Компланарные векторы.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Разложение вектора по трем некомпланарным векторам.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Векторы в пространстве.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МЕТОД КООРДИНАТ В ПРОСТРАНСТВЕ (15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Прямоугольная система координат в пространстве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Координаты вектора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Связь между координатами векторов и координатами точек.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Простейшие задачи в координатах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25.5 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Координаты точки и координаты вектора.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Решение простейших задач в координатах.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50,51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Угол между векторами.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28.8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Вычисление углов между прямыми и плоскостями.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Уравнение плоскости.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54,55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Центральная, осевая симметрии.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Зеркальная симметрия.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Параллельный перенос.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Метод координат в пространстве.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Решение задач. Движения.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35.15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Контрольная работа №2 «Метод координат в пространстве»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СТЕПЕНИ И КОРНИ. СТЕПЕННЫЕ ФУНКЦИИ  (24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Понятие корня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-ой степени из действительного числа.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37.2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Корнь</w:t>
            </w:r>
            <w:proofErr w:type="spellEnd"/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-ой степени из действительного числа.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Функции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y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=</w:t>
            </w:r>
            <m:oMath>
              <m:rad>
                <m:rad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n</m:t>
                  </m:r>
                </m:deg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x</m:t>
                  </m:r>
                </m:e>
              </m:rad>
            </m:oMath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39.4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Свойства функции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y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=</w:t>
            </w:r>
            <m:oMath>
              <m:rad>
                <m:rad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n</m:t>
                  </m:r>
                </m:deg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x</m:t>
                  </m:r>
                </m:e>
              </m:rad>
            </m:oMath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Функции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y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=</w:t>
            </w:r>
            <m:oMath>
              <m:rad>
                <m:rad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val="en-US" w:eastAsia="en-US"/>
                    </w:rPr>
                  </m:ctrlPr>
                </m:radPr>
                <m:deg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n</m:t>
                  </m:r>
                </m:deg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x</m:t>
                  </m:r>
                </m:e>
              </m:rad>
            </m:oMath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их свойства и графики.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Свойства корня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-ой степени.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42.7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Применение свойств корня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-ой степени.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43.8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Свойства корня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n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-ой степени.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44.9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Иррациональные выражения.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45.10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Преобразование иррациональных выражений.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46.11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Сравнение иррациональных чисел.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47.12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Преобразование выражений, содержащих радикалы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48.13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 3 «Степени и корни»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49.14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 3 «Степени и корни»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Понятие степени с любым рациональным показателем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51.16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Методы решения иррациональных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52.17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иррациональных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53.18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Степенные функции.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54.19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Свойства степенных функций и их графики.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55.20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Графики степенных функций.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56.21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Степенные функции, их свойства и графики.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57.22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Извлечение корней из комплексных чисел.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58.23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кубических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59.24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№4 «степенные функции»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ЦИЛИНДР, КОНУС, ШАР (16Ч)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Понятие цилиндра.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61.2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Площадь поверхности цилиндра.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62.3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Цилиндр.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Понятие конуса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64.5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Площадь поверхности конуса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65.6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Усечённый конус.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Конус.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67.8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64,65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Сфера и шар. Уравнение сферы.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Взаимное расположение сферы и плоскости.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67,68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Касательная плоскость к сфере. Площадь сферы.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Взаимное расположение сферы и прямой.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70,71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Сфера, вписанная в цилиндрическую и коническую поверхность.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72.13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72,73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Сечения цилиндрической и конической поверхностей.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Построение сечений.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задач. Цилиндр, конус, шар.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75.16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Контрольная работа № 5 «Цилиндр, конус, шар».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ПОКАЗАТЕЛЬН</w:t>
            </w:r>
            <w:r w:rsidR="0078523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АЯ И ЛОГАРИФМИЧЕСКАЯ ФУНКЦИИ (3</w:t>
            </w:r>
            <w:r w:rsidR="00785236" w:rsidRPr="00785236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</w:t>
            </w: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Показательная функция.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Свойства показательной функции.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78.3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Показательная функция, ее свойства и график. График.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79.4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Показательные уравнения.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показательных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81.6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систем показательных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82.7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Показательные неравенства.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показательных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Понятие логарифма.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85.10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Вычисление логарифма.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86.11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Логарифмическая функция, ее свойства.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87.12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Логарифмическая функция, ее свойства и 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график.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88.13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Свойства логарифмов.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89.14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Применение свойств логарифмов.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90.15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Формула перехода к новому основанию логарифма.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91.16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Свойства логарифмов.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92.17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№7 «Показательная и логарифмические функции»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93.18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№7«Показательная и логарифмические функции»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94.19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Логарифмические уравнения.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95.20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 потенцирования.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96.21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 введения новой переменной.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97.22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логарифмических уравнений и их систем.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98.23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Логарифмические неравенства.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99.24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Методы решения логарифмических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100.25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логарифмических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101.26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Число </w:t>
            </w:r>
            <w:r w:rsidRPr="001F5CA7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е.</w:t>
            </w: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Функция у=</w:t>
            </w:r>
            <m:oMath>
              <m:sSup>
                <m:sSup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Times New Roman"/>
                      <w:sz w:val="28"/>
                      <w:szCs w:val="28"/>
                      <w:lang w:eastAsia="en-US"/>
                    </w:rPr>
                    <m:t>е</m:t>
                  </m:r>
                </m:e>
                <m:sup>
                  <m:r>
                    <w:rPr>
                      <w:rFonts w:ascii="Cambria Math" w:eastAsiaTheme="minorHAnsi" w:hAnsi="Times New Roman"/>
                      <w:sz w:val="28"/>
                      <w:szCs w:val="28"/>
                      <w:lang w:eastAsia="en-US"/>
                    </w:rPr>
                    <m:t>х</m:t>
                  </m:r>
                </m:sup>
              </m:sSup>
            </m:oMath>
            <w:r w:rsidRPr="001F5CA7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 её свойства, график, диффере6нцирование.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102.27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Функция </w:t>
            </w:r>
            <m:oMath>
              <m:r>
                <w:rPr>
                  <w:rFonts w:ascii="Cambria Math" w:eastAsiaTheme="minorHAnsi" w:hAnsi="Times New Roman"/>
                  <w:sz w:val="28"/>
                  <w:szCs w:val="28"/>
                  <w:lang w:eastAsia="en-US"/>
                </w:rPr>
                <m:t>у</m:t>
              </m:r>
              <m:r>
                <w:rPr>
                  <w:rFonts w:ascii="Cambria Math" w:eastAsiaTheme="minorHAnsi" w:hAnsi="Times New Roman"/>
                  <w:sz w:val="28"/>
                  <w:szCs w:val="28"/>
                  <w:lang w:eastAsia="en-US"/>
                </w:rPr>
                <m:t>=</m:t>
              </m:r>
              <m:func>
                <m:funcPr>
                  <m:ctrlPr>
                    <w:rPr>
                      <w:rFonts w:ascii="Cambria Math" w:eastAsiaTheme="minorHAnsi" w:hAnsi="Times New Roman"/>
                      <w:i/>
                      <w:sz w:val="28"/>
                      <w:szCs w:val="28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HAnsi" w:hAnsi="Times New Roman"/>
                      <w:sz w:val="28"/>
                      <w:szCs w:val="28"/>
                      <w:lang w:eastAsia="en-US"/>
                    </w:rPr>
                    <m:t>ln</m:t>
                  </m:r>
                </m:fName>
                <m:e>
                  <m:r>
                    <w:rPr>
                      <w:rFonts w:ascii="Cambria Math" w:eastAsiaTheme="minorHAnsi" w:hAnsi="Times New Roman"/>
                      <w:sz w:val="28"/>
                      <w:szCs w:val="28"/>
                      <w:lang w:eastAsia="en-US"/>
                    </w:rPr>
                    <m:t>х</m:t>
                  </m:r>
                </m:e>
              </m:func>
            </m:oMath>
            <w:r w:rsidRPr="001F5CA7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 ее свойства, график</w:t>
            </w:r>
            <w:proofErr w:type="gramStart"/>
            <w:r w:rsidRPr="001F5CA7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1F5CA7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ифференцирование.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103.28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104.29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 7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«Логарифмические уравнения и неравенства»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105.30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 7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«Логарифмические уравнения и неравенства»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106.31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Показательная и логарифмическая функции.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ПЕРВООБРАЗНАЯ И ИНТЕГРАЛ </w:t>
            </w:r>
            <w:proofErr w:type="gramStart"/>
            <w:r w:rsidRPr="001F5CA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1F5CA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9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107.1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Первообразная.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108.2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Неопределенный интеграл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109.3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Нахождение неопределенного интеграла.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110.4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Определённый интеграл.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111.5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Формула Ньютона - Лейбница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112.6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Вычисление площадей плоских фигур с помощью определенного интеграла.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113.7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Вычисление определенного интеграла.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114.8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Первообразная</w:t>
            </w:r>
            <w:proofErr w:type="gramEnd"/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интеграл.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lastRenderedPageBreak/>
              <w:t>115.9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 8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«Первообразная и интеграл»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ОБЪЕМЫ ТЕЛ (17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116.1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74,75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Понятие объёма. Объём прямоугольного параллелепипеда.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117.2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прямой призмы.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118.3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Объем цилиндра.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119.4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Решение задач. Объем призмы и цилиндра.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120.5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Вычисление объёмов тел с помощью определённого интеграла.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121.6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Объём наклонной призмы.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122.7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пирамиды.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123.8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конуса.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124.9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наклонной призмы.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125.10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Решение задач. Объемы тел.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126.11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Объем шара.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127.12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шарового сегмента.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128.13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шарового слоя и шарового сектора.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129.14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Площадь сферы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130.15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Объем шара и площадь сферы.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131.16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Объёмы тел.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132.17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Контрольная работа № 9</w:t>
            </w:r>
            <w:r w:rsidR="001F5CA7" w:rsidRPr="001F5CA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 xml:space="preserve"> «Объёмы тел вращения»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ЭЛЕМЕНТЫ ТЕОРИИ ВЕРОЯТНОСТИ И МАТЕМАТИЧЕСКОЙ СТАТИСТИКИ(9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133.1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Вероятность и геометрия.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134.2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Вероятность и геометрия.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135.3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Независимые повторения испытаний с двумя исходами.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136.4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Схема Бернулли.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137.5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Независимые повторения испытаний с двумя исходами.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138.6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Статистические методы обработки информации.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139.7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Статистические методы обработки информации.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140.8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Гауссова кривая.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141.9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 больших чисел.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УРАВНЕНИЯ И НЕРАВЕНСТВА. СИСТЕМЫ УРАВНЕНИЙ И НЕРАВЕНСТВ (34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142.1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Равносильность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143.2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Преобразование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144.3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Способы решения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145.4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146.5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Общие методы решения уравнений.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147.6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 разложения на множители. Метод введения новой переменной.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148.7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Функционально-графический метод.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149.8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Равносильность неравенств.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систем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151.10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совокупностей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152.11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уравнений с модулями.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153.12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неравенств с модулями.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154.13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Уравнения и неравенства с модулями.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155.14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№10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«уравнения и неравенства»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156.15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№10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«Уравнения и неравенства»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157.16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Иррациональные уравнения.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158.17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Иррациональные неравенства.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159.18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Иррациональные уравнения и неравенства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160.19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Доказательство неравенств. Синтетический метод доказательства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161.20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Доказательство неравенств методом от противного и методом математической индукции.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162.21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Функционально-графический метод  доказательства неравенств.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163.22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Уравнения с двумя переменными.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164.23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Неравенства с двумя переменными.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165.24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Системы уравнений.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166.25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Методы решения систем уравнений.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167.26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Решение систем уравнений.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168.27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Системы уравнений.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169.28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№11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«Системы уравнений и неравенств»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170.29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3D7AC1" w:rsidP="001F5CA7">
            <w:pP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Контрольная работа №11</w:t>
            </w:r>
            <w:r w:rsidR="001F5CA7"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«Системы уравнений и неравенств»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171.30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Задачи с параметрами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172.31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Уравнения с параметрами.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173.32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Неравенства с параметрами.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174.33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Решение задач с параметрами.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Повторение курса геометрии (14 Ч)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175.1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Параллельность прямых и плоскостей.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176.2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задач. Параллелепипед, тетраэдр.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177.3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Перпендикулярность прямых и плоскостей.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178.4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Многогранники.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179.5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Призма.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180.6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Пирамида.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181.7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Векторы в пространстве.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182.8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Метод координат в пространстве.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183.9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задач в координатах.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184.10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Объемы тел. Решение задач.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185.11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Изображение сечений.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186.12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геометрических задач второй части ЕГЭ.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187.13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геометрических задач второй части ЕГЭ.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188.14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геометрических задач второй части ЕГЭ.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Алгебра и начала анализа. Повторение (16ч).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189.1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Числовые функции.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190.2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Тригонометрические функции. 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191.3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тригонометрических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192.4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тригонометрических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193.5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Вычисление производных.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194.6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Применение производных для исследования функций.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195.7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уравнений высших степеней.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196.8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показательных и логарифмических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197.9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показательных и логарифмических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198.10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Итоговый тест.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199.11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Итоговый тест.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200.12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систем уравнений.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201.13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систем неравенств.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202.14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заданий ЕГЭ.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203.15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заданий ЕГЭ.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1F5CA7" w:rsidRPr="001F5CA7" w:rsidTr="001F5CA7">
        <w:tc>
          <w:tcPr>
            <w:tcW w:w="11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204.16</w:t>
            </w:r>
          </w:p>
        </w:tc>
        <w:tc>
          <w:tcPr>
            <w:tcW w:w="850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 w:rsidR="001F5CA7" w:rsidRPr="001F5CA7" w:rsidRDefault="001F5CA7" w:rsidP="001F5C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F5CA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заданий ЕГЭ.</w:t>
            </w:r>
          </w:p>
        </w:tc>
        <w:tc>
          <w:tcPr>
            <w:tcW w:w="109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01" w:type="dxa"/>
          </w:tcPr>
          <w:p w:rsidR="001F5CA7" w:rsidRPr="001F5CA7" w:rsidRDefault="001F5CA7" w:rsidP="001F5CA7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9938E6" w:rsidRDefault="009938E6" w:rsidP="001E0A3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8E6" w:rsidRPr="001E0A3E" w:rsidRDefault="009938E6" w:rsidP="001E0A3E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ED3" w:rsidRPr="001E0A3E" w:rsidRDefault="00074ED3" w:rsidP="001E0A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4192" w:rsidRPr="001E0A3E" w:rsidRDefault="00674192" w:rsidP="001E0A3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555C" w:rsidRPr="001E0A3E" w:rsidRDefault="005D555C" w:rsidP="001E0A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ED3" w:rsidRPr="001E0A3E" w:rsidRDefault="00074ED3" w:rsidP="001E0A3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7AC1" w:rsidRPr="00560189" w:rsidRDefault="003D7AC1" w:rsidP="0056018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413853400"/>
      <w:r w:rsidRPr="00560189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8"/>
    </w:p>
    <w:p w:rsidR="00674192" w:rsidRPr="001E0A3E" w:rsidRDefault="00674192" w:rsidP="001E0A3E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right="41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0A3E">
        <w:rPr>
          <w:rFonts w:ascii="Times New Roman" w:hAnsi="Times New Roman"/>
          <w:b/>
          <w:bCs/>
          <w:i/>
          <w:iCs/>
          <w:sz w:val="28"/>
          <w:szCs w:val="28"/>
        </w:rPr>
        <w:t>Учебные пособия</w:t>
      </w:r>
    </w:p>
    <w:p w:rsidR="00674192" w:rsidRPr="001E0A3E" w:rsidRDefault="00674192" w:rsidP="001E0A3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E0A3E">
        <w:rPr>
          <w:rFonts w:ascii="Times New Roman" w:eastAsia="Calibri" w:hAnsi="Times New Roman"/>
          <w:sz w:val="28"/>
          <w:szCs w:val="28"/>
        </w:rPr>
        <w:t>Атанасян</w:t>
      </w:r>
      <w:proofErr w:type="spellEnd"/>
      <w:r w:rsidRPr="001E0A3E">
        <w:rPr>
          <w:rFonts w:ascii="Times New Roman" w:eastAsia="Calibri" w:hAnsi="Times New Roman"/>
          <w:sz w:val="28"/>
          <w:szCs w:val="28"/>
        </w:rPr>
        <w:t xml:space="preserve"> Л.С., Бутузов В.Ф, </w:t>
      </w:r>
      <w:proofErr w:type="spellStart"/>
      <w:r w:rsidRPr="001E0A3E">
        <w:rPr>
          <w:rFonts w:ascii="Times New Roman" w:eastAsia="Calibri" w:hAnsi="Times New Roman"/>
          <w:sz w:val="28"/>
          <w:szCs w:val="28"/>
        </w:rPr>
        <w:t>Кадамцева</w:t>
      </w:r>
      <w:proofErr w:type="spellEnd"/>
      <w:r w:rsidRPr="001E0A3E">
        <w:rPr>
          <w:rFonts w:ascii="Times New Roman" w:eastAsia="Calibri" w:hAnsi="Times New Roman"/>
          <w:sz w:val="28"/>
          <w:szCs w:val="28"/>
        </w:rPr>
        <w:t xml:space="preserve"> С.Б. и др. Геометрия. 10-11 классы: учебник для общеобразовательных учреждений: базовый и профильный уровни. – М. Просвещение, 2010</w:t>
      </w:r>
    </w:p>
    <w:p w:rsidR="00674192" w:rsidRPr="001E0A3E" w:rsidRDefault="00674192" w:rsidP="001E0A3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Мордкович, А.Г., Семенов П.В. Алгебра и начала математического анализа. 10 класс. В 2 ч.  Ч. 1. Учебник для учащихся общеобразовательных учреждений (профильный  уровень)  - М.: Мнемозина, 2011</w:t>
      </w:r>
    </w:p>
    <w:p w:rsidR="00674192" w:rsidRPr="001E0A3E" w:rsidRDefault="00674192" w:rsidP="001E0A3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Мордкович и др. Алгебра и начала математического анализа. 10 класс. В 2 ч. Ч. 2.   Задачник для   учащихся общеобразовательных учреждений (профильный уровень) - М.: Мнемозина, 2011</w:t>
      </w:r>
    </w:p>
    <w:p w:rsidR="00674192" w:rsidRPr="001E0A3E" w:rsidRDefault="00674192" w:rsidP="001E0A3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Мордкович, А.Г., Семенов П.В. Алгебра и начала математического анализа. 11 класс. В 2 ч.  Ч. 1. Учебник для учащихся общеобразовательных учреждений (профильный  уровень)  - М.: Мнемозина, 2012</w:t>
      </w:r>
    </w:p>
    <w:p w:rsidR="00674192" w:rsidRPr="001E0A3E" w:rsidRDefault="00674192" w:rsidP="001E0A3E">
      <w:pPr>
        <w:numPr>
          <w:ilvl w:val="0"/>
          <w:numId w:val="6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Мордкович и др. Алгебра и начала математического анализа. 11 класс. В 2 ч. Ч. 2.   Задачник для   учащихся общеобразовательных учреждений (профильный уровень) - М.: Мнемозина, 2012</w:t>
      </w:r>
    </w:p>
    <w:p w:rsidR="00674192" w:rsidRPr="001E0A3E" w:rsidRDefault="00674192" w:rsidP="001E0A3E">
      <w:pPr>
        <w:spacing w:after="0" w:line="240" w:lineRule="auto"/>
        <w:ind w:left="777"/>
        <w:jc w:val="both"/>
        <w:rPr>
          <w:rFonts w:ascii="Times New Roman" w:eastAsia="Calibri" w:hAnsi="Times New Roman"/>
          <w:sz w:val="28"/>
          <w:szCs w:val="28"/>
        </w:rPr>
      </w:pPr>
    </w:p>
    <w:p w:rsidR="00674192" w:rsidRPr="001E0A3E" w:rsidRDefault="00674192" w:rsidP="001E0A3E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right="41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0A3E">
        <w:rPr>
          <w:rFonts w:ascii="Times New Roman" w:hAnsi="Times New Roman"/>
          <w:b/>
          <w:bCs/>
          <w:i/>
          <w:iCs/>
          <w:sz w:val="28"/>
          <w:szCs w:val="28"/>
        </w:rPr>
        <w:t>Методические пособия</w:t>
      </w:r>
    </w:p>
    <w:p w:rsidR="00674192" w:rsidRPr="001E0A3E" w:rsidRDefault="00674192" w:rsidP="001E0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Мордкович, А.Г., Семенов П.В. Алгебра и начала математического анализа. 10 класс. Методическое пособие для учителя (профильный уровень) - М.: Мнемозина, 2010</w:t>
      </w:r>
    </w:p>
    <w:p w:rsidR="00674192" w:rsidRPr="001E0A3E" w:rsidRDefault="00674192" w:rsidP="001E0A3E">
      <w:pPr>
        <w:numPr>
          <w:ilvl w:val="0"/>
          <w:numId w:val="7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Мордкович, А.Г., Семенов П.В. Алгебра и начала математического анализа. 11 класс. Методическое пособие для учителя (профильный уровень) - М.: Мнемозина, 2010</w:t>
      </w:r>
    </w:p>
    <w:p w:rsidR="00674192" w:rsidRPr="001E0A3E" w:rsidRDefault="00674192" w:rsidP="001E0A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Саакян С.М., Бутузов В.Ф. Изучение геометрии в 10-11 классах: методические рекомендации к учебнику: книга для учителя. – М.: Просвещение, 2004</w:t>
      </w:r>
    </w:p>
    <w:p w:rsidR="00674192" w:rsidRPr="001E0A3E" w:rsidRDefault="00674192" w:rsidP="001E0A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74192" w:rsidRPr="001E0A3E" w:rsidRDefault="00674192" w:rsidP="001E0A3E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right="41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0A3E">
        <w:rPr>
          <w:rFonts w:ascii="Times New Roman" w:hAnsi="Times New Roman"/>
          <w:b/>
          <w:bCs/>
          <w:i/>
          <w:iCs/>
          <w:sz w:val="28"/>
          <w:szCs w:val="28"/>
        </w:rPr>
        <w:t>Дидактический материал</w:t>
      </w:r>
    </w:p>
    <w:p w:rsidR="00674192" w:rsidRPr="001E0A3E" w:rsidRDefault="00674192" w:rsidP="001E0A3E">
      <w:pPr>
        <w:numPr>
          <w:ilvl w:val="0"/>
          <w:numId w:val="8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Александрова Л.А. Алгебра и начала  математического анализа. 10 класс. Самостоятельные работы (профильный уровень). – М.: Мнемозина, 2012</w:t>
      </w:r>
    </w:p>
    <w:p w:rsidR="00674192" w:rsidRPr="001E0A3E" w:rsidRDefault="00674192" w:rsidP="001E0A3E">
      <w:pPr>
        <w:numPr>
          <w:ilvl w:val="0"/>
          <w:numId w:val="8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Александрова Л.А. Алгебра и начала  математического анализа. 11 класс. Самостоятельные работы (профильный уровень). – М.: Мнемозина, 2012</w:t>
      </w:r>
    </w:p>
    <w:p w:rsidR="00674192" w:rsidRPr="001E0A3E" w:rsidRDefault="00674192" w:rsidP="001E0A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E0A3E">
        <w:rPr>
          <w:rFonts w:ascii="Times New Roman" w:eastAsia="Calibri" w:hAnsi="Times New Roman"/>
          <w:sz w:val="28"/>
          <w:szCs w:val="28"/>
        </w:rPr>
        <w:t>Глизбург</w:t>
      </w:r>
      <w:proofErr w:type="spellEnd"/>
      <w:r w:rsidRPr="001E0A3E">
        <w:rPr>
          <w:rFonts w:ascii="Times New Roman" w:eastAsia="Calibri" w:hAnsi="Times New Roman"/>
          <w:sz w:val="28"/>
          <w:szCs w:val="28"/>
        </w:rPr>
        <w:t xml:space="preserve"> В.И. Алгебра и начала анализа. Контрольные работы для 10 класса общеобразовательных учреждений (профильный</w:t>
      </w:r>
      <w:r w:rsidR="00FF5063">
        <w:rPr>
          <w:rFonts w:ascii="Times New Roman" w:eastAsia="Calibri" w:hAnsi="Times New Roman"/>
          <w:sz w:val="28"/>
          <w:szCs w:val="28"/>
        </w:rPr>
        <w:t xml:space="preserve"> уровень). – М.: Мнемозина, 2010</w:t>
      </w:r>
    </w:p>
    <w:p w:rsidR="00674192" w:rsidRPr="001E0A3E" w:rsidRDefault="00674192" w:rsidP="001E0A3E">
      <w:pPr>
        <w:numPr>
          <w:ilvl w:val="0"/>
          <w:numId w:val="8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E0A3E">
        <w:rPr>
          <w:rFonts w:ascii="Times New Roman" w:eastAsia="Calibri" w:hAnsi="Times New Roman"/>
          <w:sz w:val="28"/>
          <w:szCs w:val="28"/>
        </w:rPr>
        <w:t>Глизбург</w:t>
      </w:r>
      <w:proofErr w:type="spellEnd"/>
      <w:r w:rsidRPr="001E0A3E">
        <w:rPr>
          <w:rFonts w:ascii="Times New Roman" w:eastAsia="Calibri" w:hAnsi="Times New Roman"/>
          <w:sz w:val="28"/>
          <w:szCs w:val="28"/>
        </w:rPr>
        <w:t xml:space="preserve"> В.И. Алгебра и начала анализа. Контрольные работы для 11 класса общеобразовательных учреждений (профильный уровень). </w:t>
      </w:r>
      <w:r w:rsidR="00FF5063">
        <w:rPr>
          <w:rFonts w:ascii="Times New Roman" w:eastAsia="Calibri" w:hAnsi="Times New Roman"/>
          <w:sz w:val="28"/>
          <w:szCs w:val="28"/>
        </w:rPr>
        <w:t>– М.: Мнемозина, 2011</w:t>
      </w:r>
    </w:p>
    <w:p w:rsidR="00674192" w:rsidRPr="001E0A3E" w:rsidRDefault="00674192" w:rsidP="001E0A3E">
      <w:pPr>
        <w:numPr>
          <w:ilvl w:val="0"/>
          <w:numId w:val="8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lastRenderedPageBreak/>
        <w:t>Зив Б.Г. Дидактические материалы по геометрии для 10</w:t>
      </w:r>
      <w:r w:rsidR="00FF5063">
        <w:rPr>
          <w:rFonts w:ascii="Times New Roman" w:eastAsia="Calibri" w:hAnsi="Times New Roman"/>
          <w:sz w:val="28"/>
          <w:szCs w:val="28"/>
        </w:rPr>
        <w:t xml:space="preserve"> класса. – М.: Просвещение, 2011</w:t>
      </w:r>
    </w:p>
    <w:p w:rsidR="00674192" w:rsidRPr="001E0A3E" w:rsidRDefault="00674192" w:rsidP="001E0A3E">
      <w:pPr>
        <w:numPr>
          <w:ilvl w:val="0"/>
          <w:numId w:val="8"/>
        </w:numPr>
        <w:spacing w:after="0" w:line="240" w:lineRule="auto"/>
        <w:ind w:left="777" w:hanging="357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>Зив Б.Г. Дидактические материалы по геометрии для 11</w:t>
      </w:r>
      <w:r w:rsidR="00FF5063">
        <w:rPr>
          <w:rFonts w:ascii="Times New Roman" w:eastAsia="Calibri" w:hAnsi="Times New Roman"/>
          <w:sz w:val="28"/>
          <w:szCs w:val="28"/>
        </w:rPr>
        <w:t xml:space="preserve"> класса. – М.: Просвещение, 2011</w:t>
      </w:r>
    </w:p>
    <w:p w:rsidR="00674192" w:rsidRPr="001E0A3E" w:rsidRDefault="00674192" w:rsidP="001E0A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74192" w:rsidRPr="001E0A3E" w:rsidRDefault="00674192" w:rsidP="001E0A3E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E0A3E">
        <w:rPr>
          <w:rFonts w:ascii="Times New Roman" w:hAnsi="Times New Roman"/>
          <w:b/>
          <w:bCs/>
          <w:i/>
          <w:iCs/>
          <w:sz w:val="28"/>
          <w:szCs w:val="28"/>
        </w:rPr>
        <w:t>Оборудование</w:t>
      </w:r>
    </w:p>
    <w:p w:rsidR="00674192" w:rsidRPr="001E0A3E" w:rsidRDefault="00674192" w:rsidP="001E0A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0A3E">
        <w:rPr>
          <w:rFonts w:ascii="Times New Roman" w:eastAsia="Calibri" w:hAnsi="Times New Roman"/>
          <w:sz w:val="28"/>
          <w:szCs w:val="28"/>
        </w:rPr>
        <w:t xml:space="preserve">Компьютеры с выходом в Интернет, мультимедийный проектор, экран </w:t>
      </w:r>
    </w:p>
    <w:p w:rsidR="00674192" w:rsidRPr="001E0A3E" w:rsidRDefault="00674192" w:rsidP="001E0A3E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left="284" w:right="41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E0A3E" w:rsidRPr="001E0A3E" w:rsidRDefault="001E0A3E" w:rsidP="001E0A3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E0A3E">
        <w:rPr>
          <w:rFonts w:ascii="Times New Roman" w:hAnsi="Times New Roman"/>
          <w:b/>
          <w:sz w:val="28"/>
          <w:szCs w:val="28"/>
        </w:rPr>
        <w:t>Цифровые образовательные ресурсы (ЦОР) для поддержки подготовки школьников</w:t>
      </w:r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Интернет-портал Всероссийской олимпиады школьников.- Режим доступа: </w:t>
      </w:r>
      <w:hyperlink r:id="rId11" w:history="1"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rusolymp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Всероссийские дистанционные эвристические олимпиады по математике.- Режим доступа: </w:t>
      </w:r>
      <w:hyperlink r:id="rId12" w:history="1"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www.eidos.ru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olymp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mathem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/index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Информационно-поисковая система «Задачи». – Режим доступа: </w:t>
      </w:r>
      <w:hyperlink r:id="rId13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zadachi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mccme</w:t>
        </w:r>
        <w:proofErr w:type="spellEnd"/>
      </w:hyperlink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0A3E">
        <w:rPr>
          <w:rFonts w:ascii="Times New Roman" w:hAnsi="Times New Roman"/>
          <w:sz w:val="28"/>
          <w:szCs w:val="28"/>
        </w:rPr>
        <w:t>/</w:t>
      </w:r>
      <w:r w:rsidRPr="001E0A3E">
        <w:rPr>
          <w:rFonts w:ascii="Times New Roman" w:hAnsi="Times New Roman"/>
          <w:sz w:val="28"/>
          <w:szCs w:val="28"/>
          <w:lang w:val="en-US"/>
        </w:rPr>
        <w:t>easy</w:t>
      </w:r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Задачи: информационно-поисковая система задач по математике. - Режим доступа: </w:t>
      </w:r>
      <w:hyperlink r:id="rId14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zadachi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mccme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Конкурсные задачи по математике: справочник и методы решения. - Режим доступа: </w:t>
      </w:r>
      <w:hyperlink r:id="rId15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</w:t>
        </w:r>
      </w:hyperlink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mschool</w:t>
      </w:r>
      <w:proofErr w:type="spellEnd"/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kubsu</w:t>
      </w:r>
      <w:proofErr w:type="spellEnd"/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E0A3E">
        <w:rPr>
          <w:rFonts w:ascii="Times New Roman" w:hAnsi="Times New Roman"/>
          <w:sz w:val="28"/>
          <w:szCs w:val="28"/>
        </w:rPr>
        <w:t>/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cdo</w:t>
      </w:r>
      <w:proofErr w:type="spellEnd"/>
      <w:r w:rsidRPr="001E0A3E">
        <w:rPr>
          <w:rFonts w:ascii="Times New Roman" w:hAnsi="Times New Roman"/>
          <w:sz w:val="28"/>
          <w:szCs w:val="28"/>
        </w:rPr>
        <w:t>/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shabitur</w:t>
      </w:r>
      <w:proofErr w:type="spellEnd"/>
      <w:r w:rsidRPr="001E0A3E">
        <w:rPr>
          <w:rFonts w:ascii="Times New Roman" w:hAnsi="Times New Roman"/>
          <w:sz w:val="28"/>
          <w:szCs w:val="28"/>
        </w:rPr>
        <w:t>/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kniga</w:t>
      </w:r>
      <w:proofErr w:type="spellEnd"/>
      <w:r w:rsidRPr="001E0A3E">
        <w:rPr>
          <w:rFonts w:ascii="Times New Roman" w:hAnsi="Times New Roman"/>
          <w:sz w:val="28"/>
          <w:szCs w:val="28"/>
        </w:rPr>
        <w:t>/</w:t>
      </w:r>
      <w:r w:rsidRPr="001E0A3E">
        <w:rPr>
          <w:rFonts w:ascii="Times New Roman" w:hAnsi="Times New Roman"/>
          <w:sz w:val="28"/>
          <w:szCs w:val="28"/>
          <w:lang w:val="en-US"/>
        </w:rPr>
        <w:t>tit</w:t>
      </w:r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htm</w:t>
      </w:r>
      <w:proofErr w:type="spellEnd"/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Материалы (полные тексты) свободно распространяемых книг по математике. - Режим доступа: </w:t>
      </w:r>
      <w:hyperlink r:id="rId16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mccme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free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-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books</w:t>
        </w:r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Математика для поступающих в вузы. - Режим доступа: </w:t>
      </w:r>
      <w:hyperlink r:id="rId17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matematika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agava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>Выпускные и вступительные экзамены по математике: варианты, методика. – Режим доступа: http://www.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mathnet</w:t>
      </w:r>
      <w:proofErr w:type="spellEnd"/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spb</w:t>
      </w:r>
      <w:proofErr w:type="spellEnd"/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>Олимпиадные задачи по математике: база данных. – Режим доступа: http://www.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zaba</w:t>
      </w:r>
      <w:proofErr w:type="spellEnd"/>
      <w:r w:rsidRPr="001E0A3E">
        <w:rPr>
          <w:rFonts w:ascii="Times New Roman" w:hAnsi="Times New Roman"/>
          <w:sz w:val="28"/>
          <w:szCs w:val="28"/>
        </w:rPr>
        <w:t>.</w:t>
      </w:r>
      <w:proofErr w:type="spellStart"/>
      <w:r w:rsidRPr="001E0A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 Московские математические олимпиады. - Режим доступа: </w:t>
      </w:r>
      <w:hyperlink r:id="rId18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http://www.mccme.ru/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olympiads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mmo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Школьные и районные математические олимпиады в Новосибирске.- Режим доступа: </w:t>
      </w:r>
      <w:hyperlink r:id="rId19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aimakarov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chat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 Виртуальная школа юного математика. – Режим доступа: </w:t>
      </w:r>
      <w:hyperlink r:id="rId20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math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ournet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md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indexr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htm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 Библиотека электронных учебных пособий по математике. – Режим доступа: </w:t>
      </w:r>
      <w:hyperlink r:id="rId21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http://www.m</w:t>
        </w:r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school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kubsu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 Открытый сегмент федерального банка тестовых заданий ЕГЭ. – Режим доступа: </w:t>
      </w:r>
      <w:hyperlink r:id="rId22" w:history="1">
        <w:r w:rsidRPr="001E0A3E">
          <w:rPr>
            <w:rStyle w:val="a4"/>
            <w:rFonts w:ascii="Times New Roman" w:hAnsi="Times New Roman"/>
            <w:sz w:val="28"/>
            <w:szCs w:val="28"/>
          </w:rPr>
          <w:t>http://www.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mathege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E0A3E" w:rsidRPr="001E0A3E" w:rsidRDefault="001E0A3E" w:rsidP="001E0A3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A3E">
        <w:rPr>
          <w:rFonts w:ascii="Times New Roman" w:hAnsi="Times New Roman"/>
          <w:sz w:val="28"/>
          <w:szCs w:val="28"/>
        </w:rPr>
        <w:t xml:space="preserve"> ЕГЭ по математике. – Режим доступа: </w:t>
      </w:r>
      <w:hyperlink r:id="rId23" w:history="1"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1E0A3E">
          <w:rPr>
            <w:rStyle w:val="a4"/>
            <w:rFonts w:ascii="Times New Roman" w:hAnsi="Times New Roman"/>
            <w:sz w:val="28"/>
            <w:szCs w:val="28"/>
          </w:rPr>
          <w:t>://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uztest</w:t>
        </w:r>
        <w:proofErr w:type="spellEnd"/>
        <w:r w:rsidRPr="001E0A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1E0A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E0A3E">
        <w:rPr>
          <w:rFonts w:ascii="Times New Roman" w:hAnsi="Times New Roman"/>
          <w:sz w:val="28"/>
          <w:szCs w:val="28"/>
        </w:rPr>
        <w:t>.</w:t>
      </w:r>
    </w:p>
    <w:p w:rsidR="00611001" w:rsidRPr="003B5EF3" w:rsidRDefault="00611001" w:rsidP="001E0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8AC" w:rsidRPr="003B5EF3" w:rsidRDefault="002738AC" w:rsidP="001E0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8AC" w:rsidRPr="003B5EF3" w:rsidRDefault="002738AC" w:rsidP="001E0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8AC" w:rsidRPr="003B5EF3" w:rsidRDefault="002738AC" w:rsidP="001E0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38AC" w:rsidRPr="003B5EF3" w:rsidRDefault="002738AC" w:rsidP="001E0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38AC" w:rsidRPr="003B5EF3" w:rsidSect="0035513B">
      <w:footerReference w:type="default" r:id="rId24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F3" w:rsidRDefault="003B5EF3" w:rsidP="0035513B">
      <w:pPr>
        <w:spacing w:after="0" w:line="240" w:lineRule="auto"/>
      </w:pPr>
      <w:r>
        <w:separator/>
      </w:r>
    </w:p>
  </w:endnote>
  <w:endnote w:type="continuationSeparator" w:id="0">
    <w:p w:rsidR="003B5EF3" w:rsidRDefault="003B5EF3" w:rsidP="0035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3178"/>
      <w:docPartObj>
        <w:docPartGallery w:val="Page Numbers (Bottom of Page)"/>
        <w:docPartUnique/>
      </w:docPartObj>
    </w:sdtPr>
    <w:sdtEndPr/>
    <w:sdtContent>
      <w:p w:rsidR="003B5EF3" w:rsidRDefault="000B7F6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EF3" w:rsidRDefault="003B5E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F3" w:rsidRDefault="003B5EF3" w:rsidP="0035513B">
      <w:pPr>
        <w:spacing w:after="0" w:line="240" w:lineRule="auto"/>
      </w:pPr>
      <w:r>
        <w:separator/>
      </w:r>
    </w:p>
  </w:footnote>
  <w:footnote w:type="continuationSeparator" w:id="0">
    <w:p w:rsidR="003B5EF3" w:rsidRDefault="003B5EF3" w:rsidP="0035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54"/>
    <w:multiLevelType w:val="hybridMultilevel"/>
    <w:tmpl w:val="C0121F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A8D6855"/>
    <w:multiLevelType w:val="hybridMultilevel"/>
    <w:tmpl w:val="BE3C8350"/>
    <w:lvl w:ilvl="0" w:tplc="E8D4D58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76EF"/>
    <w:multiLevelType w:val="hybridMultilevel"/>
    <w:tmpl w:val="14C4FC5C"/>
    <w:lvl w:ilvl="0" w:tplc="0C269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D31390"/>
    <w:multiLevelType w:val="hybridMultilevel"/>
    <w:tmpl w:val="63A63C3E"/>
    <w:lvl w:ilvl="0" w:tplc="E8D4D58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26D6"/>
    <w:multiLevelType w:val="hybridMultilevel"/>
    <w:tmpl w:val="55FC24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74B2A01"/>
    <w:multiLevelType w:val="hybridMultilevel"/>
    <w:tmpl w:val="14C4FC5C"/>
    <w:lvl w:ilvl="0" w:tplc="0C269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462BD4"/>
    <w:multiLevelType w:val="hybridMultilevel"/>
    <w:tmpl w:val="455AF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A0DA9"/>
    <w:multiLevelType w:val="hybridMultilevel"/>
    <w:tmpl w:val="6AF4A84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3248375F"/>
    <w:multiLevelType w:val="hybridMultilevel"/>
    <w:tmpl w:val="9BB8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6B58"/>
    <w:multiLevelType w:val="hybridMultilevel"/>
    <w:tmpl w:val="AD64453C"/>
    <w:lvl w:ilvl="0" w:tplc="2EE0D5D4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D96A7E"/>
    <w:multiLevelType w:val="hybridMultilevel"/>
    <w:tmpl w:val="14C4FC5C"/>
    <w:lvl w:ilvl="0" w:tplc="0C269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0D11F0"/>
    <w:multiLevelType w:val="hybridMultilevel"/>
    <w:tmpl w:val="400EB8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DDE25E2"/>
    <w:multiLevelType w:val="hybridMultilevel"/>
    <w:tmpl w:val="21F299F0"/>
    <w:lvl w:ilvl="0" w:tplc="E8D4D58E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FC3666"/>
    <w:multiLevelType w:val="hybridMultilevel"/>
    <w:tmpl w:val="88E8D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07F55"/>
    <w:multiLevelType w:val="hybridMultilevel"/>
    <w:tmpl w:val="45B470A8"/>
    <w:lvl w:ilvl="0" w:tplc="E8D4D58E"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C41D1D"/>
    <w:multiLevelType w:val="hybridMultilevel"/>
    <w:tmpl w:val="400EB8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8CF508C"/>
    <w:multiLevelType w:val="hybridMultilevel"/>
    <w:tmpl w:val="479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571969"/>
    <w:multiLevelType w:val="hybridMultilevel"/>
    <w:tmpl w:val="400EB8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A792665"/>
    <w:multiLevelType w:val="hybridMultilevel"/>
    <w:tmpl w:val="503C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248B"/>
    <w:multiLevelType w:val="hybridMultilevel"/>
    <w:tmpl w:val="56DA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8E12F2"/>
    <w:multiLevelType w:val="hybridMultilevel"/>
    <w:tmpl w:val="02EA0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1"/>
  </w:num>
  <w:num w:numId="8">
    <w:abstractNumId w:val="17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7"/>
  </w:num>
  <w:num w:numId="14">
    <w:abstractNumId w:val="6"/>
  </w:num>
  <w:num w:numId="15">
    <w:abstractNumId w:val="20"/>
  </w:num>
  <w:num w:numId="16">
    <w:abstractNumId w:val="19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192"/>
    <w:rsid w:val="00014F5B"/>
    <w:rsid w:val="00072EA7"/>
    <w:rsid w:val="00074ED3"/>
    <w:rsid w:val="000866E6"/>
    <w:rsid w:val="000B7F6C"/>
    <w:rsid w:val="00100168"/>
    <w:rsid w:val="001E0A3E"/>
    <w:rsid w:val="001F5CA7"/>
    <w:rsid w:val="00240962"/>
    <w:rsid w:val="002738AC"/>
    <w:rsid w:val="00280581"/>
    <w:rsid w:val="002F2559"/>
    <w:rsid w:val="0035513B"/>
    <w:rsid w:val="00366CB7"/>
    <w:rsid w:val="00381A56"/>
    <w:rsid w:val="003B5EF3"/>
    <w:rsid w:val="003D7AC1"/>
    <w:rsid w:val="00436786"/>
    <w:rsid w:val="004429C9"/>
    <w:rsid w:val="004D75B5"/>
    <w:rsid w:val="00514005"/>
    <w:rsid w:val="00560189"/>
    <w:rsid w:val="005D555C"/>
    <w:rsid w:val="005D7920"/>
    <w:rsid w:val="005F4E6E"/>
    <w:rsid w:val="00611001"/>
    <w:rsid w:val="00656DAB"/>
    <w:rsid w:val="00674192"/>
    <w:rsid w:val="006D4A03"/>
    <w:rsid w:val="00724E4A"/>
    <w:rsid w:val="007312CB"/>
    <w:rsid w:val="007453C6"/>
    <w:rsid w:val="00785236"/>
    <w:rsid w:val="009433B2"/>
    <w:rsid w:val="00976ACF"/>
    <w:rsid w:val="00977F43"/>
    <w:rsid w:val="009938E6"/>
    <w:rsid w:val="009D53EC"/>
    <w:rsid w:val="00A461B8"/>
    <w:rsid w:val="00AD62B7"/>
    <w:rsid w:val="00B26A19"/>
    <w:rsid w:val="00B64941"/>
    <w:rsid w:val="00BC760D"/>
    <w:rsid w:val="00C10959"/>
    <w:rsid w:val="00D557ED"/>
    <w:rsid w:val="00D749F6"/>
    <w:rsid w:val="00DD37F6"/>
    <w:rsid w:val="00DE23E1"/>
    <w:rsid w:val="00E00D38"/>
    <w:rsid w:val="00E11D6A"/>
    <w:rsid w:val="00E359B3"/>
    <w:rsid w:val="00E74944"/>
    <w:rsid w:val="00F21667"/>
    <w:rsid w:val="00F238BE"/>
    <w:rsid w:val="00F56535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0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B8"/>
    <w:pPr>
      <w:ind w:left="720"/>
      <w:contextualSpacing/>
    </w:pPr>
  </w:style>
  <w:style w:type="character" w:styleId="a4">
    <w:name w:val="Hyperlink"/>
    <w:uiPriority w:val="99"/>
    <w:rsid w:val="001E0A3E"/>
    <w:rPr>
      <w:color w:val="0000FF"/>
      <w:u w:val="single"/>
    </w:rPr>
  </w:style>
  <w:style w:type="table" w:styleId="a5">
    <w:name w:val="Table Grid"/>
    <w:basedOn w:val="a1"/>
    <w:uiPriority w:val="59"/>
    <w:rsid w:val="001E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C9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5CA7"/>
  </w:style>
  <w:style w:type="table" w:customStyle="1" w:styleId="12">
    <w:name w:val="Сетка таблицы1"/>
    <w:basedOn w:val="a1"/>
    <w:next w:val="a5"/>
    <w:uiPriority w:val="59"/>
    <w:rsid w:val="001F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F5CA7"/>
    <w:rPr>
      <w:color w:val="808080"/>
    </w:rPr>
  </w:style>
  <w:style w:type="character" w:styleId="a9">
    <w:name w:val="FollowedHyperlink"/>
    <w:basedOn w:val="a0"/>
    <w:uiPriority w:val="99"/>
    <w:semiHidden/>
    <w:unhideWhenUsed/>
    <w:rsid w:val="00FF506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35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513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55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513B"/>
    <w:rPr>
      <w:rFonts w:ascii="Calibri" w:eastAsia="Times New Roman" w:hAnsi="Calibri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D7AC1"/>
  </w:style>
  <w:style w:type="table" w:customStyle="1" w:styleId="22">
    <w:name w:val="Сетка таблицы2"/>
    <w:basedOn w:val="a1"/>
    <w:next w:val="a5"/>
    <w:rsid w:val="003D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60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0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D75B5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2738A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4D75B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4D75B5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dachi.mccme" TargetMode="External"/><Relationship Id="rId18" Type="http://schemas.openxmlformats.org/officeDocument/2006/relationships/hyperlink" Target="http://www.mccme.ru/olympiads/mm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school.kubs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idos.ru/olymp/mathem/index.htm" TargetMode="External"/><Relationship Id="rId17" Type="http://schemas.openxmlformats.org/officeDocument/2006/relationships/hyperlink" Target="http://www.matematika.agava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ccme.ru/free-books" TargetMode="External"/><Relationship Id="rId20" Type="http://schemas.openxmlformats.org/officeDocument/2006/relationships/hyperlink" Target="http://www.math.ournet.md/indexr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olymp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uztest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aimakarov.chat.ru/school/school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zadachi.mccme.ru&#1050;&#1086;&#1085;&#1082;&#1091;&#1088;&#1089;&#1085;&#1099;&#1077;" TargetMode="External"/><Relationship Id="rId22" Type="http://schemas.openxmlformats.org/officeDocument/2006/relationships/hyperlink" Target="http://www.mathege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0413-50BC-4D7E-A2AC-EE67DDB7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30</Pages>
  <Words>6767</Words>
  <Characters>38574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максим</cp:lastModifiedBy>
  <cp:revision>15</cp:revision>
  <cp:lastPrinted>2014-09-23T03:50:00Z</cp:lastPrinted>
  <dcterms:created xsi:type="dcterms:W3CDTF">2014-09-12T11:04:00Z</dcterms:created>
  <dcterms:modified xsi:type="dcterms:W3CDTF">2016-01-24T11:28:00Z</dcterms:modified>
</cp:coreProperties>
</file>