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D3" w:rsidRPr="00D14E6E" w:rsidRDefault="00054C63" w:rsidP="00D14E6E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E6E">
        <w:rPr>
          <w:rFonts w:ascii="Times New Roman" w:hAnsi="Times New Roman" w:cs="Times New Roman"/>
          <w:sz w:val="32"/>
          <w:szCs w:val="32"/>
        </w:rPr>
        <w:t>Технологическая карта урока</w:t>
      </w:r>
    </w:p>
    <w:p w:rsidR="00054C63" w:rsidRPr="00D14E6E" w:rsidRDefault="00054C63">
      <w:pPr>
        <w:rPr>
          <w:rFonts w:ascii="Times New Roman" w:hAnsi="Times New Roman" w:cs="Times New Roman"/>
          <w:sz w:val="32"/>
          <w:szCs w:val="32"/>
        </w:rPr>
      </w:pPr>
      <w:r w:rsidRPr="00D14E6E">
        <w:rPr>
          <w:rFonts w:ascii="Times New Roman" w:hAnsi="Times New Roman" w:cs="Times New Roman"/>
          <w:sz w:val="32"/>
          <w:szCs w:val="32"/>
        </w:rPr>
        <w:t>Ковалева Елена Владимировна, учитель начальных классов</w:t>
      </w:r>
    </w:p>
    <w:tbl>
      <w:tblPr>
        <w:tblStyle w:val="a3"/>
        <w:tblW w:w="0" w:type="auto"/>
        <w:tblLook w:val="04A0"/>
      </w:tblPr>
      <w:tblGrid>
        <w:gridCol w:w="2660"/>
        <w:gridCol w:w="3969"/>
        <w:gridCol w:w="2942"/>
      </w:tblGrid>
      <w:tr w:rsidR="00054C63" w:rsidTr="00D14E6E">
        <w:tc>
          <w:tcPr>
            <w:tcW w:w="2660" w:type="dxa"/>
          </w:tcPr>
          <w:p w:rsidR="00054C63" w:rsidRPr="00D14E6E" w:rsidRDefault="00054C63" w:rsidP="003029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6911" w:type="dxa"/>
            <w:gridSpan w:val="2"/>
          </w:tcPr>
          <w:p w:rsidR="00054C63" w:rsidRPr="00D14E6E" w:rsidRDefault="00054C63" w:rsidP="00302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  <w:proofErr w:type="spellStart"/>
            <w:r w:rsidRPr="00D14E6E">
              <w:rPr>
                <w:rFonts w:ascii="Times New Roman" w:hAnsi="Times New Roman" w:cs="Times New Roman"/>
                <w:bCs/>
                <w:sz w:val="24"/>
                <w:szCs w:val="24"/>
              </w:rPr>
              <w:t>Р.Н.Бунеев</w:t>
            </w:r>
            <w:proofErr w:type="spellEnd"/>
            <w:r w:rsidRPr="00D14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Е.В. </w:t>
            </w:r>
            <w:proofErr w:type="spellStart"/>
            <w:r w:rsidRPr="00D14E6E">
              <w:rPr>
                <w:rFonts w:ascii="Times New Roman" w:hAnsi="Times New Roman" w:cs="Times New Roman"/>
                <w:bCs/>
                <w:sz w:val="24"/>
                <w:szCs w:val="24"/>
              </w:rPr>
              <w:t>Бунеева</w:t>
            </w:r>
            <w:proofErr w:type="spellEnd"/>
            <w:r w:rsidRPr="00D14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</w:tr>
      <w:tr w:rsidR="00054C63" w:rsidTr="00D14E6E">
        <w:tc>
          <w:tcPr>
            <w:tcW w:w="2660" w:type="dxa"/>
          </w:tcPr>
          <w:p w:rsidR="00054C63" w:rsidRPr="00D14E6E" w:rsidRDefault="00054C63" w:rsidP="003029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911" w:type="dxa"/>
            <w:gridSpan w:val="2"/>
          </w:tcPr>
          <w:p w:rsidR="00054C63" w:rsidRPr="00D14E6E" w:rsidRDefault="00C84F79" w:rsidP="00302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 буквосочетаниями</w:t>
            </w:r>
            <w:r w:rsidR="00054C63"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C63" w:rsidRPr="00D14E6E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054C63" w:rsidRPr="00D1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C63" w:rsidTr="00D14E6E">
        <w:tc>
          <w:tcPr>
            <w:tcW w:w="2660" w:type="dxa"/>
          </w:tcPr>
          <w:p w:rsidR="00054C63" w:rsidRPr="00D14E6E" w:rsidRDefault="00054C63" w:rsidP="003029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911" w:type="dxa"/>
            <w:gridSpan w:val="2"/>
          </w:tcPr>
          <w:p w:rsidR="00054C63" w:rsidRPr="00D14E6E" w:rsidRDefault="00777B00">
            <w:pPr>
              <w:rPr>
                <w:rFonts w:ascii="Times New Roman" w:hAnsi="Times New Roman" w:cs="Times New Roman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</w:tr>
      <w:tr w:rsidR="00054C63" w:rsidTr="00D14E6E">
        <w:tc>
          <w:tcPr>
            <w:tcW w:w="2660" w:type="dxa"/>
          </w:tcPr>
          <w:p w:rsidR="00054C63" w:rsidRPr="00D14E6E" w:rsidRDefault="00054C63" w:rsidP="003029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sz w:val="24"/>
                <w:szCs w:val="24"/>
              </w:rPr>
              <w:t>Концептуальные подходы</w:t>
            </w:r>
          </w:p>
        </w:tc>
        <w:tc>
          <w:tcPr>
            <w:tcW w:w="6911" w:type="dxa"/>
            <w:gridSpan w:val="2"/>
          </w:tcPr>
          <w:p w:rsidR="00054C63" w:rsidRPr="00D14E6E" w:rsidRDefault="00054C63" w:rsidP="00302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2100», технология </w:t>
            </w:r>
            <w:proofErr w:type="spellStart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метода, ИКТ</w:t>
            </w:r>
          </w:p>
        </w:tc>
      </w:tr>
      <w:tr w:rsidR="00883AD5" w:rsidTr="00D14E6E">
        <w:tc>
          <w:tcPr>
            <w:tcW w:w="2660" w:type="dxa"/>
          </w:tcPr>
          <w:p w:rsidR="00883AD5" w:rsidRPr="00D14E6E" w:rsidRDefault="00883AD5" w:rsidP="0030290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6911" w:type="dxa"/>
            <w:gridSpan w:val="2"/>
          </w:tcPr>
          <w:p w:rsidR="00883AD5" w:rsidRPr="00D14E6E" w:rsidRDefault="00883AD5" w:rsidP="0030290C">
            <w:pPr>
              <w:pStyle w:val="a4"/>
              <w:rPr>
                <w:rFonts w:ascii="Times New Roman" w:hAnsi="Times New Roman"/>
              </w:rPr>
            </w:pPr>
            <w:r w:rsidRPr="00D14E6E">
              <w:rPr>
                <w:rFonts w:ascii="Times New Roman" w:hAnsi="Times New Roman"/>
                <w:sz w:val="24"/>
                <w:szCs w:val="24"/>
              </w:rPr>
              <w:t>Формирование умения проверять данную орфограмму.</w:t>
            </w:r>
          </w:p>
        </w:tc>
      </w:tr>
      <w:tr w:rsidR="00883AD5" w:rsidTr="00D14E6E">
        <w:tc>
          <w:tcPr>
            <w:tcW w:w="2660" w:type="dxa"/>
          </w:tcPr>
          <w:p w:rsidR="00883AD5" w:rsidRPr="00D14E6E" w:rsidRDefault="00883AD5" w:rsidP="0030290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6911" w:type="dxa"/>
            <w:gridSpan w:val="2"/>
          </w:tcPr>
          <w:p w:rsidR="00883AD5" w:rsidRPr="00D14E6E" w:rsidRDefault="00883AD5" w:rsidP="00302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4E6E"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883AD5" w:rsidRPr="00D14E6E" w:rsidRDefault="00883AD5" w:rsidP="00302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4E6E">
              <w:rPr>
                <w:rFonts w:ascii="Times New Roman" w:hAnsi="Times New Roman"/>
                <w:sz w:val="24"/>
                <w:szCs w:val="24"/>
              </w:rPr>
              <w:t>• отработка усвоенного навыка написания данных сочетаний;</w:t>
            </w:r>
          </w:p>
          <w:p w:rsidR="00883AD5" w:rsidRPr="00D14E6E" w:rsidRDefault="00883AD5" w:rsidP="00302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4E6E"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:rsidR="00883AD5" w:rsidRPr="00D14E6E" w:rsidRDefault="00883AD5" w:rsidP="00302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4E6E">
              <w:rPr>
                <w:rFonts w:ascii="Times New Roman" w:hAnsi="Times New Roman"/>
                <w:sz w:val="24"/>
                <w:szCs w:val="24"/>
              </w:rPr>
              <w:t>• развитие внимания;</w:t>
            </w:r>
          </w:p>
          <w:p w:rsidR="00883AD5" w:rsidRPr="00D14E6E" w:rsidRDefault="00883AD5" w:rsidP="00302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4E6E">
              <w:rPr>
                <w:rFonts w:ascii="Times New Roman" w:hAnsi="Times New Roman"/>
                <w:sz w:val="24"/>
                <w:szCs w:val="24"/>
              </w:rPr>
              <w:t>• развитие фонематического слуха;</w:t>
            </w:r>
          </w:p>
          <w:p w:rsidR="00883AD5" w:rsidRPr="00D14E6E" w:rsidRDefault="00883AD5" w:rsidP="00302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4E6E">
              <w:rPr>
                <w:rFonts w:ascii="Times New Roman" w:hAnsi="Times New Roman"/>
                <w:sz w:val="24"/>
                <w:szCs w:val="24"/>
              </w:rPr>
              <w:t>• развитие орфографической зоркости;</w:t>
            </w:r>
          </w:p>
          <w:p w:rsidR="00883AD5" w:rsidRPr="00D14E6E" w:rsidRDefault="00883AD5" w:rsidP="00302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4E6E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:rsidR="00883AD5" w:rsidRPr="00D14E6E" w:rsidRDefault="00883AD5" w:rsidP="008D2015">
            <w:pPr>
              <w:pStyle w:val="a4"/>
              <w:rPr>
                <w:rFonts w:ascii="Times New Roman" w:hAnsi="Times New Roman"/>
              </w:rPr>
            </w:pPr>
            <w:r w:rsidRPr="00D14E6E">
              <w:rPr>
                <w:rFonts w:ascii="Times New Roman" w:hAnsi="Times New Roman"/>
                <w:sz w:val="24"/>
                <w:szCs w:val="24"/>
              </w:rPr>
              <w:t>• через обучающую игру воспитывать интерес к русскому языку</w:t>
            </w:r>
            <w:r w:rsidR="008D2015" w:rsidRPr="00D14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3AD5" w:rsidTr="00337099">
        <w:tc>
          <w:tcPr>
            <w:tcW w:w="9571" w:type="dxa"/>
            <w:gridSpan w:val="3"/>
          </w:tcPr>
          <w:p w:rsidR="00883AD5" w:rsidRPr="00D14E6E" w:rsidRDefault="00883AD5" w:rsidP="00C421B4">
            <w:pPr>
              <w:jc w:val="center"/>
              <w:rPr>
                <w:rFonts w:ascii="Times New Roman" w:hAnsi="Times New Roman" w:cs="Times New Roman"/>
              </w:rPr>
            </w:pPr>
            <w:r w:rsidRPr="00D1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результат.  УУД</w:t>
            </w:r>
          </w:p>
        </w:tc>
      </w:tr>
      <w:tr w:rsidR="00883AD5" w:rsidTr="00D14E6E">
        <w:tc>
          <w:tcPr>
            <w:tcW w:w="2660" w:type="dxa"/>
          </w:tcPr>
          <w:p w:rsidR="00883AD5" w:rsidRPr="00D14E6E" w:rsidRDefault="00883AD5" w:rsidP="00302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Личностные умения</w:t>
            </w:r>
          </w:p>
        </w:tc>
        <w:tc>
          <w:tcPr>
            <w:tcW w:w="3969" w:type="dxa"/>
          </w:tcPr>
          <w:p w:rsidR="00883AD5" w:rsidRPr="00D14E6E" w:rsidRDefault="00883AD5" w:rsidP="0030290C">
            <w:pPr>
              <w:tabs>
                <w:tab w:val="left" w:pos="18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умения</w:t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:rsidR="00883AD5" w:rsidRPr="00D14E6E" w:rsidRDefault="00883AD5" w:rsidP="00302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Метапредметные умения</w:t>
            </w:r>
          </w:p>
        </w:tc>
      </w:tr>
      <w:tr w:rsidR="00883AD5" w:rsidTr="00D14E6E">
        <w:tc>
          <w:tcPr>
            <w:tcW w:w="2660" w:type="dxa"/>
          </w:tcPr>
          <w:p w:rsidR="00883AD5" w:rsidRPr="00D14E6E" w:rsidRDefault="00883AD5" w:rsidP="00302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• Проявлять: </w:t>
            </w:r>
          </w:p>
          <w:p w:rsidR="00883AD5" w:rsidRPr="00D14E6E" w:rsidRDefault="00883AD5" w:rsidP="00302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к изучению темы; </w:t>
            </w:r>
          </w:p>
          <w:p w:rsidR="00883AD5" w:rsidRPr="00D14E6E" w:rsidRDefault="00883AD5" w:rsidP="00302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к народным высказываниям, которые содержат пословицы;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3AD5" w:rsidRPr="00D14E6E" w:rsidRDefault="00883AD5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звукобуквенный анализ слова.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• Писать: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— слова с буквосочетаниями </w:t>
            </w:r>
            <w:proofErr w:type="spellStart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883AD5" w:rsidRPr="00D14E6E" w:rsidRDefault="009C5A2D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D2015" w:rsidRPr="00D14E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015"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D5"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правило;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— предложения со словами, в которых написание расходится с произношением;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и записывать ответы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используя содержание текста.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AD5" w:rsidRPr="00D14E6E" w:rsidRDefault="00883AD5" w:rsidP="00302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Познавательные умения: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 анализировать звуки  по группам: гласные и согласные, звонкие и  глухие, твёрдые и мягкие;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 соотносить услышанный звук с написанной буквой и обосновывать своё мнение;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 определять основание для написания слов с буквосочетаниями </w:t>
            </w:r>
            <w:proofErr w:type="spellStart"/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>—</w:t>
            </w:r>
            <w:proofErr w:type="spellStart"/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>ши</w:t>
            </w:r>
            <w:proofErr w:type="spellEnd"/>
            <w:r w:rsidR="008D2015"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обосновывать своё мнение;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Регулятивные умения: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 выполнять учебное задание, используя алгоритм;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>— проверять правильность выполн</w:t>
            </w:r>
            <w:r w:rsidR="008D2015"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>енного задания при работе в группе</w:t>
            </w: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 выполнять учебное действие в соответствии с планом.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Коммуникативные умения: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 комментировать собственные действия при </w:t>
            </w: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выполнении задания;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 строить понятные для партнёра высказывания в рамках учебного диалога; </w:t>
            </w:r>
          </w:p>
          <w:p w:rsidR="00883AD5" w:rsidRPr="00D14E6E" w:rsidRDefault="00883AD5" w:rsidP="0030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iCs/>
                <w:sz w:val="24"/>
                <w:szCs w:val="24"/>
              </w:rPr>
              <w:t>— адекватно взаимодействовать в рамках учебного диалога.</w:t>
            </w:r>
          </w:p>
        </w:tc>
      </w:tr>
      <w:tr w:rsidR="00883AD5" w:rsidTr="00D14E6E">
        <w:tc>
          <w:tcPr>
            <w:tcW w:w="2660" w:type="dxa"/>
          </w:tcPr>
          <w:p w:rsidR="00883AD5" w:rsidRPr="00D14E6E" w:rsidRDefault="00777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969" w:type="dxa"/>
          </w:tcPr>
          <w:p w:rsidR="00883AD5" w:rsidRPr="00D14E6E" w:rsidRDefault="00777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42" w:type="dxa"/>
          </w:tcPr>
          <w:p w:rsidR="00883AD5" w:rsidRPr="00D14E6E" w:rsidRDefault="00777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83AD5" w:rsidTr="00D14E6E">
        <w:tc>
          <w:tcPr>
            <w:tcW w:w="2660" w:type="dxa"/>
          </w:tcPr>
          <w:p w:rsidR="00883AD5" w:rsidRPr="00D14E6E" w:rsidRDefault="00777B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14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Оргмомент</w:t>
            </w:r>
            <w:proofErr w:type="spellEnd"/>
            <w:r w:rsidRPr="00D14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77B00" w:rsidRPr="00D14E6E" w:rsidRDefault="00777B00" w:rsidP="007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Придумано кем-то  просто и мудро.</w:t>
            </w:r>
          </w:p>
          <w:p w:rsidR="00777B00" w:rsidRPr="00D14E6E" w:rsidRDefault="00777B00" w:rsidP="007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При встрече здороваться:  Доброе утро!</w:t>
            </w:r>
          </w:p>
          <w:p w:rsidR="00777B00" w:rsidRPr="00D14E6E" w:rsidRDefault="00777B00" w:rsidP="007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 солнцу и птицам, </w:t>
            </w:r>
          </w:p>
          <w:p w:rsidR="00777B00" w:rsidRPr="00D14E6E" w:rsidRDefault="00777B00" w:rsidP="007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Доброе утро улыбчивым лицам!</w:t>
            </w:r>
          </w:p>
          <w:p w:rsidR="00777B00" w:rsidRPr="00D14E6E" w:rsidRDefault="00777B00" w:rsidP="007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И каждый становится  добрым, доверчивым, </w:t>
            </w:r>
          </w:p>
          <w:p w:rsidR="00777B00" w:rsidRPr="00D14E6E" w:rsidRDefault="00777B00" w:rsidP="007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Доброе утро длится до вечера.</w:t>
            </w:r>
          </w:p>
          <w:p w:rsidR="00777B00" w:rsidRPr="00D14E6E" w:rsidRDefault="00777B00" w:rsidP="007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Доброе утро, девочки!    Доброе утро, мальчики!</w:t>
            </w:r>
          </w:p>
          <w:p w:rsidR="00777B00" w:rsidRPr="00D14E6E" w:rsidRDefault="00777B00" w:rsidP="007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Пожелаем гостям доброго утра.</w:t>
            </w:r>
          </w:p>
          <w:p w:rsidR="00777B00" w:rsidRPr="00D14E6E" w:rsidRDefault="00777B00" w:rsidP="00777B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рады приветствовать вас на нашем уроке</w:t>
            </w:r>
          </w:p>
          <w:p w:rsidR="00883AD5" w:rsidRPr="00D14E6E" w:rsidRDefault="0088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83AD5" w:rsidRPr="00D14E6E" w:rsidRDefault="007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Хором: Доброе утро.</w:t>
            </w:r>
          </w:p>
        </w:tc>
      </w:tr>
      <w:tr w:rsidR="00883AD5" w:rsidTr="00D14E6E">
        <w:tc>
          <w:tcPr>
            <w:tcW w:w="2660" w:type="dxa"/>
          </w:tcPr>
          <w:p w:rsidR="00883AD5" w:rsidRPr="00D14E6E" w:rsidRDefault="00777B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</w:tcPr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мы с вами отправимся в путешествие. </w:t>
            </w:r>
          </w:p>
          <w:p w:rsidR="00777B00" w:rsidRDefault="00777B00" w:rsidP="0077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-Хотите узнать куда? Для этого нам нужно разгадать кроссворд</w:t>
            </w:r>
            <w:r w:rsidRPr="00D1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(СЛАЙД 2)</w:t>
            </w:r>
          </w:p>
          <w:p w:rsidR="005A05E4" w:rsidRPr="000F65F2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2">
              <w:rPr>
                <w:rFonts w:ascii="Times New Roman" w:hAnsi="Times New Roman" w:cs="Times New Roman"/>
                <w:sz w:val="24"/>
                <w:szCs w:val="24"/>
              </w:rPr>
              <w:t>Красивые цветы,</w:t>
            </w:r>
          </w:p>
          <w:p w:rsidR="005A05E4" w:rsidRPr="000F65F2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2">
              <w:rPr>
                <w:rFonts w:ascii="Times New Roman" w:hAnsi="Times New Roman" w:cs="Times New Roman"/>
                <w:sz w:val="24"/>
                <w:szCs w:val="24"/>
              </w:rPr>
              <w:t xml:space="preserve"> Колючие шипы,</w:t>
            </w:r>
          </w:p>
          <w:p w:rsidR="005A05E4" w:rsidRPr="000F65F2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2">
              <w:rPr>
                <w:rFonts w:ascii="Times New Roman" w:hAnsi="Times New Roman" w:cs="Times New Roman"/>
                <w:sz w:val="24"/>
                <w:szCs w:val="24"/>
              </w:rPr>
              <w:t xml:space="preserve"> Но не роза, не крыжовник.</w:t>
            </w:r>
          </w:p>
          <w:p w:rsidR="005A05E4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2">
              <w:rPr>
                <w:rFonts w:ascii="Times New Roman" w:hAnsi="Times New Roman" w:cs="Times New Roman"/>
                <w:sz w:val="24"/>
                <w:szCs w:val="24"/>
              </w:rPr>
              <w:t xml:space="preserve"> А зовут его …. (ШИПОВНИК)</w:t>
            </w:r>
          </w:p>
          <w:p w:rsidR="005A05E4" w:rsidRPr="00586F3B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Синенькая ягодка </w:t>
            </w:r>
            <w:r w:rsidRPr="00586F3B">
              <w:rPr>
                <w:rFonts w:ascii="Times New Roman" w:hAnsi="Times New Roman" w:cs="Times New Roman"/>
                <w:sz w:val="24"/>
                <w:szCs w:val="24"/>
              </w:rPr>
              <w:t xml:space="preserve"> в саду</w:t>
            </w:r>
          </w:p>
          <w:p w:rsidR="005A05E4" w:rsidRPr="00586F3B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B">
              <w:rPr>
                <w:rFonts w:ascii="Times New Roman" w:hAnsi="Times New Roman" w:cs="Times New Roman"/>
                <w:sz w:val="24"/>
                <w:szCs w:val="24"/>
              </w:rPr>
              <w:t xml:space="preserve"> Пышным цветом расцвела. </w:t>
            </w:r>
          </w:p>
          <w:p w:rsidR="005A05E4" w:rsidRPr="00586F3B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B">
              <w:rPr>
                <w:rFonts w:ascii="Times New Roman" w:hAnsi="Times New Roman" w:cs="Times New Roman"/>
                <w:sz w:val="24"/>
                <w:szCs w:val="24"/>
              </w:rPr>
              <w:t xml:space="preserve"> Только к ней я не иду:</w:t>
            </w:r>
          </w:p>
          <w:p w:rsidR="005A05E4" w:rsidRPr="00586F3B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B">
              <w:rPr>
                <w:rFonts w:ascii="Times New Roman" w:hAnsi="Times New Roman" w:cs="Times New Roman"/>
                <w:sz w:val="24"/>
                <w:szCs w:val="24"/>
              </w:rPr>
              <w:t xml:space="preserve"> Там в цветке сидит пчела.  </w:t>
            </w:r>
          </w:p>
          <w:p w:rsidR="005A05E4" w:rsidRPr="00586F3B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B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сильней пригреет, </w:t>
            </w:r>
          </w:p>
          <w:p w:rsidR="005A05E4" w:rsidRPr="00586F3B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 ягодка </w:t>
            </w:r>
            <w:r w:rsidRPr="00586F3B">
              <w:rPr>
                <w:rFonts w:ascii="Times New Roman" w:hAnsi="Times New Roman" w:cs="Times New Roman"/>
                <w:sz w:val="24"/>
                <w:szCs w:val="24"/>
              </w:rPr>
              <w:t xml:space="preserve"> созреет. </w:t>
            </w:r>
          </w:p>
          <w:p w:rsidR="005A05E4" w:rsidRPr="000F65F2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за ягодка? (ЖИМОЛОСТЬ)</w:t>
            </w:r>
          </w:p>
          <w:p w:rsidR="005A05E4" w:rsidRPr="0078251B" w:rsidRDefault="005A05E4" w:rsidP="005A0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Белая звёздочка с неба упала,</w:t>
            </w:r>
          </w:p>
          <w:p w:rsidR="005A05E4" w:rsidRDefault="005A05E4" w:rsidP="005A05E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25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Мне на ладошку легла – пропала.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(СНЕЖИНКА)</w:t>
            </w:r>
          </w:p>
          <w:p w:rsidR="005A05E4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7654">
              <w:rPr>
                <w:rFonts w:ascii="Times New Roman" w:hAnsi="Times New Roman" w:cs="Times New Roman"/>
                <w:sz w:val="24"/>
                <w:szCs w:val="24"/>
              </w:rPr>
              <w:t>Очень шустрые, смешные</w:t>
            </w:r>
            <w:proofErr w:type="gramStart"/>
            <w:r w:rsidRPr="00737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7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7654">
              <w:rPr>
                <w:rFonts w:ascii="Times New Roman" w:hAnsi="Times New Roman" w:cs="Times New Roman"/>
                <w:sz w:val="24"/>
                <w:szCs w:val="24"/>
              </w:rPr>
              <w:t xml:space="preserve"> такие озорные.</w:t>
            </w:r>
            <w:r w:rsidRPr="00737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7654">
              <w:rPr>
                <w:rFonts w:ascii="Times New Roman" w:hAnsi="Times New Roman" w:cs="Times New Roman"/>
                <w:sz w:val="24"/>
                <w:szCs w:val="24"/>
              </w:rPr>
              <w:t>По деревьям и лианам,</w:t>
            </w:r>
            <w:r w:rsidRPr="00737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7654">
              <w:rPr>
                <w:rFonts w:ascii="Times New Roman" w:hAnsi="Times New Roman" w:cs="Times New Roman"/>
                <w:sz w:val="24"/>
                <w:szCs w:val="24"/>
              </w:rPr>
              <w:t>Без опаски скачут рьяно.</w:t>
            </w:r>
            <w:r w:rsidRPr="00737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7654">
              <w:rPr>
                <w:rFonts w:ascii="Times New Roman" w:hAnsi="Times New Roman" w:cs="Times New Roman"/>
                <w:sz w:val="24"/>
                <w:szCs w:val="24"/>
              </w:rPr>
              <w:t>Видов много, их не счесть</w:t>
            </w:r>
            <w:proofErr w:type="gramStart"/>
            <w:r w:rsidRPr="007376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37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7654">
              <w:rPr>
                <w:rFonts w:ascii="Times New Roman" w:hAnsi="Times New Roman" w:cs="Times New Roman"/>
                <w:sz w:val="24"/>
                <w:szCs w:val="24"/>
              </w:rPr>
              <w:t>сех размеров они есть.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(ШИМПАНЗЕ)</w:t>
            </w:r>
          </w:p>
          <w:p w:rsidR="005A05E4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 волшебные есть у меня,</w:t>
            </w:r>
          </w:p>
          <w:p w:rsidR="005A05E4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Палочками этими могу построить я:</w:t>
            </w:r>
          </w:p>
          <w:p w:rsidR="005A05E4" w:rsidRDefault="005A05E4" w:rsidP="005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Башню, дом и самолет</w:t>
            </w:r>
          </w:p>
          <w:p w:rsidR="005A05E4" w:rsidRDefault="005A05E4" w:rsidP="005A0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большущий звездолет.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(КАРАНДАШИ)</w:t>
            </w:r>
          </w:p>
          <w:p w:rsidR="00D14E6E" w:rsidRPr="00D14E6E" w:rsidRDefault="00D14E6E" w:rsidP="0077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орфограммы встречаются в этих словах?</w:t>
            </w:r>
          </w:p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вы можете сказать про согласные буквы?</w:t>
            </w:r>
          </w:p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(Ж-Ш – твердые, шипящие.</w:t>
            </w:r>
            <w:proofErr w:type="gramEnd"/>
          </w:p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Ч-Щ – мягкие, шипящие)</w:t>
            </w:r>
            <w:proofErr w:type="gramEnd"/>
          </w:p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-Мы сегодня отправимся в Страну Шипящих. Где повторим правописание буквосочетаний </w:t>
            </w:r>
            <w:proofErr w:type="spell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жи-ши</w:t>
            </w:r>
            <w:proofErr w:type="spellEnd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 на чем же мы поедем? Какое слово получилось по вертикали? (ПОЕЗД) </w:t>
            </w:r>
            <w:r w:rsidRPr="00D1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3)</w:t>
            </w:r>
          </w:p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готовы отправиться?</w:t>
            </w:r>
          </w:p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 прежде чем сесть в поезд, без чего нас в поезд не пустят? (Без билета)</w:t>
            </w:r>
          </w:p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Конечно. Я подготовила вам билеты. (Помощники раздают). Но они не простые. Мы в них будем записывать все, что с нами будет происходить во время путешествия. </w:t>
            </w:r>
          </w:p>
          <w:p w:rsidR="00883AD5" w:rsidRPr="00D14E6E" w:rsidRDefault="00883AD5" w:rsidP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77B00" w:rsidRPr="00D14E6E" w:rsidRDefault="00777B00" w:rsidP="0077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Переходить через пути нужно только по мосту или специальным настилам.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Не подлезайте под вагоны! Не перелезайте через автосцепки!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Не заскакивайте в вагон отходящего поезда.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Не выходите из вагона до полной остановки поезда.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Не играйте на платформах и путях!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Не высовывайтесь из окон на ходу.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Выходите из вагона только со стороны посадочной платформы.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Не ходите на путях.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На вокзале дети могут находиться только под наблюдением взрослых, маленьких детей нужно держать за руку.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Не переходите пути перед близко идущим поездом, если расстояние до него менее 400 метров. Поезд не может 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остановиться сразу!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Не подходите к рельсам ближе, чем на 5 метров.</w:t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</w:t>
            </w:r>
            <w:proofErr w:type="gram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переходите пути, не убедившись в отсутствии поезда противоположного направления.)</w:t>
            </w:r>
            <w:proofErr w:type="gramEnd"/>
          </w:p>
          <w:p w:rsidR="00883AD5" w:rsidRPr="00D14E6E" w:rsidRDefault="0088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D5" w:rsidTr="00D14E6E">
        <w:tc>
          <w:tcPr>
            <w:tcW w:w="2660" w:type="dxa"/>
          </w:tcPr>
          <w:p w:rsidR="00883AD5" w:rsidRPr="00D14E6E" w:rsidRDefault="008D20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Чистописание.</w:t>
            </w:r>
          </w:p>
        </w:tc>
        <w:tc>
          <w:tcPr>
            <w:tcW w:w="3969" w:type="dxa"/>
          </w:tcPr>
          <w:p w:rsidR="005912DC" w:rsidRPr="00D14E6E" w:rsidRDefault="005912DC" w:rsidP="00591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  урок  минутка чистописания. Прописываем буквы </w:t>
            </w:r>
            <w:proofErr w:type="spell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первой строчке.</w:t>
            </w:r>
          </w:p>
          <w:p w:rsidR="00883AD5" w:rsidRPr="00D14E6E" w:rsidRDefault="0059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456222"/>
                  <wp:effectExtent l="19050" t="0" r="9525" b="0"/>
                  <wp:docPr id="1" name="Рисунок 1" descr="Ш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0" descr="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19" cy="456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E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987" cy="457200"/>
                  <wp:effectExtent l="19050" t="0" r="0" b="0"/>
                  <wp:docPr id="3" name="Рисунок 2" descr="ж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9" descr="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99" cy="46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12DC" w:rsidRPr="00D14E6E" w:rsidRDefault="005912DC" w:rsidP="0059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На второй строчке: </w:t>
            </w:r>
            <w:proofErr w:type="spellStart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</w:p>
          <w:p w:rsidR="005912DC" w:rsidRPr="00D14E6E" w:rsidRDefault="00252C9E" w:rsidP="0059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4.</w:t>
            </w:r>
          </w:p>
          <w:p w:rsidR="005912DC" w:rsidRPr="00D14E6E" w:rsidRDefault="005912DC" w:rsidP="005912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нам хотят присоединиться кое-какие пассажиры. Запишите их. Подчеркните орфограммы. (ПРОВЕРКА ПО ОБРАЗЦУ). </w:t>
            </w:r>
          </w:p>
          <w:p w:rsidR="005912DC" w:rsidRPr="00D14E6E" w:rsidRDefault="00252C9E" w:rsidP="00591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5912DC" w:rsidRPr="00D14E6E" w:rsidRDefault="0059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83AD5" w:rsidRPr="00D14E6E" w:rsidRDefault="0059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Прописывают буквы и буквосочетания по образцу.</w:t>
            </w:r>
          </w:p>
        </w:tc>
      </w:tr>
      <w:tr w:rsidR="00883AD5" w:rsidTr="00D14E6E">
        <w:tc>
          <w:tcPr>
            <w:tcW w:w="2660" w:type="dxa"/>
          </w:tcPr>
          <w:p w:rsidR="00252C9E" w:rsidRPr="00D14E6E" w:rsidRDefault="00252C9E" w:rsidP="00252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по теме урока</w:t>
            </w:r>
          </w:p>
          <w:p w:rsidR="00883AD5" w:rsidRPr="00D14E6E" w:rsidRDefault="00883A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52C9E" w:rsidRPr="00D14E6E" w:rsidRDefault="00252C9E" w:rsidP="00252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1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1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4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Включение в систему знаний и повторение</w:t>
            </w:r>
            <w:r w:rsidRPr="00D1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52C9E" w:rsidRPr="00D14E6E" w:rsidRDefault="00252C9E" w:rsidP="00252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общего у записанных вами слов? (имена </w:t>
            </w:r>
            <w:proofErr w:type="spell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сущ-е</w:t>
            </w:r>
            <w:proofErr w:type="spellEnd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одушевленные, 2 слога</w:t>
            </w:r>
            <w:proofErr w:type="gramEnd"/>
          </w:p>
          <w:p w:rsidR="00252C9E" w:rsidRPr="00D14E6E" w:rsidRDefault="00252C9E" w:rsidP="00252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слово может быть лишним?</w:t>
            </w:r>
            <w:proofErr w:type="gram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(ЖИРАФ – стоит в ед.</w:t>
            </w:r>
            <w:proofErr w:type="gram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52C9E" w:rsidRPr="00D14E6E" w:rsidRDefault="00252C9E" w:rsidP="00252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gramEnd"/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СЛОВА  (2 человека с обратной стороны)</w:t>
            </w:r>
          </w:p>
          <w:p w:rsidR="00252C9E" w:rsidRPr="00D14E6E" w:rsidRDefault="00252C9E" w:rsidP="00252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 составить и записать предложение со словом «жираф». Подчеркнуть грамматическую основу (на доске и в тетради)</w:t>
            </w:r>
          </w:p>
          <w:p w:rsidR="00252C9E" w:rsidRPr="00D14E6E" w:rsidRDefault="00252C9E" w:rsidP="00252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2.Работа в группах.</w:t>
            </w:r>
          </w:p>
          <w:p w:rsidR="00252C9E" w:rsidRPr="00D14E6E" w:rsidRDefault="00252C9E" w:rsidP="00252C9E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Станция «</w:t>
            </w:r>
            <w:proofErr w:type="spellStart"/>
            <w:r w:rsidRPr="00D14E6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Жишино</w:t>
            </w:r>
            <w:proofErr w:type="spellEnd"/>
            <w:r w:rsidRPr="00D14E6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52C9E" w:rsidRPr="00D14E6E" w:rsidRDefault="00252C9E" w:rsidP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Ваша задача – внимательно прослушать сказку, по ходу записывая слова с сочетаниями ЖИ-ШИ.</w:t>
            </w:r>
          </w:p>
          <w:p w:rsidR="00252C9E" w:rsidRPr="00D14E6E" w:rsidRDefault="00252C9E" w:rsidP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Недалеко от этой станции находится город Ватных Одеял. Все</w:t>
            </w:r>
            <w:r w:rsidRPr="00D14E6E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E6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ЖИТЕЛИ этой страны ходили, закутавшись в ватные одеяла.</w:t>
            </w:r>
          </w:p>
          <w:p w:rsidR="00252C9E" w:rsidRPr="00D14E6E" w:rsidRDefault="00252C9E" w:rsidP="00252C9E">
            <w:pPr>
              <w:pStyle w:val="c5"/>
              <w:spacing w:before="0" w:beforeAutospacing="0" w:after="0" w:afterAutospacing="0"/>
            </w:pPr>
            <w:r w:rsidRPr="00D14E6E">
              <w:rPr>
                <w:rStyle w:val="c1"/>
              </w:rPr>
              <w:t xml:space="preserve">В этой </w:t>
            </w:r>
            <w:r w:rsidR="000001A0" w:rsidRPr="00D14E6E">
              <w:rPr>
                <w:rStyle w:val="c1"/>
              </w:rPr>
              <w:t>с</w:t>
            </w:r>
            <w:r w:rsidRPr="00D14E6E">
              <w:rPr>
                <w:rStyle w:val="c1"/>
              </w:rPr>
              <w:t>тране</w:t>
            </w:r>
            <w:r w:rsidRPr="00D14E6E">
              <w:rPr>
                <w:rStyle w:val="apple-converted-space"/>
              </w:rPr>
              <w:t> </w:t>
            </w:r>
            <w:r w:rsidR="000001A0" w:rsidRPr="00D14E6E">
              <w:rPr>
                <w:rStyle w:val="apple-converted-space"/>
              </w:rPr>
              <w:t xml:space="preserve"> Ж</w:t>
            </w:r>
            <w:r w:rsidRPr="00D14E6E">
              <w:rPr>
                <w:rStyle w:val="c1"/>
              </w:rPr>
              <w:t>ИЛА</w:t>
            </w:r>
            <w:r w:rsidRPr="00D14E6E">
              <w:rPr>
                <w:rStyle w:val="apple-converted-space"/>
              </w:rPr>
              <w:t> </w:t>
            </w:r>
            <w:r w:rsidRPr="00D14E6E">
              <w:rPr>
                <w:rStyle w:val="c1"/>
              </w:rPr>
              <w:t>королевская семья. Все было у них: и деньги, и слава, и</w:t>
            </w:r>
            <w:r w:rsidRPr="00D14E6E">
              <w:rPr>
                <w:rStyle w:val="apple-converted-space"/>
              </w:rPr>
              <w:t> </w:t>
            </w:r>
            <w:r w:rsidRPr="00D14E6E">
              <w:rPr>
                <w:rStyle w:val="c1"/>
              </w:rPr>
              <w:t>МАШИНЫ, но не было счастья, т.к. маленький принц часто болел. Родители не жалели денег на самые ПУШИСТЫЕ</w:t>
            </w:r>
            <w:r w:rsidRPr="00D14E6E">
              <w:rPr>
                <w:rStyle w:val="apple-converted-space"/>
              </w:rPr>
              <w:t> </w:t>
            </w:r>
            <w:r w:rsidRPr="00D14E6E">
              <w:rPr>
                <w:rStyle w:val="c1"/>
              </w:rPr>
              <w:t>одеяла, но болезни не отступали.</w:t>
            </w:r>
          </w:p>
          <w:p w:rsidR="00252C9E" w:rsidRPr="00D14E6E" w:rsidRDefault="00252C9E" w:rsidP="00252C9E">
            <w:pPr>
              <w:pStyle w:val="c5"/>
              <w:spacing w:before="0" w:beforeAutospacing="0" w:after="0" w:afterAutospacing="0"/>
              <w:jc w:val="both"/>
              <w:rPr>
                <w:rStyle w:val="c1"/>
              </w:rPr>
            </w:pPr>
            <w:r w:rsidRPr="00D14E6E">
              <w:rPr>
                <w:rStyle w:val="c1"/>
              </w:rPr>
              <w:t>Но вот однажды в этой стране появился врач. Король сразу же его пригласил во дворец, чтобы он осмотрел принца. Осмотрев, доктор приказал перестать кутаться в одеяла, спать с</w:t>
            </w:r>
            <w:r w:rsidRPr="00D14E6E">
              <w:rPr>
                <w:rStyle w:val="apple-converted-space"/>
              </w:rPr>
              <w:t> </w:t>
            </w:r>
            <w:r w:rsidRPr="00D14E6E">
              <w:rPr>
                <w:rStyle w:val="c1"/>
              </w:rPr>
              <w:t xml:space="preserve">ШИРОКО открытой форточкой, гулять в любую погоду по парку, ходить в лес, </w:t>
            </w:r>
            <w:proofErr w:type="gramStart"/>
            <w:r w:rsidRPr="00D14E6E">
              <w:rPr>
                <w:rStyle w:val="c1"/>
              </w:rPr>
              <w:t>почаще</w:t>
            </w:r>
            <w:proofErr w:type="gramEnd"/>
            <w:r w:rsidRPr="00D14E6E">
              <w:rPr>
                <w:rStyle w:val="c1"/>
              </w:rPr>
              <w:t xml:space="preserve"> бегать босиком по траве, по влажному песку. И действительно, скоро принц перестал болеть, и король сделал врача главным министром, вручил ему разные подарки –</w:t>
            </w:r>
            <w:r w:rsidRPr="00D14E6E">
              <w:rPr>
                <w:rStyle w:val="apple-converted-space"/>
              </w:rPr>
              <w:t> </w:t>
            </w:r>
            <w:r w:rsidR="00640BBE">
              <w:rPr>
                <w:rStyle w:val="c1"/>
              </w:rPr>
              <w:t>ЛАНДЫШИ, КУВШИНКИ</w:t>
            </w:r>
            <w:r w:rsidRPr="00D14E6E">
              <w:rPr>
                <w:rStyle w:val="c1"/>
              </w:rPr>
              <w:t>, КАРАНДАШИ.</w:t>
            </w:r>
            <w:r w:rsidR="00640BBE">
              <w:rPr>
                <w:rStyle w:val="c1"/>
              </w:rPr>
              <w:t xml:space="preserve"> </w:t>
            </w:r>
            <w:r w:rsidR="00640BBE" w:rsidRPr="00640BBE">
              <w:rPr>
                <w:rStyle w:val="c1"/>
                <w:b/>
              </w:rPr>
              <w:t>СЛАЙД 6.</w:t>
            </w:r>
          </w:p>
          <w:p w:rsidR="00883AD5" w:rsidRPr="00D14E6E" w:rsidRDefault="0088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83AD5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работа, индивидуальная работа.</w:t>
            </w: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Выписывают из сказки слова с буквосочетаниями </w:t>
            </w:r>
            <w:proofErr w:type="spellStart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</w:tc>
      </w:tr>
      <w:tr w:rsidR="00252C9E" w:rsidTr="00D14E6E">
        <w:tc>
          <w:tcPr>
            <w:tcW w:w="2660" w:type="dxa"/>
          </w:tcPr>
          <w:p w:rsidR="00252C9E" w:rsidRPr="00D14E6E" w:rsidRDefault="000001A0" w:rsidP="00252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D14E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3969" w:type="dxa"/>
          </w:tcPr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>Давайте подышим свежим воздухом и немного отдохнем.</w:t>
            </w:r>
            <w:r w:rsidR="00640BBE">
              <w:t xml:space="preserve"> </w:t>
            </w:r>
            <w:r w:rsidR="00640BBE" w:rsidRPr="00640BBE">
              <w:rPr>
                <w:b/>
              </w:rPr>
              <w:t>СЛАЙД 7.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 xml:space="preserve">По дорожке, по дорожке 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 xml:space="preserve"> скачем мы на правой ножке.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 xml:space="preserve">И по этой же дорожке 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>скачем мы на левой ножке.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 xml:space="preserve">По тропинке побежим, 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>до лужайки добежим,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 xml:space="preserve">На лужайке, на лужайке 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>мы попрыгаем, как зайки.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 xml:space="preserve">Стоп. Немножко отдохнем. 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>И в вагон быстрей пойдем.</w:t>
            </w: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9E" w:rsidTr="00D14E6E">
        <w:tc>
          <w:tcPr>
            <w:tcW w:w="2660" w:type="dxa"/>
          </w:tcPr>
          <w:p w:rsidR="00252C9E" w:rsidRPr="00D14E6E" w:rsidRDefault="000001A0" w:rsidP="00252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3969" w:type="dxa"/>
          </w:tcPr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>3. Работа по учебнику</w:t>
            </w:r>
          </w:p>
          <w:p w:rsidR="000001A0" w:rsidRPr="00D14E6E" w:rsidRDefault="000001A0" w:rsidP="000001A0">
            <w:pPr>
              <w:pStyle w:val="c5"/>
              <w:spacing w:before="0" w:beforeAutospacing="0" w:after="0" w:afterAutospacing="0"/>
            </w:pPr>
            <w:r w:rsidRPr="00D14E6E">
              <w:t xml:space="preserve"> с. 112, упр. 165 (по вариантам)</w:t>
            </w:r>
          </w:p>
          <w:p w:rsidR="00252C9E" w:rsidRPr="00640BBE" w:rsidRDefault="00640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BE">
              <w:rPr>
                <w:rFonts w:ascii="Times New Roman" w:hAnsi="Times New Roman" w:cs="Times New Roman"/>
                <w:b/>
                <w:sz w:val="24"/>
                <w:szCs w:val="24"/>
              </w:rPr>
              <w:t>СЛАЙД 8.</w:t>
            </w:r>
          </w:p>
        </w:tc>
        <w:tc>
          <w:tcPr>
            <w:tcW w:w="2942" w:type="dxa"/>
          </w:tcPr>
          <w:p w:rsidR="00252C9E" w:rsidRPr="00D14E6E" w:rsidRDefault="0000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тетради: записывают слова во множественном числе, подчеркивают </w:t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орфограмму.</w:t>
            </w:r>
          </w:p>
        </w:tc>
      </w:tr>
      <w:tr w:rsidR="00252C9E" w:rsidTr="00D14E6E">
        <w:tc>
          <w:tcPr>
            <w:tcW w:w="2660" w:type="dxa"/>
          </w:tcPr>
          <w:p w:rsidR="00252C9E" w:rsidRPr="00D14E6E" w:rsidRDefault="000001A0" w:rsidP="00252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Самостоятельная работа с самопроверкой по образцу.</w:t>
            </w:r>
          </w:p>
        </w:tc>
        <w:tc>
          <w:tcPr>
            <w:tcW w:w="3969" w:type="dxa"/>
          </w:tcPr>
          <w:p w:rsidR="00252C9E" w:rsidRPr="00D14E6E" w:rsidRDefault="0000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Сейчас вы сами выберете задание, с которым, по вашему мнению, вы сможете справиться.</w:t>
            </w:r>
            <w:r w:rsidR="00EE5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3E0" w:rsidRPr="00EE53E0">
              <w:rPr>
                <w:rFonts w:ascii="Times New Roman" w:hAnsi="Times New Roman" w:cs="Times New Roman"/>
                <w:b/>
                <w:sz w:val="24"/>
                <w:szCs w:val="24"/>
              </w:rPr>
              <w:t>СЛАЙД 9.</w:t>
            </w:r>
          </w:p>
          <w:p w:rsidR="000001A0" w:rsidRPr="00D14E6E" w:rsidRDefault="000001A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ЗЕЛЕНАЯ КАРТОЧКА</w:t>
            </w:r>
          </w:p>
          <w:p w:rsidR="000001A0" w:rsidRPr="00D14E6E" w:rsidRDefault="0000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Подобрать к словам из левого столбика подходящие по смыслу слова из второго столбика. Соединить их линией. Вставить пропущенные буквы.</w:t>
            </w:r>
          </w:p>
          <w:tbl>
            <w:tblPr>
              <w:tblStyle w:val="a3"/>
              <w:tblW w:w="0" w:type="auto"/>
              <w:tblInd w:w="47" w:type="dxa"/>
              <w:tblLook w:val="01E0"/>
            </w:tblPr>
            <w:tblGrid>
              <w:gridCol w:w="2368"/>
              <w:gridCol w:w="1328"/>
            </w:tblGrid>
            <w:tr w:rsidR="00D14E6E" w:rsidRPr="00D14E6E" w:rsidTr="00D14E6E">
              <w:trPr>
                <w:trHeight w:val="1123"/>
              </w:trPr>
              <w:tc>
                <w:tcPr>
                  <w:tcW w:w="2864" w:type="dxa"/>
                </w:tcPr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color w:val="333333"/>
                      <w:shd w:val="clear" w:color="auto" w:fill="FFFFE0"/>
                    </w:rPr>
                  </w:pPr>
                  <w:proofErr w:type="spellStart"/>
                  <w:r w:rsidRPr="00D14E6E">
                    <w:rPr>
                      <w:color w:val="333333"/>
                      <w:shd w:val="clear" w:color="auto" w:fill="FFFFE0"/>
                    </w:rPr>
                    <w:t>пуш_стая</w:t>
                  </w:r>
                  <w:proofErr w:type="spellEnd"/>
                  <w:r w:rsidRPr="00D14E6E">
                    <w:rPr>
                      <w:color w:val="333333"/>
                      <w:shd w:val="clear" w:color="auto" w:fill="FFFFE0"/>
                    </w:rPr>
                    <w:t xml:space="preserve">                  </w:t>
                  </w: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color w:val="333333"/>
                      <w:shd w:val="clear" w:color="auto" w:fill="FFFFE0"/>
                    </w:rPr>
                  </w:pPr>
                  <w:proofErr w:type="spellStart"/>
                  <w:r w:rsidRPr="00D14E6E">
                    <w:rPr>
                      <w:color w:val="333333"/>
                      <w:shd w:val="clear" w:color="auto" w:fill="FFFFE0"/>
                    </w:rPr>
                    <w:t>душ_стые</w:t>
                  </w:r>
                  <w:proofErr w:type="spellEnd"/>
                  <w:r w:rsidRPr="00D14E6E">
                    <w:rPr>
                      <w:color w:val="333333"/>
                      <w:shd w:val="clear" w:color="auto" w:fill="FFFFE0"/>
                    </w:rPr>
                    <w:t xml:space="preserve">                  </w:t>
                  </w: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color w:val="333333"/>
                      <w:shd w:val="clear" w:color="auto" w:fill="FFFFE0"/>
                    </w:rPr>
                  </w:pPr>
                  <w:r w:rsidRPr="00D14E6E">
                    <w:rPr>
                      <w:color w:val="333333"/>
                      <w:shd w:val="clear" w:color="auto" w:fill="FFFFE0"/>
                    </w:rPr>
                    <w:t xml:space="preserve">спелые                        </w:t>
                  </w:r>
                </w:p>
                <w:p w:rsidR="00D14E6E" w:rsidRPr="00D14E6E" w:rsidRDefault="00D14E6E" w:rsidP="00E461FE">
                  <w:pPr>
                    <w:pStyle w:val="a7"/>
                    <w:rPr>
                      <w:rStyle w:val="apple-style-span"/>
                      <w:b/>
                    </w:rPr>
                  </w:pPr>
                  <w:r w:rsidRPr="00D14E6E">
                    <w:rPr>
                      <w:color w:val="333333"/>
                      <w:shd w:val="clear" w:color="auto" w:fill="FFFFE0"/>
                    </w:rPr>
                    <w:t xml:space="preserve">цветные                   </w:t>
                  </w: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color w:val="333333"/>
                      <w:shd w:val="clear" w:color="auto" w:fill="FFFFE0"/>
                    </w:rPr>
                  </w:pPr>
                </w:p>
              </w:tc>
              <w:tc>
                <w:tcPr>
                  <w:tcW w:w="1328" w:type="dxa"/>
                </w:tcPr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color w:val="333333"/>
                      <w:shd w:val="clear" w:color="auto" w:fill="FFFFE0"/>
                    </w:rPr>
                  </w:pPr>
                  <w:r w:rsidRPr="00D14E6E">
                    <w:rPr>
                      <w:color w:val="333333"/>
                      <w:shd w:val="clear" w:color="auto" w:fill="FFFFE0"/>
                    </w:rPr>
                    <w:t xml:space="preserve">карандаш_ </w:t>
                  </w: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color w:val="333333"/>
                      <w:shd w:val="clear" w:color="auto" w:fill="FFFFE0"/>
                    </w:rPr>
                  </w:pPr>
                  <w:r w:rsidRPr="00D14E6E">
                    <w:rPr>
                      <w:color w:val="333333"/>
                      <w:shd w:val="clear" w:color="auto" w:fill="FFFFE0"/>
                    </w:rPr>
                    <w:t>ландыш_</w:t>
                  </w: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color w:val="333333"/>
                      <w:shd w:val="clear" w:color="auto" w:fill="FFFFE0"/>
                    </w:rPr>
                  </w:pPr>
                  <w:r w:rsidRPr="00D14E6E">
                    <w:rPr>
                      <w:color w:val="333333"/>
                      <w:shd w:val="clear" w:color="auto" w:fill="FFFFE0"/>
                    </w:rPr>
                    <w:t>груш_</w:t>
                  </w: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color w:val="333333"/>
                      <w:shd w:val="clear" w:color="auto" w:fill="FFFFE0"/>
                    </w:rPr>
                  </w:pPr>
                  <w:r w:rsidRPr="00D14E6E">
                    <w:rPr>
                      <w:color w:val="333333"/>
                      <w:shd w:val="clear" w:color="auto" w:fill="FFFFE0"/>
                    </w:rPr>
                    <w:t xml:space="preserve"> </w:t>
                  </w:r>
                  <w:proofErr w:type="spellStart"/>
                  <w:r w:rsidRPr="00D14E6E">
                    <w:rPr>
                      <w:color w:val="333333"/>
                      <w:shd w:val="clear" w:color="auto" w:fill="FFFFE0"/>
                    </w:rPr>
                    <w:t>снеж_нка</w:t>
                  </w:r>
                  <w:proofErr w:type="spellEnd"/>
                </w:p>
              </w:tc>
            </w:tr>
          </w:tbl>
          <w:p w:rsidR="00D14E6E" w:rsidRPr="00D14E6E" w:rsidRDefault="00D1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A0" w:rsidRPr="00D14E6E" w:rsidRDefault="00D14E6E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ЖЕЛТАЯ КАРТОЧКА</w:t>
            </w:r>
          </w:p>
          <w:p w:rsidR="00D14E6E" w:rsidRPr="00D14E6E" w:rsidRDefault="00D1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Соединить начало и конец пословицы линией. Вставить пропущенные буквы.</w:t>
            </w:r>
          </w:p>
          <w:tbl>
            <w:tblPr>
              <w:tblStyle w:val="a3"/>
              <w:tblW w:w="0" w:type="auto"/>
              <w:tblInd w:w="37" w:type="dxa"/>
              <w:tblLook w:val="01E0"/>
            </w:tblPr>
            <w:tblGrid>
              <w:gridCol w:w="2143"/>
              <w:gridCol w:w="1563"/>
            </w:tblGrid>
            <w:tr w:rsidR="00D14E6E" w:rsidRPr="00D14E6E" w:rsidTr="00D14E6E"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  <w:proofErr w:type="spellStart"/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>Поспеш_шь</w:t>
                  </w:r>
                  <w:proofErr w:type="spellEnd"/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 xml:space="preserve"> - 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>торопись делом.</w:t>
                  </w: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</w:p>
              </w:tc>
            </w:tr>
            <w:tr w:rsidR="00D14E6E" w:rsidRPr="00D14E6E" w:rsidTr="00D14E6E"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  <w:proofErr w:type="spellStart"/>
                  <w:proofErr w:type="gramStart"/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>Ж</w:t>
                  </w:r>
                  <w:proofErr w:type="gramEnd"/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>_знь</w:t>
                  </w:r>
                  <w:proofErr w:type="spellEnd"/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 xml:space="preserve">  дана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 xml:space="preserve">людей </w:t>
                  </w:r>
                  <w:proofErr w:type="spellStart"/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>насмеш_шь</w:t>
                  </w:r>
                  <w:proofErr w:type="spellEnd"/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>.</w:t>
                  </w: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</w:p>
              </w:tc>
            </w:tr>
            <w:tr w:rsidR="00D14E6E" w:rsidRPr="00D14E6E" w:rsidTr="00D14E6E">
              <w:trPr>
                <w:trHeight w:val="1084"/>
              </w:trPr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 xml:space="preserve">Не </w:t>
                  </w:r>
                  <w:proofErr w:type="spellStart"/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>спеш</w:t>
                  </w:r>
                  <w:proofErr w:type="spellEnd"/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>_ языком,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  <w:r w:rsidRPr="00D14E6E">
                    <w:rPr>
                      <w:b/>
                      <w:color w:val="333333"/>
                      <w:shd w:val="clear" w:color="auto" w:fill="FFFFE0"/>
                    </w:rPr>
                    <w:t>на добрые дела.</w:t>
                  </w:r>
                </w:p>
                <w:p w:rsidR="00D14E6E" w:rsidRPr="00D14E6E" w:rsidRDefault="00D14E6E" w:rsidP="00E461FE">
                  <w:pPr>
                    <w:pStyle w:val="a7"/>
                    <w:tabs>
                      <w:tab w:val="left" w:pos="2406"/>
                    </w:tabs>
                    <w:rPr>
                      <w:b/>
                      <w:color w:val="333333"/>
                      <w:shd w:val="clear" w:color="auto" w:fill="FFFFE0"/>
                    </w:rPr>
                  </w:pPr>
                </w:p>
              </w:tc>
            </w:tr>
          </w:tbl>
          <w:p w:rsidR="00D14E6E" w:rsidRPr="00D14E6E" w:rsidRDefault="00D1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6E" w:rsidRPr="00D14E6E" w:rsidRDefault="00D14E6E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ОРАНЖЕВАЯ КАРТОЧКА.</w:t>
            </w:r>
          </w:p>
          <w:p w:rsidR="00D14E6E" w:rsidRPr="00D14E6E" w:rsidRDefault="00D1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Запиши предложение, заменяя подчеркнутые слова противоположными по смыслу словами с сочетаниями </w:t>
            </w:r>
            <w:proofErr w:type="spellStart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E6E" w:rsidRDefault="00D1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В городе Саяногорске много </w:t>
            </w:r>
            <w:r w:rsidRPr="00D14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маленьких</w:t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домов и </w:t>
            </w:r>
            <w:r w:rsidRPr="00D14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узких</w:t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 улиц.</w:t>
            </w:r>
          </w:p>
          <w:p w:rsidR="00EE53E0" w:rsidRPr="00EE53E0" w:rsidRDefault="00EE5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E0">
              <w:rPr>
                <w:rFonts w:ascii="Times New Roman" w:hAnsi="Times New Roman" w:cs="Times New Roman"/>
                <w:b/>
                <w:sz w:val="24"/>
                <w:szCs w:val="24"/>
              </w:rPr>
              <w:t>СЛАЙДЫ 10-12.</w:t>
            </w:r>
          </w:p>
        </w:tc>
        <w:tc>
          <w:tcPr>
            <w:tcW w:w="2942" w:type="dxa"/>
          </w:tcPr>
          <w:p w:rsidR="00252C9E" w:rsidRPr="00D14E6E" w:rsidRDefault="00D1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Учащиеся сами выбирают для себя задание для самостоятельной работы.</w:t>
            </w:r>
          </w:p>
          <w:p w:rsidR="00D14E6E" w:rsidRPr="00D14E6E" w:rsidRDefault="00D1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</w:t>
            </w:r>
            <w:proofErr w:type="spellStart"/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образщу</w:t>
            </w:r>
            <w:proofErr w:type="spellEnd"/>
          </w:p>
        </w:tc>
      </w:tr>
      <w:tr w:rsidR="00252C9E" w:rsidTr="00D14E6E">
        <w:tc>
          <w:tcPr>
            <w:tcW w:w="2660" w:type="dxa"/>
          </w:tcPr>
          <w:p w:rsidR="00252C9E" w:rsidRPr="00D14E6E" w:rsidRDefault="00D14E6E" w:rsidP="00252C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4E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Итог урока. Рефлексия деятельности</w:t>
            </w:r>
          </w:p>
        </w:tc>
        <w:tc>
          <w:tcPr>
            <w:tcW w:w="3969" w:type="dxa"/>
          </w:tcPr>
          <w:p w:rsidR="00D14E6E" w:rsidRPr="00D14E6E" w:rsidRDefault="00D14E6E" w:rsidP="00D14E6E">
            <w:pPr>
              <w:spacing w:before="150" w:after="15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Подведём итоги работы на уроке. Продолжи фразу:</w:t>
            </w:r>
            <w:r w:rsidR="00EE5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3E0" w:rsidRPr="00EE53E0">
              <w:rPr>
                <w:rFonts w:ascii="Times New Roman" w:hAnsi="Times New Roman" w:cs="Times New Roman"/>
                <w:b/>
                <w:sz w:val="24"/>
                <w:szCs w:val="24"/>
              </w:rPr>
              <w:t>СЛАЙДЫ 13-14</w:t>
            </w:r>
          </w:p>
          <w:p w:rsidR="00D14E6E" w:rsidRDefault="00D14E6E" w:rsidP="00D14E6E">
            <w:pPr>
              <w:spacing w:before="150" w:after="15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научились…</w:t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br/>
              <w:t>- Я похвалю своего одноклассника за то, что…</w:t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br/>
              <w:t>- Самым сложным на уроке было…</w:t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br/>
              <w:t>- Самым интересным на уроке было…</w:t>
            </w:r>
          </w:p>
          <w:p w:rsidR="009C5A2D" w:rsidRPr="00D14E6E" w:rsidRDefault="009C5A2D" w:rsidP="00D14E6E">
            <w:pPr>
              <w:spacing w:before="150" w:after="15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- Я похвалю своего одноклассника за то, что…</w:t>
            </w:r>
            <w:r w:rsidRPr="00D14E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14E6E" w:rsidRPr="00D14E6E" w:rsidRDefault="00D14E6E" w:rsidP="00D14E6E">
            <w:pPr>
              <w:spacing w:before="150" w:after="15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4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вы оцените свою работу?</w:t>
            </w:r>
          </w:p>
          <w:p w:rsidR="00252C9E" w:rsidRPr="00D14E6E" w:rsidRDefault="002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52C9E" w:rsidRDefault="00D1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Самооценка своей деятельности.</w:t>
            </w:r>
          </w:p>
          <w:p w:rsidR="009C5A2D" w:rsidRPr="00D14E6E" w:rsidRDefault="009C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8" type="#_x0000_t183" style="position:absolute;margin-left:23.75pt;margin-top:7.15pt;width:87pt;height:80.25pt;z-index:251658240"/>
              </w:pict>
            </w:r>
          </w:p>
        </w:tc>
      </w:tr>
    </w:tbl>
    <w:p w:rsidR="00054C63" w:rsidRDefault="00054C63"/>
    <w:sectPr w:rsidR="00054C63" w:rsidSect="004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3802"/>
    <w:multiLevelType w:val="multilevel"/>
    <w:tmpl w:val="BD82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256D02"/>
    <w:multiLevelType w:val="hybridMultilevel"/>
    <w:tmpl w:val="D39C7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63"/>
    <w:rsid w:val="000001A0"/>
    <w:rsid w:val="00054C63"/>
    <w:rsid w:val="001C0139"/>
    <w:rsid w:val="00252C9E"/>
    <w:rsid w:val="004C7BD3"/>
    <w:rsid w:val="005912DC"/>
    <w:rsid w:val="005A05E4"/>
    <w:rsid w:val="00620691"/>
    <w:rsid w:val="00640BBE"/>
    <w:rsid w:val="00777B00"/>
    <w:rsid w:val="00883AD5"/>
    <w:rsid w:val="008D2015"/>
    <w:rsid w:val="009C5A2D"/>
    <w:rsid w:val="00AD3941"/>
    <w:rsid w:val="00C421B4"/>
    <w:rsid w:val="00C84F79"/>
    <w:rsid w:val="00D14E6E"/>
    <w:rsid w:val="00E0452E"/>
    <w:rsid w:val="00EE53E0"/>
    <w:rsid w:val="00FA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A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2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2C9E"/>
  </w:style>
  <w:style w:type="character" w:customStyle="1" w:styleId="c1">
    <w:name w:val="c1"/>
    <w:basedOn w:val="a0"/>
    <w:rsid w:val="00252C9E"/>
  </w:style>
  <w:style w:type="paragraph" w:customStyle="1" w:styleId="c5">
    <w:name w:val="c5"/>
    <w:basedOn w:val="a"/>
    <w:rsid w:val="0025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001A0"/>
  </w:style>
  <w:style w:type="paragraph" w:styleId="a7">
    <w:name w:val="Normal (Web)"/>
    <w:basedOn w:val="a"/>
    <w:rsid w:val="0000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ZENIT4uk</dc:creator>
  <cp:lastModifiedBy>ZENIT4uk</cp:lastModifiedBy>
  <cp:revision>9</cp:revision>
  <dcterms:created xsi:type="dcterms:W3CDTF">2013-02-04T07:40:00Z</dcterms:created>
  <dcterms:modified xsi:type="dcterms:W3CDTF">2013-04-15T08:50:00Z</dcterms:modified>
</cp:coreProperties>
</file>