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Pr="00CE6297" w:rsidRDefault="00CE6297" w:rsidP="00CE62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297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E6297" w:rsidRPr="00CE6297" w:rsidRDefault="00CE6297" w:rsidP="00CE62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297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комбинированного вида «Радуга»</w:t>
      </w:r>
    </w:p>
    <w:p w:rsidR="00CE6297" w:rsidRP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1A69" w:rsidRPr="00F21A69" w:rsidRDefault="00CE6297" w:rsidP="00F21A69">
      <w:pPr>
        <w:pStyle w:val="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1A69">
        <w:rPr>
          <w:rFonts w:ascii="Times New Roman" w:hAnsi="Times New Roman" w:cs="Times New Roman"/>
          <w:b/>
          <w:sz w:val="28"/>
          <w:szCs w:val="28"/>
        </w:rPr>
        <w:t xml:space="preserve">Картотека игр </w:t>
      </w:r>
    </w:p>
    <w:p w:rsidR="00F21A69" w:rsidRPr="00F21A69" w:rsidRDefault="00F21A69" w:rsidP="00F21A69">
      <w:pPr>
        <w:tabs>
          <w:tab w:val="left" w:pos="787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освоению детьми </w:t>
      </w:r>
      <w:r w:rsidRPr="00F21A69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F21A69" w:rsidRPr="00F21A69" w:rsidRDefault="00F21A69" w:rsidP="00F21A69">
      <w:pPr>
        <w:tabs>
          <w:tab w:val="left" w:pos="7873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1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алгоритма создания рифмовок и лимерика.</w:t>
      </w:r>
    </w:p>
    <w:p w:rsidR="00F21A69" w:rsidRPr="00F21A69" w:rsidRDefault="00F21A69" w:rsidP="00F21A69">
      <w:pPr>
        <w:pStyle w:val="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/>
        </w:rPr>
      </w:pPr>
    </w:p>
    <w:p w:rsidR="00CE6297" w:rsidRPr="00F21A69" w:rsidRDefault="00CE6297" w:rsidP="00F21A69">
      <w:pPr>
        <w:pStyle w:val="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E6297" w:rsidRP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E6297" w:rsidRP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E6297" w:rsidRP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tabs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406">
        <w:rPr>
          <w:rFonts w:ascii="Times New Roman" w:eastAsia="Calibri" w:hAnsi="Times New Roman" w:cs="Times New Roman"/>
          <w:b/>
          <w:sz w:val="28"/>
          <w:szCs w:val="28"/>
        </w:rPr>
        <w:t>Составитель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E0406"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</w:p>
    <w:p w:rsidR="00CE6297" w:rsidRPr="00DE0406" w:rsidRDefault="00CE6297" w:rsidP="00CE6297">
      <w:pPr>
        <w:tabs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406">
        <w:rPr>
          <w:rFonts w:ascii="Times New Roman" w:eastAsia="Calibri" w:hAnsi="Times New Roman" w:cs="Times New Roman"/>
          <w:sz w:val="28"/>
          <w:szCs w:val="28"/>
        </w:rPr>
        <w:t xml:space="preserve"> Горина Н. В.</w:t>
      </w:r>
    </w:p>
    <w:p w:rsidR="00CE6297" w:rsidRDefault="00CE6297" w:rsidP="00CE6297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6297" w:rsidRPr="00CE6297" w:rsidRDefault="00CE6297" w:rsidP="00CE6297">
      <w:pPr>
        <w:pStyle w:val="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  <w:szCs w:val="28"/>
          <w:lang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1A69" w:rsidRDefault="00F21A69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1A69" w:rsidRDefault="00F21A69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6297" w:rsidRPr="00C17199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Младший возраст</w:t>
      </w:r>
    </w:p>
    <w:tbl>
      <w:tblPr>
        <w:tblStyle w:val="a4"/>
        <w:tblW w:w="0" w:type="auto"/>
        <w:tblLook w:val="04A0"/>
      </w:tblPr>
      <w:tblGrid>
        <w:gridCol w:w="926"/>
        <w:gridCol w:w="2053"/>
        <w:gridCol w:w="2516"/>
        <w:gridCol w:w="3196"/>
        <w:gridCol w:w="1901"/>
      </w:tblGrid>
      <w:tr w:rsidR="00CE6297" w:rsidRPr="00532E43" w:rsidTr="00CE6297"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50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Содержание и методические рекомендации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297" w:rsidRPr="00532E43" w:rsidTr="00CE6297"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6297" w:rsidRPr="00532E43" w:rsidRDefault="00CE6297" w:rsidP="00CE6297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2E43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rPr>
                <w:rFonts w:ascii="Times New Roman" w:hAnsi="Times New Roman" w:cs="Times New Roman"/>
                <w:b/>
              </w:rPr>
            </w:pPr>
            <w:r w:rsidRPr="00B1388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1388F">
              <w:rPr>
                <w:rFonts w:ascii="Times New Roman" w:hAnsi="Times New Roman" w:cs="Times New Roman"/>
                <w:b/>
              </w:rPr>
              <w:t>Чистоговорки</w:t>
            </w:r>
            <w:proofErr w:type="spellEnd"/>
            <w:r w:rsidRPr="00B1388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rPr>
                <w:rFonts w:ascii="Times New Roman" w:hAnsi="Times New Roman" w:cs="Times New Roman"/>
                <w:lang w:val="ru-RU"/>
              </w:rPr>
            </w:pPr>
            <w:r w:rsidRPr="00532E43">
              <w:rPr>
                <w:rFonts w:ascii="Times New Roman" w:hAnsi="Times New Roman" w:cs="Times New Roman"/>
                <w:lang w:val="ru-RU"/>
              </w:rPr>
              <w:t>Учить детей подбирать рифму к заданному слову.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Водящий задает определенное звукосочетание, а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 сочиняют двустишье с ним.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 - прилетела в сад оса.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Ща-Ща-Ща</w:t>
            </w:r>
            <w:proofErr w:type="spell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 - мы нашли в траве клеща. 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Игровой мотив: соревнование в быстроте произношения звукосочетаний.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20"/>
              <w:spacing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«Чудесный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мешочек»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</w:p>
          <w:p w:rsidR="00CE6297" w:rsidRPr="00532E43" w:rsidRDefault="00CE6297" w:rsidP="00CE6297">
            <w:pPr>
              <w:pStyle w:val="1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подбирать меткие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выражения народной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называть одни и те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предметы разными</w:t>
            </w:r>
          </w:p>
          <w:p w:rsidR="00CE6297" w:rsidRPr="00532E43" w:rsidRDefault="00CE6297" w:rsidP="00CE6297">
            <w:pPr>
              <w:pStyle w:val="1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словами, образовывать</w:t>
            </w:r>
          </w:p>
          <w:p w:rsidR="00CE6297" w:rsidRPr="00532E43" w:rsidRDefault="00CE6297" w:rsidP="00CE6297">
            <w:pPr>
              <w:pStyle w:val="1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уменьшительным</w:t>
            </w:r>
            <w:proofErr w:type="gramEnd"/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суффиксом.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Воспитатель достает из «Чудесного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мешочка» по очереди разные 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например, петушка и просит детей,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еще можно его называть.</w:t>
            </w:r>
          </w:p>
          <w:p w:rsidR="00CE6297" w:rsidRPr="00532E43" w:rsidRDefault="00CE6297" w:rsidP="00CE6297">
            <w:pPr>
              <w:pStyle w:val="1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: Петушок-золотой гребешок.</w:t>
            </w:r>
          </w:p>
          <w:p w:rsidR="00CE6297" w:rsidRPr="00532E43" w:rsidRDefault="00CE6297" w:rsidP="00CE6297">
            <w:pPr>
              <w:pStyle w:val="1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Зайчик - </w:t>
            </w: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</w:p>
          <w:p w:rsidR="00CE6297" w:rsidRPr="00532E43" w:rsidRDefault="00CE6297" w:rsidP="00CE6297">
            <w:pPr>
              <w:pStyle w:val="1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Лягушка - квакушка.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Коза - дереза 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Волчок - серый бочок. и т.д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rPr>
                <w:rFonts w:ascii="Times New Roman" w:hAnsi="Times New Roman" w:cs="Times New Roman"/>
                <w:b/>
              </w:rPr>
            </w:pPr>
            <w:r w:rsidRPr="00B1388F">
              <w:rPr>
                <w:rFonts w:ascii="Times New Roman" w:hAnsi="Times New Roman" w:cs="Times New Roman"/>
                <w:b/>
              </w:rPr>
              <w:t>«Доскажи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1388F">
              <w:rPr>
                <w:rFonts w:ascii="Times New Roman" w:hAnsi="Times New Roman" w:cs="Times New Roman"/>
                <w:b/>
              </w:rPr>
              <w:t>словечко»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rPr>
                <w:rFonts w:ascii="Times New Roman" w:hAnsi="Times New Roman" w:cs="Times New Roman"/>
                <w:lang w:val="ru-RU"/>
              </w:rPr>
            </w:pPr>
            <w:r w:rsidRPr="00532E43">
              <w:rPr>
                <w:rFonts w:ascii="Times New Roman" w:hAnsi="Times New Roman" w:cs="Times New Roman"/>
              </w:rPr>
              <w:t>Ориентируясь на окончания глаголов и существительных, подбирать слова в рифму.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ind w:left="12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Воспитатель читает небольшие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отрывки, дети договаривают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окончания.</w:t>
            </w:r>
          </w:p>
          <w:p w:rsidR="00CE6297" w:rsidRPr="00532E43" w:rsidRDefault="00CE6297" w:rsidP="00CE6297">
            <w:pPr>
              <w:pStyle w:val="1"/>
              <w:ind w:left="12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CE6297" w:rsidRPr="00532E43" w:rsidRDefault="00CE6297" w:rsidP="00CE6297">
            <w:pPr>
              <w:pStyle w:val="1"/>
              <w:ind w:left="12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1. Зайка звонко барабанит.</w:t>
            </w:r>
          </w:p>
          <w:p w:rsidR="00CE6297" w:rsidRPr="00532E43" w:rsidRDefault="00CE6297" w:rsidP="00CE6297">
            <w:pPr>
              <w:pStyle w:val="1"/>
              <w:ind w:left="12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Он серьезным делом ...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занят).</w:t>
            </w:r>
          </w:p>
          <w:p w:rsidR="00CE6297" w:rsidRPr="00532E43" w:rsidRDefault="00CE6297" w:rsidP="00CE6297">
            <w:pPr>
              <w:pStyle w:val="1"/>
              <w:ind w:left="12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2.Снеговик « морковный нос»-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Ёлку нам домой..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принес).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словом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значением.</w:t>
            </w:r>
          </w:p>
        </w:tc>
        <w:tc>
          <w:tcPr>
            <w:tcW w:w="3196" w:type="dxa"/>
          </w:tcPr>
          <w:p w:rsidR="00CE6297" w:rsidRPr="00532E43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 дети договаривают последнее слово.</w:t>
            </w:r>
          </w:p>
          <w:p w:rsidR="00CE6297" w:rsidRPr="00532E43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Например: Сахар сладкий, а перец</w:t>
            </w:r>
          </w:p>
          <w:p w:rsidR="00CE6297" w:rsidRPr="00532E43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...(горький).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Летом листья зеленые, а осенью ...(желтые).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926" w:type="dxa"/>
            <w:vMerge w:val="restart"/>
            <w:textDirection w:val="btLr"/>
          </w:tcPr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53" w:type="dxa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же»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 окружающей их обстановке предметы определенного свойства. Развивать внимание.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532E43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Дети сидят, воспитатель говорит слов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круглое» и предлагает детям найти в</w:t>
            </w:r>
          </w:p>
          <w:p w:rsidR="00CE6297" w:rsidRPr="00532E43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окружающей их обстановке круглые</w:t>
            </w:r>
            <w:proofErr w:type="gramEnd"/>
          </w:p>
          <w:p w:rsidR="00CE6297" w:rsidRPr="00532E43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объекты и называть их ит.д.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: Круглое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яблоко, мяч, пуговица... Белое - покрывало, облако...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926" w:type="dxa"/>
            <w:vMerge/>
          </w:tcPr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 xml:space="preserve">«Пальцы» 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Развивать сенсорные способности, формировать умение запоминать Четверостишье, отгадывать загадку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Воспитатель просит поиграть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пальцами и говорит стишки: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1. Идут четыре брата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Навстречу старшему: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«Здравствуй, большак!»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Васька-указка, 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Мишка - серёдка, Гришка - сиротка, 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Да крошка-Тимошка». 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2.Пять братьев Годами равные, 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Ростом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926" w:type="dxa"/>
            <w:vMerge w:val="restart"/>
            <w:textDirection w:val="btLr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3" w:type="dxa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родного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внимание,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сосредоточенность.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Дети прячутся в домики.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Отгадывающий ребенок подходит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домику, стучит и спрашивает: «Кто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тереме</w:t>
            </w:r>
            <w:proofErr w:type="gram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 живет?».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: Петушок отвечает: «Ку-ка-ре-ку!»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Корова отвечает: «</w:t>
            </w: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Собака отвечает: «Гав-гав!»</w:t>
            </w: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Кошка отвечает: «Мяу-мяу!»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926" w:type="dxa"/>
            <w:vMerge/>
          </w:tcPr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t>«Кто, где...»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классификацию и группировку слов и 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понятий.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Воспитатель говорит детям, что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домашнее животное и сразу спрашивает, а лиса? Дети должны 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ответить.</w:t>
            </w:r>
          </w:p>
          <w:p w:rsidR="00CE6297" w:rsidRPr="00B1388F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-Корова - домашнее животное, а лиса?</w:t>
            </w:r>
          </w:p>
          <w:p w:rsidR="00CE6297" w:rsidRPr="00B1388F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(Ответы...)</w:t>
            </w:r>
          </w:p>
          <w:p w:rsidR="00CE6297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-Роза - цветок, а ласточка? и т.д.</w:t>
            </w:r>
          </w:p>
          <w:p w:rsidR="00CE6297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926" w:type="dxa"/>
            <w:vMerge w:val="restart"/>
            <w:textDirection w:val="btLr"/>
          </w:tcPr>
          <w:p w:rsidR="00CE6297" w:rsidRPr="008F3698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53" w:type="dxa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«Отгадывание загадок»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</w:t>
            </w: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слушать, договаривать слова, подбирая отгадки в 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рифму.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Воспитатель читает загадку, а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отгадывают.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1. Летом в болоте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Вы её найдете,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Зеленая квакушка.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Кто это</w:t>
            </w:r>
            <w:proofErr w:type="gramStart"/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?...(</w:t>
            </w:r>
            <w:proofErr w:type="gramEnd"/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лягушка)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2.хитрая плутовка,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 xml:space="preserve">Рыжая головка,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Хвост пушистый - краса! А зовут её</w:t>
            </w:r>
            <w:proofErr w:type="gramStart"/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?...(</w:t>
            </w:r>
            <w:proofErr w:type="gramEnd"/>
            <w:r w:rsidRPr="00B1388F">
              <w:rPr>
                <w:rFonts w:ascii="Times New Roman" w:hAnsi="Times New Roman" w:cs="Times New Roman"/>
                <w:sz w:val="24"/>
                <w:szCs w:val="24"/>
              </w:rPr>
              <w:t xml:space="preserve">лиса)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926" w:type="dxa"/>
            <w:vMerge/>
          </w:tcPr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слов, отличающихся друг от друга одним звуком, сходным по звучанию; в подборе слов в рифму.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Воспитатель раскладывает перед детьми картинки и просит найти пары «</w:t>
            </w:r>
            <w:proofErr w:type="spellStart"/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складушек</w:t>
            </w:r>
            <w:proofErr w:type="spellEnd"/>
            <w:r w:rsidRPr="00B1388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 xml:space="preserve"> Дом-дым, Кот-кит,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Лягушка-кадушка, Ракета-конфета ит.д.</w:t>
            </w: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926" w:type="dxa"/>
            <w:vMerge/>
          </w:tcPr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«Пропущенные слова»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Обогащение словаря, активизация речи. Развитие воображения, мышления.</w:t>
            </w:r>
          </w:p>
        </w:tc>
        <w:tc>
          <w:tcPr>
            <w:tcW w:w="3196" w:type="dxa"/>
          </w:tcPr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предложение, а дети вставляют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пропущенные слова.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На пороге сидела и жалобно </w:t>
            </w: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мяукала...»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Шерсть у кошки..., коготки...»</w:t>
            </w: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926" w:type="dxa"/>
            <w:vMerge w:val="restart"/>
            <w:textDirection w:val="btLr"/>
          </w:tcPr>
          <w:p w:rsidR="00CE6297" w:rsidRPr="008F3698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3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«Дидактические мячи»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Выделять на слух слова, противоположные по смыслу (антонимы).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Воспитатель кидает мяч ребенку и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называет слово. Ребенок ловит мяч и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произносит его противоположное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Хорошо - плохо,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День - ночь,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Белое - черное,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Целый - разбитый,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Толстый - тонкий,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Чистый - грязный, и т.д.</w:t>
            </w: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926" w:type="dxa"/>
            <w:vMerge/>
          </w:tcPr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по описанию»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признаки предмета; развивать наблюдательность, внимание.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картинку и предлагает поучиться находить сходства и различия. Сначала называются признаки общие для всех, затем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926" w:type="dxa"/>
            <w:vMerge/>
          </w:tcPr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«Складные картинки»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картинки с изображением предметов, названия которых рифмуются.</w:t>
            </w:r>
          </w:p>
        </w:tc>
        <w:tc>
          <w:tcPr>
            <w:tcW w:w="3196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раскладывает около 40 изображений предметов, названия которых рифмуются (мак – рак, Олень – тюлень); воспитатель поднимает какую – либо картинку и просит найти парную по рифме. Игра считается законченной, когда сложено 20 пар рифмованных слов.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рекомендации. </w:t>
            </w:r>
          </w:p>
          <w:p w:rsidR="00CE6297" w:rsidRPr="008D6BB9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BB9">
              <w:rPr>
                <w:rFonts w:ascii="Times New Roman" w:hAnsi="Times New Roman" w:cs="Times New Roman"/>
                <w:sz w:val="24"/>
                <w:szCs w:val="24"/>
              </w:rPr>
              <w:t>Игру можно начинать с 5 пар картинок, постепенно увеличивая до 20 -25.</w:t>
            </w:r>
          </w:p>
        </w:tc>
        <w:tc>
          <w:tcPr>
            <w:tcW w:w="1901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</w:tbl>
    <w:p w:rsidR="00CE6297" w:rsidRDefault="00CE6297" w:rsidP="00CE6297">
      <w:pPr>
        <w:rPr>
          <w:sz w:val="2"/>
          <w:szCs w:val="2"/>
        </w:rPr>
      </w:pPr>
    </w:p>
    <w:p w:rsidR="00CE6297" w:rsidRDefault="00CE6297" w:rsidP="00CE6297">
      <w:pPr>
        <w:rPr>
          <w:sz w:val="2"/>
          <w:szCs w:val="2"/>
        </w:rPr>
      </w:pPr>
    </w:p>
    <w:p w:rsidR="00CE6297" w:rsidRDefault="00CE6297" w:rsidP="00CE6297">
      <w:pPr>
        <w:spacing w:line="540" w:lineRule="exact"/>
      </w:pPr>
    </w:p>
    <w:p w:rsidR="00CE6297" w:rsidRDefault="00CE6297" w:rsidP="00CE6297">
      <w:pPr>
        <w:spacing w:line="540" w:lineRule="exact"/>
      </w:pPr>
    </w:p>
    <w:p w:rsidR="00CE6297" w:rsidRDefault="00CE6297" w:rsidP="00CE6297">
      <w:pPr>
        <w:spacing w:line="540" w:lineRule="exact"/>
      </w:pPr>
    </w:p>
    <w:p w:rsidR="00CE6297" w:rsidRDefault="00CE6297" w:rsidP="00CE6297">
      <w:pPr>
        <w:spacing w:line="540" w:lineRule="exact"/>
      </w:pPr>
    </w:p>
    <w:p w:rsidR="00CE6297" w:rsidRDefault="00CE6297" w:rsidP="00CE6297">
      <w:pPr>
        <w:spacing w:line="540" w:lineRule="exact"/>
      </w:pPr>
    </w:p>
    <w:p w:rsidR="00CE6297" w:rsidRDefault="00CE6297" w:rsidP="00CE6297">
      <w:pPr>
        <w:spacing w:line="540" w:lineRule="exact"/>
      </w:pPr>
    </w:p>
    <w:p w:rsidR="00CE6297" w:rsidRDefault="00CE6297" w:rsidP="00CE6297">
      <w:pPr>
        <w:spacing w:line="540" w:lineRule="exact"/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spacing w:line="540" w:lineRule="exact"/>
        <w:rPr>
          <w:lang w:val="ru-RU"/>
        </w:rPr>
      </w:pPr>
    </w:p>
    <w:p w:rsidR="00CE6297" w:rsidRPr="00CE6297" w:rsidRDefault="00CE6297" w:rsidP="00CE6297">
      <w:pPr>
        <w:spacing w:line="540" w:lineRule="exact"/>
        <w:rPr>
          <w:lang w:val="ru-RU"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b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b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b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b/>
        </w:rPr>
      </w:pPr>
    </w:p>
    <w:p w:rsidR="00CE6297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b/>
        </w:rPr>
      </w:pPr>
    </w:p>
    <w:p w:rsidR="00CE6297" w:rsidRPr="00C17199" w:rsidRDefault="00CE6297" w:rsidP="00CE6297">
      <w:pPr>
        <w:pStyle w:val="20"/>
        <w:shd w:val="clear" w:color="auto" w:fill="auto"/>
        <w:spacing w:after="0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</w:t>
      </w:r>
    </w:p>
    <w:tbl>
      <w:tblPr>
        <w:tblStyle w:val="a4"/>
        <w:tblW w:w="0" w:type="auto"/>
        <w:tblLook w:val="04A0"/>
      </w:tblPr>
      <w:tblGrid>
        <w:gridCol w:w="937"/>
        <w:gridCol w:w="1820"/>
        <w:gridCol w:w="2805"/>
        <w:gridCol w:w="3106"/>
        <w:gridCol w:w="1924"/>
      </w:tblGrid>
      <w:tr w:rsidR="00CE6297" w:rsidRPr="00532E43" w:rsidTr="00CE6297"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025843" w:rsidRDefault="00CE6297" w:rsidP="00CE6297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50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17199" w:rsidRDefault="00CE6297" w:rsidP="00CE6297">
            <w:pPr>
              <w:pStyle w:val="50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17199" w:rsidRDefault="00CE6297" w:rsidP="00CE6297">
            <w:pPr>
              <w:pStyle w:val="50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9">
              <w:rPr>
                <w:rFonts w:ascii="Times New Roman" w:hAnsi="Times New Roman" w:cs="Times New Roman"/>
                <w:sz w:val="24"/>
                <w:szCs w:val="24"/>
              </w:rPr>
              <w:t>Содержание и методические рекомендации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17199" w:rsidRDefault="00CE6297" w:rsidP="00CE6297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297" w:rsidRPr="00532E43" w:rsidTr="00CE6297"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6297" w:rsidRPr="00025843" w:rsidRDefault="00CE6297" w:rsidP="00CE629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5843"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8F3698" w:rsidRDefault="00CE6297" w:rsidP="00CE629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«Найди пару»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8F3698" w:rsidRDefault="00CE6297" w:rsidP="00CE6297">
            <w:pPr>
              <w:rPr>
                <w:rFonts w:ascii="Times New Roman" w:hAnsi="Times New Roman" w:cs="Times New Roman"/>
                <w:lang w:val="ru-RU"/>
              </w:rPr>
            </w:pPr>
            <w:r w:rsidRPr="008F3698">
              <w:rPr>
                <w:rFonts w:ascii="Times New Roman" w:hAnsi="Times New Roman" w:cs="Times New Roman"/>
                <w:lang w:val="ru-RU"/>
              </w:rPr>
              <w:t>Учить детей в подборе слов, отличающихся друг от друга одним словом, развивать фонематический слух.</w:t>
            </w:r>
          </w:p>
          <w:p w:rsidR="00CE6297" w:rsidRPr="00532E43" w:rsidRDefault="00CE6297" w:rsidP="00CE62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FE51C5" w:rsidRDefault="00CE6297" w:rsidP="00CE6297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раскладывает картинки,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проговаривая названия, подбирают пары: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Коза-коса, кит-кот, трава-дрова, усы- осы, катушка-кадушка,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точка-удочка, дом-дым, утка-дудка, ложка-ножка, речка-печка и т.д.</w:t>
            </w:r>
            <w:proofErr w:type="gramEnd"/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025843" w:rsidRDefault="00CE6297" w:rsidP="00CE6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8F3698" w:rsidRDefault="00CE6297" w:rsidP="00CE6297">
            <w:pPr>
              <w:pStyle w:val="20"/>
              <w:spacing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какой»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FE51C5" w:rsidRDefault="00CE6297" w:rsidP="00CE6297">
            <w:pPr>
              <w:pStyle w:val="1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подбирать определения, активизировать словарь.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предлагает детям</w:t>
            </w:r>
            <w:proofErr w:type="gramStart"/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 xml:space="preserve">предмет (или </w:t>
            </w:r>
            <w:proofErr w:type="gramStart"/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 w:rsidRPr="00FE51C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 каким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 xml:space="preserve"> либо предметом) и просит рассказать какой он? Подобрать определения к нему. Например: шарф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теплый, мягкий и т.д.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025843" w:rsidRDefault="00CE6297" w:rsidP="00CE6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8F3698" w:rsidRDefault="00CE6297" w:rsidP="00CE629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«Что можно…»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FE51C5" w:rsidRDefault="00CE6297" w:rsidP="00CE6297">
            <w:pPr>
              <w:rPr>
                <w:rFonts w:ascii="Times New Roman" w:hAnsi="Times New Roman" w:cs="Times New Roman"/>
                <w:lang w:val="ru-RU"/>
              </w:rPr>
            </w:pPr>
            <w:r w:rsidRPr="00FE51C5">
              <w:rPr>
                <w:rFonts w:ascii="Times New Roman" w:hAnsi="Times New Roman" w:cs="Times New Roman"/>
                <w:lang w:val="ru-RU"/>
              </w:rPr>
              <w:t>Формировать умение детей подбирать слова, активизировать имена существительные, глаголы, прилагательные.</w:t>
            </w:r>
          </w:p>
          <w:p w:rsidR="00CE6297" w:rsidRPr="00532E43" w:rsidRDefault="00CE6297" w:rsidP="00CE62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FE51C5">
              <w:rPr>
                <w:rFonts w:ascii="Times New Roman" w:hAnsi="Times New Roman" w:cs="Times New Roman"/>
              </w:rPr>
              <w:t>Воспитатель называет слово, разбирают его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1C5">
              <w:rPr>
                <w:rFonts w:ascii="Times New Roman" w:hAnsi="Times New Roman" w:cs="Times New Roman"/>
              </w:rPr>
              <w:t>детьми и с помощью «мозгового штурма» подбирают к</w:t>
            </w:r>
            <w:r>
              <w:rPr>
                <w:rFonts w:ascii="Times New Roman" w:hAnsi="Times New Roman" w:cs="Times New Roman"/>
              </w:rPr>
              <w:t xml:space="preserve"> нему существительные, глаголы, п</w:t>
            </w:r>
            <w:r w:rsidRPr="00FE51C5">
              <w:rPr>
                <w:rFonts w:ascii="Times New Roman" w:hAnsi="Times New Roman" w:cs="Times New Roman"/>
              </w:rPr>
              <w:t xml:space="preserve">рилагательные. </w:t>
            </w: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FE51C5">
              <w:rPr>
                <w:rFonts w:ascii="Times New Roman" w:hAnsi="Times New Roman" w:cs="Times New Roman"/>
              </w:rPr>
              <w:t>Например: Что можно сшить? (платье, шторы, пальто, и т.д.) Что можно примерить? Что можно штопать?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сказать по -  другому»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FE51C5" w:rsidRDefault="00CE6297" w:rsidP="00CE6297">
            <w:pPr>
              <w:pStyle w:val="1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синонимов.</w:t>
            </w:r>
          </w:p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одно слово, проговаривает его, </w:t>
            </w:r>
            <w:proofErr w:type="gramStart"/>
            <w:r w:rsidRPr="00FE51C5">
              <w:rPr>
                <w:rFonts w:ascii="Times New Roman" w:hAnsi="Times New Roman" w:cs="Times New Roman"/>
                <w:sz w:val="24"/>
                <w:szCs w:val="24"/>
              </w:rPr>
              <w:t>разбирает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значение и выясняют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еще можно сказать об этом действии.</w:t>
            </w:r>
          </w:p>
          <w:p w:rsidR="00CE6297" w:rsidRPr="00FE51C5" w:rsidRDefault="00CE6297" w:rsidP="00CE6297">
            <w:pPr>
              <w:pStyle w:val="1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Ребенок бежит, мчится, несется, летит и т.д.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10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«Что идет»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раскрывать значения многозначных слов, развивать воображение,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предлагает разобрать глагол «идет» и с помощью МШ раскладывает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многозначность этого слова.</w:t>
            </w:r>
          </w:p>
          <w:p w:rsidR="00CE6297" w:rsidRPr="00FE51C5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Идет снег (часы, человек)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E6297" w:rsidRPr="008A4CEC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«Найди рифму»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создавать рифму и находить похожие по звучанию слова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берет круг со стрелками, по краям раскладывает карточки с изображением предметов. Предлагает детям найти рифмованную карточку и поставить на них стрелки.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297" w:rsidRPr="00532E43" w:rsidTr="00CE6297"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Подбираем с детьми к одному слову похожие по звучанию слова: Мост – хвост – дрозд и т. д. </w:t>
            </w: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– пицца  - синица и т. д. </w:t>
            </w: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– лягушка – кадушка и т. д.</w:t>
            </w: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воспитатель читает четверостишье и просит детей находить слова в рифму.</w:t>
            </w:r>
          </w:p>
          <w:p w:rsidR="00CE6297" w:rsidRPr="008A4CEC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Там котик усатый</w:t>
            </w:r>
          </w:p>
          <w:p w:rsidR="00CE6297" w:rsidRPr="008A4CEC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По садику бродит,</w:t>
            </w:r>
          </w:p>
          <w:p w:rsidR="00CE6297" w:rsidRPr="008A4CEC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А козлик рогатый</w:t>
            </w:r>
          </w:p>
          <w:p w:rsidR="00CE6297" w:rsidRPr="008A4CEC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За котиком ходит.</w:t>
            </w:r>
          </w:p>
          <w:p w:rsidR="00CE6297" w:rsidRPr="008A4CEC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– присказки»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8A4CEC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Вырабатывать чувство</w:t>
            </w:r>
          </w:p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рифмы, развивать словарь.</w:t>
            </w:r>
          </w:p>
        </w:tc>
        <w:tc>
          <w:tcPr>
            <w:tcW w:w="4819" w:type="dxa"/>
          </w:tcPr>
          <w:p w:rsidR="00CE6297" w:rsidRPr="008A4CEC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загадки.</w:t>
            </w:r>
          </w:p>
          <w:p w:rsidR="00CE6297" w:rsidRPr="008A4CEC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1.Я маленькая птичка -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 xml:space="preserve">Зовут меня ...(синичка).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 xml:space="preserve">2.Зимою она как пух, то тверда, </w:t>
            </w:r>
          </w:p>
          <w:p w:rsidR="00CE6297" w:rsidRPr="008A4CEC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Летом ее называют ...(вода).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весь мир обогреваешь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 xml:space="preserve">И усталости не знаешь, </w:t>
            </w:r>
          </w:p>
          <w:p w:rsidR="00CE6297" w:rsidRPr="008A4CEC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Улыбаешься в оконце,</w:t>
            </w:r>
          </w:p>
          <w:p w:rsidR="00CE6297" w:rsidRPr="008A4CEC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И зовут тебя все ...(солнце).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 xml:space="preserve">Обогнать друг друга рады,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 xml:space="preserve">Ты смотри, дружок, не падай!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 xml:space="preserve">Хороши тогда, легки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Быстроходные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Pr="008A4CEC">
              <w:rPr>
                <w:rFonts w:ascii="Times New Roman" w:hAnsi="Times New Roman" w:cs="Times New Roman"/>
                <w:sz w:val="24"/>
                <w:szCs w:val="24"/>
              </w:rPr>
              <w:t>(коньки).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1042" w:type="dxa"/>
            <w:vMerge w:val="restart"/>
            <w:textDirection w:val="btLr"/>
          </w:tcPr>
          <w:p w:rsidR="00CE6297" w:rsidRPr="007073AE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апрель</w:t>
            </w:r>
          </w:p>
        </w:tc>
        <w:tc>
          <w:tcPr>
            <w:tcW w:w="2185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«Логическое Упражнение»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объекты.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говорит детям, что овца</w:t>
            </w:r>
          </w:p>
          <w:p w:rsidR="00CE6297" w:rsidRPr="00025843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домашнее животное, а лиса?</w:t>
            </w:r>
          </w:p>
          <w:p w:rsidR="00CE6297" w:rsidRPr="00025843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Ромашка - цветок, а ласточка?</w:t>
            </w:r>
          </w:p>
          <w:p w:rsidR="00CE6297" w:rsidRPr="00025843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Иглой шьют, а пером?</w:t>
            </w:r>
          </w:p>
          <w:p w:rsidR="00CE6297" w:rsidRPr="00025843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Ложкой едят, а карандашом?</w:t>
            </w:r>
          </w:p>
          <w:p w:rsidR="00CE6297" w:rsidRPr="00025843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Пальто носят, а книгу?</w:t>
            </w:r>
          </w:p>
          <w:p w:rsidR="00CE6297" w:rsidRPr="00025843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Буквы читают, а цифры?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/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«Сказки просят»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русских народных сказках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иллюстрация сказок, дети отгадывают сказки и находят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spellEnd"/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читает. - Сказки просят: «А сейчас, вы, друзья, узнайте нас!»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1.Отворили дверь козлята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И пропали ... все куда-то!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(Волк и семеро козлят).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Дуркман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ab/>
              <w:t>с собой гордится: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Он пиявок не боится.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(Золотой ключик).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дедушки ушёл. 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Я от бабушки ушёл. (Колобок).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Емеля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ab/>
              <w:t>ехал на печи,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Жевал Емеля калачи.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(По щучьему веленью).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тропе шагая бодро,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Сами воду тащат ведра!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(По щучьему веленью)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 w:val="restart"/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«Парные картинки»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подборе слов в рифму,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ориентируясь на окончания существительных.</w:t>
            </w:r>
          </w:p>
        </w:tc>
        <w:tc>
          <w:tcPr>
            <w:tcW w:w="4819" w:type="dxa"/>
          </w:tcPr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Воспитатель раскладывает картинки и подзывает ребенка, который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пару и с помощью воспитателя старается сочинить строчку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кладушку</w:t>
            </w:r>
            <w:proofErr w:type="spellEnd"/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Кошка - 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картошка.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Кошка катает картошку.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Лук - жук.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Лук усатый, как жук.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Ягнёнок - жеребенок.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Ягненок веселится, как жеребенок.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«Наоборот»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Продолжать учить подбирать слова с противоположным значением.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слово и бросает ребенку мяч, а он придумывает слово с обратным значением: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Хорошо - плохо, потолок - пол, город</w:t>
            </w:r>
          </w:p>
          <w:p w:rsidR="00CE6297" w:rsidRPr="007073A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деревня, весело - грустно, белое - черное, верх - низ, день - ночь, день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ночь, </w:t>
            </w:r>
            <w:proofErr w:type="gramStart"/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  <w:proofErr w:type="gramEnd"/>
            <w:r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- добрый и т.д.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</w:tbl>
    <w:p w:rsidR="00CE6297" w:rsidRDefault="00CE6297" w:rsidP="00CE6297">
      <w:pPr>
        <w:pStyle w:val="20"/>
        <w:shd w:val="clear" w:color="auto" w:fill="auto"/>
        <w:spacing w:after="0" w:line="595" w:lineRule="exact"/>
        <w:ind w:left="10320" w:firstLine="0"/>
        <w:jc w:val="left"/>
        <w:sectPr w:rsidR="00CE6297" w:rsidSect="00CE6297">
          <w:pgSz w:w="11905" w:h="16837"/>
          <w:pgMar w:top="1196" w:right="935" w:bottom="809" w:left="594" w:header="0" w:footer="3" w:gutter="0"/>
          <w:cols w:space="720"/>
          <w:noEndnote/>
          <w:docGrid w:linePitch="360"/>
        </w:sect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sz w:val="2"/>
          <w:szCs w:val="2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Pr="00C17199" w:rsidRDefault="00CE6297" w:rsidP="00CE62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6297" w:rsidRPr="00C17199" w:rsidRDefault="00CE6297" w:rsidP="00CE6297">
      <w:pPr>
        <w:rPr>
          <w:rFonts w:ascii="Times New Roman" w:hAnsi="Times New Roman" w:cs="Times New Roman"/>
          <w:sz w:val="28"/>
          <w:szCs w:val="28"/>
          <w:lang w:val="ru-RU"/>
        </w:rPr>
        <w:sectPr w:rsidR="00CE6297" w:rsidRPr="00C17199" w:rsidSect="00CE6297">
          <w:type w:val="continuous"/>
          <w:pgSz w:w="11905" w:h="16837"/>
          <w:pgMar w:top="1425" w:right="952" w:bottom="623" w:left="539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899"/>
        <w:gridCol w:w="1899"/>
        <w:gridCol w:w="2422"/>
        <w:gridCol w:w="2498"/>
        <w:gridCol w:w="1853"/>
      </w:tblGrid>
      <w:tr w:rsidR="00CE6297" w:rsidRPr="00532E43" w:rsidTr="00CE6297">
        <w:tc>
          <w:tcPr>
            <w:tcW w:w="14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17199" w:rsidRDefault="00CE6297" w:rsidP="00CE6297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7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возраст</w:t>
            </w:r>
          </w:p>
        </w:tc>
      </w:tr>
      <w:tr w:rsidR="00CE6297" w:rsidRPr="00532E43" w:rsidTr="00CE6297"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025843" w:rsidRDefault="00CE6297" w:rsidP="00CE6297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4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50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F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17199" w:rsidRDefault="00CE6297" w:rsidP="00CE6297">
            <w:pPr>
              <w:pStyle w:val="50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17199" w:rsidRDefault="00CE6297" w:rsidP="00CE6297">
            <w:pPr>
              <w:pStyle w:val="50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9">
              <w:rPr>
                <w:rFonts w:ascii="Times New Roman" w:hAnsi="Times New Roman" w:cs="Times New Roman"/>
                <w:sz w:val="24"/>
                <w:szCs w:val="24"/>
              </w:rPr>
              <w:t>Содержание и методические рекомендации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17199" w:rsidRDefault="00CE6297" w:rsidP="00CE6297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297" w:rsidRPr="00532E43" w:rsidTr="00CE6297"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E6297" w:rsidRDefault="00CE6297" w:rsidP="00CE6297">
            <w:pPr>
              <w:pStyle w:val="2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</w:p>
          <w:p w:rsidR="00CE6297" w:rsidRPr="00B1388F" w:rsidRDefault="00CE6297" w:rsidP="00CE6297">
            <w:pPr>
              <w:pStyle w:val="20"/>
              <w:spacing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стихотворение»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532E43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819" w:type="dxa"/>
          </w:tcPr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 стихотворение, 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ловкий бегемот гоняется за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нахальной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мухой в тесной комнате,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где было много стеклянной посуды.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жжжжж</w:t>
            </w:r>
            <w:proofErr w:type="spellEnd"/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жжж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Ж...Ж...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жжжж</w:t>
            </w:r>
            <w:proofErr w:type="spellEnd"/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Бац1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ац!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жжжж</w:t>
            </w:r>
            <w:proofErr w:type="spellEnd"/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! Дзинь!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жжжж</w:t>
            </w:r>
            <w:proofErr w:type="spellEnd"/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Топ,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Топ - топ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жжжж</w:t>
            </w:r>
            <w:proofErr w:type="spellEnd"/>
          </w:p>
          <w:p w:rsidR="00CE6297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Шлеп!!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E6297" w:rsidRPr="008C6BD2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Шняк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297" w:rsidRPr="008A4CEC" w:rsidRDefault="00CE6297" w:rsidP="00CE6297">
            <w:pPr>
              <w:pStyle w:val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И стало тихо.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-40с.</w:t>
            </w:r>
          </w:p>
        </w:tc>
      </w:tr>
      <w:tr w:rsidR="00CE6297" w:rsidRPr="00532E43" w:rsidTr="00CE6297">
        <w:tc>
          <w:tcPr>
            <w:tcW w:w="1042" w:type="dxa"/>
            <w:vMerge w:val="restart"/>
            <w:textDirection w:val="btLr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7073AE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«Найди нужное слово»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8C6BD2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слова, близкие и</w:t>
            </w:r>
          </w:p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противоположные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смыслу.</w:t>
            </w:r>
          </w:p>
        </w:tc>
        <w:tc>
          <w:tcPr>
            <w:tcW w:w="4819" w:type="dxa"/>
          </w:tcPr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 и просит детей найти слова противоположные по смыслу.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Скажу я слово высоко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А ты ответишь ...(низко).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Скажу я слово далеко,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А ты ответишь ...(близко).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Скажу тебе я слово трус,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Ответишь ты ...(храбрец)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 Теперь начало я скажу,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 Ну, отвечай ...(конец) 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Затем, воспитатель предлагает детям придумать самостоятельно противоположные по смыслу слова.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/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B1388F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«Укрась слово»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мышление, воображение, ассоциативный процесс и общую информативность дошкольников.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Каждой дается существительное и ставится задача за 1 минуту подобрать, как можно больше прилагательных, которые подходят к данному существительному. 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Игрушка - яркая, мягкая, красивая, резиновая, новая, и т.д.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Цветок - красивый, душистый,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свежий, красный и т. д.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 команда, которая подобрала больше прилагательных.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/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8C6BD2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«Назови стишок»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8C6BD2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</w:t>
            </w:r>
          </w:p>
          <w:p w:rsidR="00CE6297" w:rsidRPr="008C6BD2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фонематический</w:t>
            </w:r>
            <w:proofErr w:type="gramEnd"/>
          </w:p>
          <w:p w:rsidR="00CE6297" w:rsidRPr="008C6BD2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слух, сосредоточенность.</w:t>
            </w:r>
          </w:p>
        </w:tc>
        <w:tc>
          <w:tcPr>
            <w:tcW w:w="4819" w:type="dxa"/>
          </w:tcPr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послушать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стихи, в которых потерялись буквы.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Назвать их и прочитать правильно.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1.Иде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бы.,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Взд</w:t>
            </w:r>
            <w:proofErr w:type="spellEnd"/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на., хо..,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до., ко..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яупа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Та.,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в ре... мя.. 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Да.., не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proofErr w:type="spellEnd"/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в ре., мя..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3.3а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.. хо..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По., 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., ост., за..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сл.. не мо..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., до ни</w:t>
            </w:r>
            <w:proofErr w:type="gramStart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про..</w:t>
            </w:r>
          </w:p>
          <w:p w:rsidR="00CE6297" w:rsidRPr="008C6BD2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 w:val="restart"/>
            <w:textDirection w:val="btLr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2185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«Отгадай и назови»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детей, закрепить 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детей называть слова по их значению.</w:t>
            </w:r>
          </w:p>
        </w:tc>
        <w:tc>
          <w:tcPr>
            <w:tcW w:w="4819" w:type="dxa"/>
          </w:tcPr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предлагает детям поиграть в 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викторину. Он задает вопросы, а дети отвечают. Побеждает тот, кто больше дает положительных ответов.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Детеныш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ab/>
              <w:t>собаки? (щенок)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2.Сильная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ab/>
              <w:t>метель, буря? (вьюга) 3.Заг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ородный дом для летнего отдыха? 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(дача)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4. Ломтик хлеба с маслом, сыром? (бутерброд)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Тот,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ab/>
              <w:t>кто сражается с врагом? (воин)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6.Фрукты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сваренные в сиропе? 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(варенье)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Листовое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ab/>
              <w:t>дерево с белой корой? (берёза</w:t>
            </w:r>
            <w:proofErr w:type="gramEnd"/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«Кузовок»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B1388F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Образовывать уменьшительно - ласкательное слова, активизировать словарь, мышление, развивать сообразительность.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обращается к детям: </w:t>
            </w:r>
            <w:proofErr w:type="gram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от тебе кузовок. Клади в него то, что на - </w:t>
            </w:r>
            <w:proofErr w:type="spell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, обмолвишься - отдашь залог. </w:t>
            </w:r>
            <w:proofErr w:type="gram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 положу в кузовок клубок, а вы? Дети называют слова с концовкой на - </w:t>
            </w:r>
            <w:proofErr w:type="spell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Примечание: можно брать и другие концовки слов (-</w:t>
            </w:r>
            <w:proofErr w:type="spell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, -а, -о, -</w:t>
            </w:r>
            <w:proofErr w:type="spell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CE6297" w:rsidRPr="00B1388F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AA7290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«Рифмоплет»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AA7290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двустишья на заданные рифмы.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Детям дается задуманное слово.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сад. Они должны к нему подобрать ключевую рифму,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например «виноград».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Затем сочинить двустишье с заданными словами в 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строки.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Я вижу сад, Там виноград. 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Катилось яблоко мимо сада,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Мимо сада, мимо винограда. 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Слова даются различные: рад- акробат, лето - конфета и т.д.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«Многозначные загадки»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логическое мышление, умение анализировать, сравнивать.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Воспитатель читает загадки: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рук, без ног, 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гору лезет, (тесто, земля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2.Ах, 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не трогайте меня: Обожгу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огня! (йод, утюг, крапива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ab/>
              <w:t>зверь не птица,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 как спица. (Комар, шприц,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4.Жидко, 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а не вода,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а не снег. (Молоко, кефир</w:t>
            </w: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 w:val="restart"/>
            <w:textDirection w:val="btLr"/>
          </w:tcPr>
          <w:p w:rsidR="00CE6297" w:rsidRPr="00166BFE" w:rsidRDefault="00CE6297" w:rsidP="00CE6297">
            <w:pPr>
              <w:pStyle w:val="20"/>
              <w:shd w:val="clear" w:color="auto" w:fill="auto"/>
              <w:spacing w:after="0" w:line="250" w:lineRule="exact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185" w:type="dxa"/>
          </w:tcPr>
          <w:p w:rsidR="00CE6297" w:rsidRPr="00AA7290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«Круги на воде»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AA7290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находить рифмы.</w:t>
            </w:r>
          </w:p>
        </w:tc>
        <w:tc>
          <w:tcPr>
            <w:tcW w:w="4819" w:type="dxa"/>
          </w:tcPr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Ребята, давайте поиграем в слова, что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они у вас вызывают, какие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ассоциации, какие сочетания могут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получиться.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Например: «лимон»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1.0н</w:t>
            </w:r>
            <w:proofErr w:type="gramStart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 xml:space="preserve"> .... (</w:t>
            </w:r>
            <w:proofErr w:type="gramEnd"/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кислый, желтый....)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2юОн связано со словом на букву «Л»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(лиса, луна, ложка и т.д.)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З.Оно рифмуется со словами ...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Лимон - батон, лимон - баллон,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лимон - закон, лимон - бутон.)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всех ответах считается результат.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Можно разделиться на команды - кто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0">
              <w:rPr>
                <w:rFonts w:ascii="Times New Roman" w:hAnsi="Times New Roman" w:cs="Times New Roman"/>
                <w:sz w:val="24"/>
                <w:szCs w:val="24"/>
              </w:rPr>
              <w:t>победит.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AA7290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«Чужое слово»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AA7290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учить чувствовать слово, рифму и ритм стихотворения.</w:t>
            </w:r>
          </w:p>
        </w:tc>
        <w:tc>
          <w:tcPr>
            <w:tcW w:w="4819" w:type="dxa"/>
          </w:tcPr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а дети находят рифму и чужое слово, т.е. слово, которое не подходит к рифме этого стихотворения.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ольдом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 вода и грязь,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Снег покрыл дома.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Это значит началась 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В городе осень (зима).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лесу без дорожек 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Ходит дикобраз (ёжик).</w:t>
            </w:r>
          </w:p>
          <w:p w:rsidR="00CE6297" w:rsidRPr="00AA7290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Дети называют чужие слова: осень, дикобраз. Находят рифмованные слова: грязь - началась, дорожек - ёжик.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  <w:vMerge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166BFE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«Зеленый, красный, синий».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166BFE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учить чувствовать слово, рифму и ритм стихотворения</w:t>
            </w:r>
          </w:p>
        </w:tc>
        <w:tc>
          <w:tcPr>
            <w:tcW w:w="4819" w:type="dxa"/>
          </w:tcPr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кругу. У воспитателя 3 мяча: зеленый, красный, синий. </w:t>
            </w:r>
            <w:proofErr w:type="gram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Он раздает мячи 3 детям, стоящим рядом, за ранее договорившись о следующем: тот, кому попадет зеленый мяч, должны назвать слово, относящееся к лесу; кому - красный - к огню, синий - к воде.</w:t>
            </w:r>
            <w:proofErr w:type="gram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воспитателя после ответа мячи смещаются влево или вправо, и следующие 3 игрока должны быстро и правильно назвать то, что относится к лесу, огню, воде 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(например: грибы, костер, лодка и т.д.). Играют при обучении пять детей, затем семь и девять.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166BFE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166BFE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домашних и диких животных.</w:t>
            </w:r>
          </w:p>
        </w:tc>
        <w:tc>
          <w:tcPr>
            <w:tcW w:w="4819" w:type="dxa"/>
          </w:tcPr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Показать картинки с изображением домашних и диких животных. Картинки очень похожи, но при внимательном рассмотрении найдешь различия. По каждой картине дети должны дать правильный ответ. Материал: свинья - кабан, собака - волк, кошка - пантера, лошад</w:t>
            </w:r>
            <w:proofErr w:type="gram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 дикая лошадь и т.д., Предложить детям рассказать о своих любимых домашних животных, описать их.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166BFE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«Назови сказку»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166BFE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фонематический слух, сосредоточенность.</w:t>
            </w:r>
          </w:p>
        </w:tc>
        <w:tc>
          <w:tcPr>
            <w:tcW w:w="4819" w:type="dxa"/>
          </w:tcPr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Воспитатель просит помочь ей, у нее в сказках пропали буквы, она прочтет то. Что осталось, а дети помогут ей отгадать, назвать ей эти сказки. По... де... ре...</w:t>
            </w:r>
            <w:proofErr w:type="gram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Вы... ре... б.. - пре... 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... де. ре.,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.. - поте..., вы., не мо.... По., де.. ба...</w:t>
            </w:r>
            <w:proofErr w:type="gram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Ба... за де..., де... за ре... .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потя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.... вы., не мо.. .И т.д.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 - бы., де.. и ба.. .И бы., у них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 .Сне...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... не рос..., а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Де.би.би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 - не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... .Ба..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.., не </w:t>
            </w:r>
            <w:proofErr w:type="spell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разби</w:t>
            </w:r>
            <w:proofErr w:type="spell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.. .И т.д.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166BFE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«Азбука слов»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166BFE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запас, развивать воображение, учить 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чувствовать слово.</w:t>
            </w:r>
          </w:p>
        </w:tc>
        <w:tc>
          <w:tcPr>
            <w:tcW w:w="4819" w:type="dxa"/>
          </w:tcPr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предлагает детям, что могут означать слова, что они в них 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слышат.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1.Весна 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- время года, погода...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2.Адрес 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- его нужно знать, иначе потеряешься...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ab/>
              <w:t>- это жизнь, без нее умрем.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Гость-это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где все живут... 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амок-это красиво и сказочно.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7.Лимон 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- кисло, но полезно.</w:t>
            </w:r>
          </w:p>
          <w:p w:rsidR="00CE6297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8.Лес 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- грибы, ягоды, много интересного. </w:t>
            </w:r>
          </w:p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</w:t>
            </w:r>
            <w:r w:rsidRPr="0053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  <w:tr w:rsidR="00CE6297" w:rsidRPr="00532E43" w:rsidTr="00CE6297">
        <w:tc>
          <w:tcPr>
            <w:tcW w:w="1042" w:type="dxa"/>
          </w:tcPr>
          <w:p w:rsidR="00CE6297" w:rsidRPr="00025843" w:rsidRDefault="00CE6297" w:rsidP="00CE6297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6297" w:rsidRPr="00166BFE" w:rsidRDefault="00CE6297" w:rsidP="00CE6297">
            <w:pPr>
              <w:pStyle w:val="20"/>
              <w:shd w:val="clear" w:color="auto" w:fill="auto"/>
              <w:spacing w:after="0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«Слово за слово»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166BFE" w:rsidRDefault="00CE6297" w:rsidP="00CE6297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познакомить с окружающим миром, развивать слуховую и зрительную память.</w:t>
            </w:r>
          </w:p>
        </w:tc>
        <w:tc>
          <w:tcPr>
            <w:tcW w:w="4819" w:type="dxa"/>
          </w:tcPr>
          <w:p w:rsidR="00CE6297" w:rsidRPr="00166BFE" w:rsidRDefault="00CE6297" w:rsidP="00CE6297">
            <w:pPr>
              <w:pStyle w:val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определяет тему, допустим: «</w:t>
            </w:r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Птицы на букву «С». Первый игрок называет «снегирь», второй ребенок повторяет названное слово и добавляет своё: снегирь, свиристель. Следующий повторяет эти два </w:t>
            </w:r>
            <w:proofErr w:type="gramStart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166BFE">
              <w:rPr>
                <w:rFonts w:ascii="Times New Roman" w:hAnsi="Times New Roman" w:cs="Times New Roman"/>
                <w:sz w:val="24"/>
                <w:szCs w:val="24"/>
              </w:rPr>
              <w:t xml:space="preserve"> и добавляют своё: снегирь, свиристель, сойка и т.д.</w:t>
            </w:r>
          </w:p>
        </w:tc>
        <w:tc>
          <w:tcPr>
            <w:tcW w:w="2122" w:type="dxa"/>
          </w:tcPr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Э.А.Обучение</w:t>
            </w:r>
          </w:p>
          <w:p w:rsidR="00CE6297" w:rsidRPr="00532E43" w:rsidRDefault="00CE6297" w:rsidP="00CE6297">
            <w:pPr>
              <w:pStyle w:val="5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созданию рифмовок. </w:t>
            </w:r>
            <w:proofErr w:type="gramStart"/>
            <w:r w:rsidRPr="0053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32E43">
              <w:rPr>
                <w:rFonts w:ascii="Times New Roman" w:hAnsi="Times New Roman" w:cs="Times New Roman"/>
                <w:i/>
                <w:sz w:val="24"/>
                <w:szCs w:val="24"/>
              </w:rPr>
              <w:t>льяновск,2001 г. -40с</w:t>
            </w:r>
          </w:p>
        </w:tc>
      </w:tr>
    </w:tbl>
    <w:p w:rsidR="00510B04" w:rsidRPr="00CE6297" w:rsidRDefault="00510B04" w:rsidP="00CE6297">
      <w:pPr>
        <w:rPr>
          <w:lang w:val="ru-RU"/>
        </w:rPr>
      </w:pPr>
    </w:p>
    <w:sectPr w:rsidR="00510B04" w:rsidRPr="00CE6297" w:rsidSect="0051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6297"/>
    <w:rsid w:val="00510B04"/>
    <w:rsid w:val="00CE6297"/>
    <w:rsid w:val="00F2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2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6297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E6297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CE6297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297"/>
    <w:pPr>
      <w:shd w:val="clear" w:color="auto" w:fill="FFFFFF"/>
      <w:spacing w:after="2400" w:line="590" w:lineRule="exact"/>
      <w:ind w:hanging="1640"/>
      <w:jc w:val="center"/>
    </w:pPr>
    <w:rPr>
      <w:rFonts w:ascii="Segoe UI" w:eastAsia="Segoe UI" w:hAnsi="Segoe UI" w:cs="Segoe UI"/>
      <w:color w:val="auto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CE6297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3"/>
    <w:rsid w:val="00CE6297"/>
    <w:pPr>
      <w:shd w:val="clear" w:color="auto" w:fill="FFFFFF"/>
      <w:spacing w:line="0" w:lineRule="atLeast"/>
      <w:ind w:hanging="260"/>
    </w:pPr>
    <w:rPr>
      <w:rFonts w:ascii="Segoe UI" w:eastAsia="Segoe UI" w:hAnsi="Segoe UI" w:cs="Segoe UI"/>
      <w:color w:val="auto"/>
      <w:sz w:val="25"/>
      <w:szCs w:val="25"/>
      <w:lang w:val="ru-RU" w:eastAsia="en-US"/>
    </w:rPr>
  </w:style>
  <w:style w:type="table" w:styleId="a4">
    <w:name w:val="Table Grid"/>
    <w:basedOn w:val="a1"/>
    <w:uiPriority w:val="59"/>
    <w:rsid w:val="00CE629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2016-01-12T17:35:00Z</dcterms:created>
  <dcterms:modified xsi:type="dcterms:W3CDTF">2016-01-12T17:52:00Z</dcterms:modified>
</cp:coreProperties>
</file>