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9B" w:rsidRDefault="00B1449B" w:rsidP="00B14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49B">
        <w:rPr>
          <w:rFonts w:ascii="Times New Roman" w:hAnsi="Times New Roman" w:cs="Times New Roman"/>
          <w:b/>
          <w:sz w:val="28"/>
          <w:szCs w:val="28"/>
        </w:rPr>
        <w:t xml:space="preserve">Игровые технологии как показатель сформированности </w:t>
      </w:r>
    </w:p>
    <w:p w:rsidR="00AF12D4" w:rsidRDefault="00B1449B" w:rsidP="00B14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49B">
        <w:rPr>
          <w:rFonts w:ascii="Times New Roman" w:hAnsi="Times New Roman" w:cs="Times New Roman"/>
          <w:b/>
          <w:sz w:val="28"/>
          <w:szCs w:val="28"/>
        </w:rPr>
        <w:t xml:space="preserve">основных жизненных компетенций на уроках профильного обучения (цветоводстве). </w:t>
      </w:r>
    </w:p>
    <w:p w:rsidR="00B1449B" w:rsidRDefault="00B1449B" w:rsidP="00B144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49B" w:rsidRDefault="00B1449B" w:rsidP="00B14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«Деловая игра – это создание условий, в которых ученик сам бы добывал знания и видел перспективы их реализации; учился быть независимым в действиях и поступках, при этом чувствовал ответственность за них; самостоятельно и творчески подходил к деятельности» (А.С. Прудченков, 1997).</w:t>
      </w:r>
    </w:p>
    <w:p w:rsidR="00B1449B" w:rsidRDefault="00B1449B" w:rsidP="00B14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Она превращает школу из школы учебы, которая оторвана от реальности, в «школу жизни», обеспечивающую учеников естественной ненасильственной социализацией.</w:t>
      </w:r>
    </w:p>
    <w:p w:rsidR="00B1449B" w:rsidRDefault="00B1449B" w:rsidP="00B14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Только пережитые мысли и чувства влияют на нашу жизнь. Для личности важно не столько, что изучается, не сколько значение, сколько смысл.</w:t>
      </w:r>
    </w:p>
    <w:p w:rsidR="00B1449B" w:rsidRDefault="00B1449B" w:rsidP="00B14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52F3">
        <w:rPr>
          <w:rFonts w:ascii="Times New Roman" w:hAnsi="Times New Roman" w:cs="Times New Roman"/>
          <w:sz w:val="28"/>
          <w:szCs w:val="28"/>
        </w:rPr>
        <w:t>На уроке должна состояться ситуация, дающая личности шанс состояться.</w:t>
      </w:r>
    </w:p>
    <w:p w:rsidR="005B52F3" w:rsidRDefault="005B52F3" w:rsidP="00B14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Учение, в котором заинтересован ученик, в котором есть не просто накопление фактов, приращение знаний, а есть изменения (личностная самореализация) ученика, считается значимым учением.</w:t>
      </w:r>
    </w:p>
    <w:p w:rsidR="005B52F3" w:rsidRDefault="00E10DAE" w:rsidP="00B14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Имитационное моделирование жизненных ситуаций </w:t>
      </w:r>
      <w:r>
        <w:rPr>
          <w:rFonts w:ascii="Times New Roman" w:hAnsi="Times New Roman" w:cs="Times New Roman"/>
          <w:sz w:val="28"/>
          <w:szCs w:val="28"/>
        </w:rPr>
        <w:t>рассматривается как дидактическая ситуация, в которой происходит полисубъектное взаимодействие, направленное на моделирование различного рода отношений и условий реальной действительности. Основной единицей педагогического процесса в условиях имитационного моделирования является не порция информации или задача, а жизненная ситуация.</w:t>
      </w:r>
    </w:p>
    <w:p w:rsidR="00E10DAE" w:rsidRDefault="00E10DAE" w:rsidP="00B144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процессе опытно-экспериментальной работы выделяются в имитационном моделировании следующие методы обучения: </w:t>
      </w:r>
      <w:r>
        <w:rPr>
          <w:rFonts w:ascii="Times New Roman" w:hAnsi="Times New Roman" w:cs="Times New Roman"/>
          <w:b/>
          <w:i/>
          <w:sz w:val="28"/>
          <w:szCs w:val="28"/>
        </w:rPr>
        <w:t>анализ конкретных ситуаций, моральные дилеммы, деловые игры.</w:t>
      </w:r>
    </w:p>
    <w:p w:rsidR="00E10DAE" w:rsidRDefault="00E10DAE" w:rsidP="00B14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таком подходе учебная деятельность входит в социальную сферу, в жизненное пространство личности. Учитель и ученик не отделяются от культурного окружения, познавательные процессы входят в сложное пространство социальной, профессиональной, личностной самореализации.</w:t>
      </w:r>
    </w:p>
    <w:p w:rsidR="00E10DAE" w:rsidRDefault="00E10DAE" w:rsidP="00B14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Формирование умений и навыков как бы наложены на канву профессиональной деятельности.</w:t>
      </w:r>
    </w:p>
    <w:p w:rsidR="00E10DAE" w:rsidRDefault="00E10DAE" w:rsidP="00B144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10DAE" w:rsidRPr="007C0046" w:rsidRDefault="007C0046" w:rsidP="00B14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10DAE" w:rsidRDefault="00E10DAE" w:rsidP="00B144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0DAE" w:rsidRDefault="00E10DAE" w:rsidP="00B144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0DAE" w:rsidRDefault="00E10DAE" w:rsidP="00B144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0DAE" w:rsidRDefault="00E10DAE" w:rsidP="00B144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0DAE" w:rsidRDefault="00E10DAE" w:rsidP="00B144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0DAE" w:rsidRDefault="00E10DAE" w:rsidP="00B144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0DAE" w:rsidRDefault="00E10DAE" w:rsidP="00B144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0DAE" w:rsidRDefault="00E10DAE" w:rsidP="00B144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0DAE" w:rsidRDefault="00E10DAE" w:rsidP="00B144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0DAE" w:rsidRDefault="00E10DAE" w:rsidP="00B144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0DAE" w:rsidRDefault="00E10DAE" w:rsidP="00B144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0DAE" w:rsidRDefault="00E10DAE" w:rsidP="00E10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Структура имитационного моделирования жизненных ситуаций.</w:t>
      </w:r>
    </w:p>
    <w:p w:rsidR="00E10DAE" w:rsidRDefault="00E10DAE" w:rsidP="00E10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0DAE" w:rsidRDefault="00E10DAE" w:rsidP="00E1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DAE" w:rsidRDefault="00E10DAE" w:rsidP="00E1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DAE" w:rsidRDefault="00216C16" w:rsidP="00E1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конкретной социальной ситуации</w:t>
      </w:r>
    </w:p>
    <w:p w:rsidR="00216C16" w:rsidRDefault="00216C16" w:rsidP="00E1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216C16" w:rsidTr="00216C16">
        <w:tc>
          <w:tcPr>
            <w:tcW w:w="2534" w:type="dxa"/>
          </w:tcPr>
          <w:p w:rsidR="00216C16" w:rsidRDefault="00216C16" w:rsidP="00E1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Ситуация-упражнение</w:t>
            </w:r>
          </w:p>
        </w:tc>
        <w:tc>
          <w:tcPr>
            <w:tcW w:w="2534" w:type="dxa"/>
          </w:tcPr>
          <w:p w:rsidR="00216C16" w:rsidRDefault="00216C16" w:rsidP="00E1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Ситуация-</w:t>
            </w:r>
          </w:p>
          <w:p w:rsidR="00216C16" w:rsidRDefault="00216C16" w:rsidP="00E1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535" w:type="dxa"/>
          </w:tcPr>
          <w:p w:rsidR="00216C16" w:rsidRDefault="00216C16" w:rsidP="00E1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Ситуация-иллюстрация</w:t>
            </w:r>
          </w:p>
        </w:tc>
        <w:tc>
          <w:tcPr>
            <w:tcW w:w="2535" w:type="dxa"/>
          </w:tcPr>
          <w:p w:rsidR="00216C16" w:rsidRDefault="00216C16" w:rsidP="00E1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Ситуация-проблема</w:t>
            </w:r>
          </w:p>
        </w:tc>
      </w:tr>
    </w:tbl>
    <w:p w:rsidR="00216C16" w:rsidRDefault="00216C16" w:rsidP="00E1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41275</wp:posOffset>
                </wp:positionV>
                <wp:extent cx="133350" cy="561975"/>
                <wp:effectExtent l="19050" t="19050" r="38100" b="28575"/>
                <wp:wrapNone/>
                <wp:docPr id="1" name="Стрелка ввер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619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" o:spid="_x0000_s1026" type="#_x0000_t68" style="position:absolute;margin-left:244.8pt;margin-top:3.25pt;width:10.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" adj="2563" fillcolor="#4f81bd [3204]" strokecolor="#243f60 [1604]" strokeweight="2pt"/>
            </w:pict>
          </mc:Fallback>
        </mc:AlternateContent>
      </w:r>
    </w:p>
    <w:p w:rsidR="00216C16" w:rsidRDefault="00216C16" w:rsidP="00E1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C16" w:rsidRDefault="00216C16" w:rsidP="00E1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C16" w:rsidRDefault="00216C16" w:rsidP="00E1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FB298" wp14:editId="46D36894">
                <wp:simplePos x="0" y="0"/>
                <wp:positionH relativeFrom="column">
                  <wp:posOffset>3108960</wp:posOffset>
                </wp:positionH>
                <wp:positionV relativeFrom="paragraph">
                  <wp:posOffset>180340</wp:posOffset>
                </wp:positionV>
                <wp:extent cx="133350" cy="561975"/>
                <wp:effectExtent l="19050" t="0" r="38100" b="4762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44.8pt;margin-top:14.2pt;width:10.5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" adj="19037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Моральные дилеммы</w:t>
      </w:r>
    </w:p>
    <w:p w:rsidR="00216C16" w:rsidRDefault="00216C16" w:rsidP="00E1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C16" w:rsidRDefault="00216C16" w:rsidP="00216C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216C16" w:rsidTr="00216C16">
        <w:tc>
          <w:tcPr>
            <w:tcW w:w="2534" w:type="dxa"/>
          </w:tcPr>
          <w:p w:rsidR="00216C16" w:rsidRDefault="00216C16" w:rsidP="0021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Имитационные игры </w:t>
            </w:r>
          </w:p>
        </w:tc>
        <w:tc>
          <w:tcPr>
            <w:tcW w:w="2534" w:type="dxa"/>
          </w:tcPr>
          <w:p w:rsidR="00216C16" w:rsidRDefault="00216C16" w:rsidP="0021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Ролевые игры</w:t>
            </w:r>
          </w:p>
        </w:tc>
        <w:tc>
          <w:tcPr>
            <w:tcW w:w="2535" w:type="dxa"/>
          </w:tcPr>
          <w:p w:rsidR="00216C16" w:rsidRDefault="00216C16" w:rsidP="0021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проектирование</w:t>
            </w:r>
          </w:p>
        </w:tc>
        <w:tc>
          <w:tcPr>
            <w:tcW w:w="2535" w:type="dxa"/>
          </w:tcPr>
          <w:p w:rsidR="00216C16" w:rsidRDefault="00216C16" w:rsidP="0021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Деятельностно-практические игры</w:t>
            </w:r>
          </w:p>
        </w:tc>
      </w:tr>
    </w:tbl>
    <w:p w:rsidR="00216C16" w:rsidRDefault="00216C16" w:rsidP="0021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C16" w:rsidRDefault="00216C16" w:rsidP="00216C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Деловые игры</w:t>
      </w:r>
    </w:p>
    <w:p w:rsidR="00216C16" w:rsidRDefault="00216C16" w:rsidP="0021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046" w:rsidRDefault="007C0046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компоненты имитационного моделирования тесно связаны с деловой игрой, посредством которой мы можем активно формировать основные жизненные компетенции у детей с ОВЗ, применяя ее в учебном процессе.</w:t>
      </w:r>
    </w:p>
    <w:p w:rsidR="008E0A26" w:rsidRDefault="008E0A26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Моральные дилеммы</w:t>
      </w:r>
      <w:r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правило, порождают спор в классе, где каждый приводит свои доказательства. </w:t>
      </w:r>
    </w:p>
    <w:p w:rsidR="008E0A26" w:rsidRDefault="008E0A26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Требования к моральным дилеммам заключаются в следующем:</w:t>
      </w:r>
    </w:p>
    <w:p w:rsidR="008E0A26" w:rsidRDefault="008E0A26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отношение к реальной социально-экономической жизни школьников;</w:t>
      </w:r>
    </w:p>
    <w:p w:rsidR="008E0A26" w:rsidRDefault="008E0A26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являться по возможности простыми для понимания, незаконченными;</w:t>
      </w:r>
    </w:p>
    <w:p w:rsidR="008E0A26" w:rsidRDefault="008E0A26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включать два и более вопроса, наполненных нравственным содержанием.</w:t>
      </w:r>
    </w:p>
    <w:p w:rsidR="008E0A26" w:rsidRDefault="008E0A26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процессе решения моральных дилемм, моральные принципы становятся мотивами поведения, происходит становление нравственной саморегуляции, происходит качественный скачок моральных (социальных) норм в нравственные (внутренние) нормы.</w:t>
      </w:r>
    </w:p>
    <w:p w:rsidR="008E0A26" w:rsidRDefault="008E0A26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основу классификации конкретных ситуаций взята классификация М.Новак (ситуации-проблемы, ситуации-оценки, ситуации-иллюстрации, ситуации-упражнения)</w:t>
      </w:r>
      <w:r w:rsidR="00730BD8">
        <w:rPr>
          <w:rFonts w:ascii="Times New Roman" w:hAnsi="Times New Roman" w:cs="Times New Roman"/>
          <w:sz w:val="28"/>
          <w:szCs w:val="28"/>
        </w:rPr>
        <w:t xml:space="preserve"> (Кукушкин В.С., 2002).</w:t>
      </w:r>
    </w:p>
    <w:p w:rsidR="00730BD8" w:rsidRDefault="00730BD8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Ситуация-упражнение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применение уже принятых ранее</w:t>
      </w:r>
      <w:r w:rsidR="00F84676">
        <w:rPr>
          <w:rFonts w:ascii="Times New Roman" w:hAnsi="Times New Roman" w:cs="Times New Roman"/>
          <w:sz w:val="28"/>
          <w:szCs w:val="28"/>
        </w:rPr>
        <w:t xml:space="preserve"> положений и предполагает очевидные решения поставленных проблем. Такие ситуации помогают развивать определенные навыки (умения) учеников в обработке данных и носят тренировочный характер.</w:t>
      </w:r>
    </w:p>
    <w:p w:rsidR="00F84676" w:rsidRDefault="00F84676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Ситуация-оценка</w:t>
      </w:r>
      <w:r>
        <w:rPr>
          <w:rFonts w:ascii="Times New Roman" w:hAnsi="Times New Roman" w:cs="Times New Roman"/>
          <w:sz w:val="28"/>
          <w:szCs w:val="28"/>
        </w:rPr>
        <w:t xml:space="preserve"> описывает социальную ситуацию, выход из которой в определенном смысле уже найден.</w:t>
      </w:r>
    </w:p>
    <w:p w:rsidR="00F84676" w:rsidRDefault="00F84676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Ситуация-иллюстрация</w:t>
      </w:r>
      <w:r>
        <w:rPr>
          <w:rFonts w:ascii="Times New Roman" w:hAnsi="Times New Roman" w:cs="Times New Roman"/>
          <w:sz w:val="28"/>
          <w:szCs w:val="28"/>
        </w:rPr>
        <w:t xml:space="preserve"> поясняет какую-либо проблему или ситуацию, относящуюся к определенной теме. Школьникам предлагается самостоятельно смоделировать ситуацию-иллюстрацию к своим рассуждениям.</w:t>
      </w:r>
    </w:p>
    <w:p w:rsidR="00F84676" w:rsidRPr="00F84676" w:rsidRDefault="00F84676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Ситуация-проблема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определенное сочетание фактов из реальной жизни. Учащиеся должны вычленить проблему, сформулировать ее, </w:t>
      </w:r>
      <w:r w:rsidR="00FB55EC">
        <w:rPr>
          <w:rFonts w:ascii="Times New Roman" w:hAnsi="Times New Roman" w:cs="Times New Roman"/>
          <w:sz w:val="28"/>
          <w:szCs w:val="28"/>
        </w:rPr>
        <w:t>выбрать средства решения проблемы.</w:t>
      </w:r>
    </w:p>
    <w:p w:rsidR="007C0046" w:rsidRDefault="007C0046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научной литературе нет единства по вопросам о сущности деловой игры и методике ее конструирования. Следовательно, и нет общепринятого представления о структуре игры.</w:t>
      </w:r>
    </w:p>
    <w:p w:rsidR="00216C16" w:rsidRDefault="007C0046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6C16">
        <w:rPr>
          <w:rFonts w:ascii="Times New Roman" w:hAnsi="Times New Roman" w:cs="Times New Roman"/>
          <w:sz w:val="28"/>
          <w:szCs w:val="28"/>
        </w:rPr>
        <w:t xml:space="preserve">Под </w:t>
      </w:r>
      <w:r w:rsidR="00216C16">
        <w:rPr>
          <w:rFonts w:ascii="Times New Roman" w:hAnsi="Times New Roman" w:cs="Times New Roman"/>
          <w:b/>
          <w:sz w:val="28"/>
          <w:szCs w:val="28"/>
          <w:u w:val="single"/>
        </w:rPr>
        <w:t>деловой игрой</w:t>
      </w:r>
      <w:r w:rsidR="00216C16">
        <w:rPr>
          <w:rFonts w:ascii="Times New Roman" w:hAnsi="Times New Roman" w:cs="Times New Roman"/>
          <w:sz w:val="28"/>
          <w:szCs w:val="28"/>
        </w:rPr>
        <w:t xml:space="preserve"> понимается особая деятельность учащихся, которая изменяется и развертывается как его субъектная деятельность, направленная на воссоздание и усвоение опыта.</w:t>
      </w:r>
    </w:p>
    <w:p w:rsidR="00216C16" w:rsidRDefault="00216C16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Применяются следующие модификации деловых игр: </w:t>
      </w:r>
    </w:p>
    <w:p w:rsidR="00216C16" w:rsidRDefault="00216C16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имитационные;</w:t>
      </w:r>
    </w:p>
    <w:p w:rsidR="00216C16" w:rsidRDefault="00216C16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ролевые;</w:t>
      </w:r>
    </w:p>
    <w:p w:rsidR="00216C16" w:rsidRDefault="00216C16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деятельностно-практические,</w:t>
      </w:r>
    </w:p>
    <w:p w:rsidR="00216C16" w:rsidRDefault="00216C16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игровое проектирование.</w:t>
      </w:r>
    </w:p>
    <w:p w:rsidR="00216C16" w:rsidRDefault="00216C16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Деловые игры представляют собой синтез релаксопедических подходов (снятие барьеров, психологическое раскрепощение) и цепи имитационных проблемных ситуаций</w:t>
      </w:r>
      <w:r w:rsidR="00407EDD">
        <w:rPr>
          <w:rFonts w:ascii="Times New Roman" w:hAnsi="Times New Roman" w:cs="Times New Roman"/>
          <w:sz w:val="28"/>
          <w:szCs w:val="28"/>
        </w:rPr>
        <w:t>, в том числе конфликтных.  В условиях игры реализуется система межличностных отношений. При этом в процессе деловой игры осуществляется совместная деятельность участников в ходе постановки ими целей и задач.</w:t>
      </w:r>
    </w:p>
    <w:p w:rsidR="00407EDD" w:rsidRDefault="00407EDD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Имитационные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52A">
        <w:rPr>
          <w:rFonts w:ascii="Times New Roman" w:hAnsi="Times New Roman" w:cs="Times New Roman"/>
          <w:sz w:val="28"/>
          <w:szCs w:val="28"/>
        </w:rPr>
        <w:t>представляют собой имитационное моделирование реальных механизмов и процессов. Необходимые знания усваиваются участниками игры в процессе информационного обеспечения игровых действий.</w:t>
      </w:r>
    </w:p>
    <w:p w:rsidR="00AD552A" w:rsidRDefault="00AD552A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Использование компьютера, технологии мультимедиа позволяет развивать у школьников прогностические, коммуникативные и организационные навыки работы с информацией.</w:t>
      </w:r>
    </w:p>
    <w:p w:rsidR="00AD552A" w:rsidRDefault="00AD552A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552A">
        <w:rPr>
          <w:rFonts w:ascii="Times New Roman" w:hAnsi="Times New Roman" w:cs="Times New Roman"/>
          <w:i/>
          <w:sz w:val="28"/>
          <w:szCs w:val="28"/>
          <w:u w:val="single"/>
        </w:rPr>
        <w:t>Ролевые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характеризуются наличием задачи или проблемы и распределением ролей между участниками решения.</w:t>
      </w:r>
    </w:p>
    <w:p w:rsidR="00AD552A" w:rsidRDefault="00AD552A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Игровое проектирование</w:t>
      </w:r>
      <w:r>
        <w:rPr>
          <w:rFonts w:ascii="Times New Roman" w:hAnsi="Times New Roman" w:cs="Times New Roman"/>
          <w:sz w:val="28"/>
          <w:szCs w:val="28"/>
        </w:rPr>
        <w:t xml:space="preserve"> позволяет учащимся самостоятельно осуществлять сбор необходимой информации, планировать возможные варианты решения проблемы, делать выводы, анализировать свою деятельность, формируя новое знание и приобретая новый жизненный опыт.</w:t>
      </w:r>
    </w:p>
    <w:p w:rsidR="00F059DA" w:rsidRDefault="00AD552A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Деятельностно-практические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предусматривают организацию коллективной мыслительной на основе развертывания обучения в виде системы проблемных ситуаций.</w:t>
      </w:r>
    </w:p>
    <w:p w:rsidR="007C0046" w:rsidRDefault="007C0046" w:rsidP="0021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0C2" w:rsidRDefault="007C0046" w:rsidP="001870C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870C2">
        <w:rPr>
          <w:sz w:val="28"/>
          <w:szCs w:val="28"/>
        </w:rPr>
        <w:t>В своей работе на уроках профильного обучения (цветоводстве) я широко использую игровые технологии</w:t>
      </w:r>
      <w:r w:rsidR="001870C2">
        <w:rPr>
          <w:sz w:val="28"/>
          <w:szCs w:val="28"/>
        </w:rPr>
        <w:t xml:space="preserve">. </w:t>
      </w:r>
      <w:r w:rsidR="001870C2" w:rsidRPr="001870C2">
        <w:rPr>
          <w:sz w:val="28"/>
          <w:szCs w:val="28"/>
        </w:rPr>
        <w:t xml:space="preserve">Практика показывает, что уроки с использованием игровых ситуаций, делают увлекательным учебный процесс, способствуют появлению активного познавательного интереса школьников. Игровую технологию можно использовать в качестве проведения целого урока, например игра – путешествие. Дидактические игры на закрепление, повторение и обобщение материала. Кроссворды, головоломки, ребусы и т. д. Таким образом, дидактическая игра на уроках пополняет, углубляет и расширяет знания, является средством всестороннего развития ребёнка, его умственных, интеллектуальных и творческих способностей, вызывать положительные эмоции, наполнять жизнь коллектива учащихся интересным содержанием, способствовать самоутверждению ребёнка. При подборе игры или задания для коррекционных занятий учитываю интересы и склонности ребенка. </w:t>
      </w:r>
      <w:r w:rsidR="001870C2">
        <w:rPr>
          <w:sz w:val="28"/>
          <w:szCs w:val="28"/>
        </w:rPr>
        <w:t>Игра служит активным методом формирования основных жизненных компетенций и является показателем их сформированности.</w:t>
      </w:r>
    </w:p>
    <w:p w:rsidR="001870C2" w:rsidRPr="00104ED0" w:rsidRDefault="001870C2" w:rsidP="00104ED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формирования основных жизненных компетенций у детей с ОВЗ на уроках профильного обучения (цветоводства) мною были использованы игры и игровые элемент</w:t>
      </w:r>
      <w:r w:rsidR="00CF6B09">
        <w:rPr>
          <w:sz w:val="28"/>
          <w:szCs w:val="28"/>
        </w:rPr>
        <w:t xml:space="preserve">ы разнообразные по своим видам, на разных этапах и на разных типах </w:t>
      </w:r>
      <w:r w:rsidR="00CF6B09" w:rsidRPr="00104ED0">
        <w:rPr>
          <w:sz w:val="28"/>
          <w:szCs w:val="28"/>
        </w:rPr>
        <w:t>урока.</w:t>
      </w:r>
    </w:p>
    <w:p w:rsidR="00104ED0" w:rsidRPr="00104ED0" w:rsidRDefault="00104ED0" w:rsidP="00104E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0">
        <w:rPr>
          <w:rFonts w:ascii="Times New Roman" w:hAnsi="Times New Roman" w:cs="Times New Roman"/>
          <w:sz w:val="28"/>
          <w:szCs w:val="28"/>
        </w:rPr>
        <w:t xml:space="preserve">     </w:t>
      </w:r>
      <w:r w:rsidRPr="00104E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дидактической игры обуславливается целями, содержанием, этапом урока. Игра реализует познавательные, воспитательные и коррекционные задачи обучения. Место и характер игры определяет учитель исходя из работоспособности класса, его возбудимости, заторможенности, из-за сложности того материала, с которым будут работать обучающиеся. В случае вялости, заторможенности класса дидактическая игра может неоднократно сопровождать закрепление или повторение темы. При излишней возбудимости игре лучше отвести заключительную часть урока.</w:t>
      </w:r>
    </w:p>
    <w:p w:rsidR="00104ED0" w:rsidRDefault="00104ED0" w:rsidP="00104E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0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Дидактическую игру можно провести и в начале урока в качестве организационного момента. Например, игра «лишнее слово». </w:t>
      </w:r>
    </w:p>
    <w:p w:rsidR="00104ED0" w:rsidRDefault="00104ED0" w:rsidP="00104E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6325" cy="3664744"/>
            <wp:effectExtent l="0" t="0" r="0" b="0"/>
            <wp:docPr id="4" name="Рисунок 4" descr="F:\DCIM\100PHOTO\SAM_0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PHOTO\SAM_09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70" cy="367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D0" w:rsidRPr="00104ED0" w:rsidRDefault="00104ED0" w:rsidP="00104E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104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назвать лишнее слово и обосновать свой</w:t>
      </w:r>
      <w:r w:rsidRPr="00104ED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ответ.</w:t>
      </w:r>
    </w:p>
    <w:p w:rsidR="00CF6B09" w:rsidRDefault="00CF6B09" w:rsidP="001870C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037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виде загадки, ребуса, шарады может быть дана тема урока. </w:t>
      </w:r>
      <w:r w:rsidR="00162A2E">
        <w:rPr>
          <w:noProof/>
          <w:sz w:val="28"/>
          <w:szCs w:val="28"/>
        </w:rPr>
        <w:drawing>
          <wp:inline distT="0" distB="0" distL="0" distR="0">
            <wp:extent cx="4819650" cy="3614738"/>
            <wp:effectExtent l="0" t="0" r="0" b="5080"/>
            <wp:docPr id="5" name="Рисунок 5" descr="F:\DCIM\100PHOTO\SAM_0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PHOTO\SAM_09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81" cy="362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C2" w:rsidRDefault="00CF6B09" w:rsidP="00104ED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Например, в 7 классе прежде, чем записать тему урока ребята зачеркивают из набора букв парные и выписывают оставшиеся, из которых и получается тема урока. Они активно вовлечены в работу и приобретают в результате положительный эмоциональный настрой на урок.</w:t>
      </w:r>
    </w:p>
    <w:p w:rsidR="00CF6B09" w:rsidRDefault="00CF6B09" w:rsidP="00104ED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Также </w:t>
      </w:r>
      <w:r w:rsidR="00104ED0">
        <w:rPr>
          <w:sz w:val="28"/>
          <w:szCs w:val="28"/>
        </w:rPr>
        <w:t>можно использовать вариант игры «Лабиринт». Дети путешествуют по лабиринту, в котором встречаются буквы. Выписывая их, учащиеся читают тему урока.</w:t>
      </w:r>
    </w:p>
    <w:p w:rsidR="00162A2E" w:rsidRDefault="00104ED0" w:rsidP="00104ED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изучении нового материала</w:t>
      </w:r>
      <w:r w:rsidR="00E24424">
        <w:rPr>
          <w:sz w:val="28"/>
          <w:szCs w:val="28"/>
        </w:rPr>
        <w:t>, мною</w:t>
      </w:r>
      <w:r>
        <w:rPr>
          <w:sz w:val="28"/>
          <w:szCs w:val="28"/>
        </w:rPr>
        <w:t xml:space="preserve"> активно используются игры с </w:t>
      </w:r>
      <w:r w:rsidR="00E24424">
        <w:rPr>
          <w:sz w:val="28"/>
          <w:szCs w:val="28"/>
        </w:rPr>
        <w:t>реальными</w:t>
      </w:r>
      <w:r>
        <w:rPr>
          <w:sz w:val="28"/>
          <w:szCs w:val="28"/>
        </w:rPr>
        <w:t xml:space="preserve"> предметами</w:t>
      </w:r>
      <w:r w:rsidR="00E24424">
        <w:rPr>
          <w:sz w:val="28"/>
          <w:szCs w:val="28"/>
        </w:rPr>
        <w:t xml:space="preserve"> (фрукты, овощи, гербарий, комнатные растения, приспособления для работы на клумбе). Учащимся они наиболее доступны, т.к. основаны на непосредственном восприятии предмета. </w:t>
      </w:r>
    </w:p>
    <w:p w:rsidR="00104ED0" w:rsidRDefault="00162A2E" w:rsidP="00104ED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24424">
        <w:rPr>
          <w:sz w:val="28"/>
          <w:szCs w:val="28"/>
        </w:rPr>
        <w:t>Например, пр</w:t>
      </w:r>
      <w:r>
        <w:rPr>
          <w:sz w:val="28"/>
          <w:szCs w:val="28"/>
        </w:rPr>
        <w:t>и изучении нового растения,</w:t>
      </w:r>
      <w:r w:rsidR="00E24424">
        <w:rPr>
          <w:sz w:val="28"/>
          <w:szCs w:val="28"/>
        </w:rPr>
        <w:t xml:space="preserve"> используется игра в  пазлы. Учащиеся собирают пазл</w:t>
      </w:r>
      <w:r>
        <w:rPr>
          <w:sz w:val="28"/>
          <w:szCs w:val="28"/>
        </w:rPr>
        <w:t>ы</w:t>
      </w:r>
      <w:r w:rsidR="00E24424">
        <w:rPr>
          <w:sz w:val="28"/>
          <w:szCs w:val="28"/>
        </w:rPr>
        <w:t xml:space="preserve"> с изображением растения, отгадывают за</w:t>
      </w:r>
      <w:r>
        <w:rPr>
          <w:sz w:val="28"/>
          <w:szCs w:val="28"/>
        </w:rPr>
        <w:t>гадку, в которой зашифровано</w:t>
      </w:r>
      <w:r w:rsidR="00E24424">
        <w:rPr>
          <w:sz w:val="28"/>
          <w:szCs w:val="28"/>
        </w:rPr>
        <w:t xml:space="preserve"> название и по плану, используя опорные слова, </w:t>
      </w:r>
      <w:r>
        <w:rPr>
          <w:sz w:val="28"/>
          <w:szCs w:val="28"/>
        </w:rPr>
        <w:t>описывают его</w:t>
      </w:r>
      <w:r w:rsidR="00E24424">
        <w:rPr>
          <w:sz w:val="28"/>
          <w:szCs w:val="28"/>
        </w:rPr>
        <w:t>, а затем в реальности или на фото узнают</w:t>
      </w:r>
      <w:r>
        <w:rPr>
          <w:sz w:val="28"/>
          <w:szCs w:val="28"/>
        </w:rPr>
        <w:t xml:space="preserve"> растение</w:t>
      </w:r>
      <w:r w:rsidR="00E24424">
        <w:rPr>
          <w:sz w:val="28"/>
          <w:szCs w:val="28"/>
        </w:rPr>
        <w:t>. В данном процессе в активную деятельность вовлечены и учащиеся</w:t>
      </w:r>
      <w:r>
        <w:rPr>
          <w:sz w:val="28"/>
          <w:szCs w:val="28"/>
        </w:rPr>
        <w:t>, и учитель;</w:t>
      </w:r>
      <w:r w:rsidR="00E24424">
        <w:rPr>
          <w:sz w:val="28"/>
          <w:szCs w:val="28"/>
        </w:rPr>
        <w:t xml:space="preserve"> происходит полисубъектное взаимодействие, направленное на формирование жизненных компетенций у школьников.</w:t>
      </w:r>
    </w:p>
    <w:p w:rsidR="00162A2E" w:rsidRPr="00162A2E" w:rsidRDefault="00162A2E" w:rsidP="00162A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Pr="0016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загадок можно составить кроссворд и использовать его на этапах закрепления и повторения. Занимательным для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ОВЗ</w:t>
      </w:r>
      <w:r w:rsidRPr="0016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сам процесс заполнения кроссворда. Если ребёнок ошибается, то учитель даёт ему карточку с готовым ответом, чтобы он смог видеть и правильный ответ и правильное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аписание слова. Кроссворды мною используются</w:t>
      </w:r>
      <w:r w:rsidRPr="0016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повторении и закреплении материала, во фронтальной и индивидуальной работе с обучающимися.</w:t>
      </w:r>
    </w:p>
    <w:p w:rsidR="00162A2E" w:rsidRPr="00162A2E" w:rsidRDefault="00162A2E" w:rsidP="00162A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62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с ОВЗ</w:t>
      </w:r>
      <w:r w:rsidRPr="0016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 не только услышать вопрос, но и так же увидеть ответ написанным и прочитать его.</w:t>
      </w:r>
    </w:p>
    <w:p w:rsidR="00DA6643" w:rsidRDefault="00162A2E" w:rsidP="00DA66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62A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кроссвордов повышает интерес обучающихся к учебной деятельности и формирует у них положительное отношение к теоретическому этапу занятий.</w:t>
      </w:r>
    </w:p>
    <w:p w:rsidR="00DA6643" w:rsidRPr="00DA6643" w:rsidRDefault="00DA6643" w:rsidP="00DA66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</w:t>
      </w:r>
      <w:r w:rsidRPr="00DA6643">
        <w:rPr>
          <w:rFonts w:ascii="Times New Roman" w:hAnsi="Times New Roman" w:cs="Times New Roman"/>
          <w:sz w:val="28"/>
          <w:szCs w:val="28"/>
        </w:rPr>
        <w:t>ри закреплении знаний об инструментах</w:t>
      </w:r>
      <w:r>
        <w:rPr>
          <w:rFonts w:ascii="Times New Roman" w:hAnsi="Times New Roman" w:cs="Times New Roman"/>
          <w:sz w:val="28"/>
          <w:szCs w:val="28"/>
        </w:rPr>
        <w:t xml:space="preserve">, например, при обработке почвы, используется игра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A6643">
        <w:rPr>
          <w:rFonts w:ascii="Times New Roman" w:hAnsi="Times New Roman" w:cs="Times New Roman"/>
          <w:sz w:val="28"/>
          <w:szCs w:val="28"/>
        </w:rPr>
        <w:t>По признаку подбери название инструмента»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643" w:rsidRPr="00DA6643" w:rsidRDefault="00DA6643" w:rsidP="00DA664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6643">
        <w:rPr>
          <w:rFonts w:ascii="Times New Roman" w:hAnsi="Times New Roman" w:cs="Times New Roman"/>
          <w:sz w:val="28"/>
          <w:szCs w:val="28"/>
        </w:rPr>
        <w:t xml:space="preserve">Для вскапывания почвы.                                        1. </w:t>
      </w:r>
      <w:r w:rsidRPr="00DA66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8F3470" wp14:editId="45DB8D92">
            <wp:extent cx="485775" cy="342900"/>
            <wp:effectExtent l="0" t="0" r="9525" b="0"/>
            <wp:docPr id="10" name="Рисунок 10" descr="MPj040535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j0405352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643" w:rsidRPr="00DA6643" w:rsidRDefault="00DA6643" w:rsidP="00DA664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6643">
        <w:rPr>
          <w:rFonts w:ascii="Times New Roman" w:hAnsi="Times New Roman" w:cs="Times New Roman"/>
          <w:sz w:val="28"/>
          <w:szCs w:val="28"/>
        </w:rPr>
        <w:t xml:space="preserve">Для рыхления почвы.                                              2.     </w:t>
      </w:r>
      <w:r w:rsidRPr="00DA66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59F9DA" wp14:editId="5FD312E9">
            <wp:extent cx="238125" cy="438150"/>
            <wp:effectExtent l="0" t="0" r="9525" b="0"/>
            <wp:docPr id="9" name="Рисунок 9" descr="MCj028634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286348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643" w:rsidRPr="00DA6643" w:rsidRDefault="00DA6643" w:rsidP="00DA664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6643">
        <w:rPr>
          <w:rFonts w:ascii="Times New Roman" w:hAnsi="Times New Roman" w:cs="Times New Roman"/>
          <w:sz w:val="28"/>
          <w:szCs w:val="28"/>
        </w:rPr>
        <w:t xml:space="preserve">Для полива растений.                                              3.     </w:t>
      </w:r>
      <w:r w:rsidRPr="00DA66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895201" wp14:editId="121BD6A5">
            <wp:extent cx="371475" cy="390525"/>
            <wp:effectExtent l="0" t="0" r="9525" b="9525"/>
            <wp:docPr id="8" name="Рисунок 8" descr="MCj029584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295845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643" w:rsidRPr="00DA6643" w:rsidRDefault="00DA6643" w:rsidP="00DA664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6643">
        <w:rPr>
          <w:rFonts w:ascii="Times New Roman" w:hAnsi="Times New Roman" w:cs="Times New Roman"/>
          <w:sz w:val="28"/>
          <w:szCs w:val="28"/>
        </w:rPr>
        <w:t xml:space="preserve">Для окучивания картофеля.                                     4.      </w:t>
      </w:r>
      <w:r w:rsidRPr="00DA66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062918" wp14:editId="74635D8D">
            <wp:extent cx="247650" cy="381000"/>
            <wp:effectExtent l="0" t="0" r="0" b="0"/>
            <wp:docPr id="7" name="Рисунок 7" descr="MCj03403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340380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643" w:rsidRDefault="00DA6643" w:rsidP="00DA664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6643">
        <w:rPr>
          <w:rFonts w:ascii="Times New Roman" w:hAnsi="Times New Roman" w:cs="Times New Roman"/>
          <w:sz w:val="28"/>
          <w:szCs w:val="28"/>
        </w:rPr>
        <w:t xml:space="preserve">Для уплотнения почвы после посева.                     5.    </w:t>
      </w:r>
      <w:r w:rsidRPr="00DA66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08D047" wp14:editId="242AF68E">
            <wp:extent cx="466725" cy="323850"/>
            <wp:effectExtent l="0" t="0" r="9525" b="0"/>
            <wp:docPr id="6" name="Рисунок 6" descr="MPj038677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Pj0386772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643" w:rsidRDefault="00DA6643" w:rsidP="00DA6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A6643" w:rsidRDefault="00DA6643" w:rsidP="00DA6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643" w:rsidRDefault="00DA6643" w:rsidP="00DA6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</w:t>
      </w:r>
      <w:r w:rsidRPr="00DA6643">
        <w:rPr>
          <w:rFonts w:ascii="Times New Roman" w:hAnsi="Times New Roman" w:cs="Times New Roman"/>
          <w:sz w:val="28"/>
          <w:szCs w:val="28"/>
        </w:rPr>
        <w:t>грают всем классом.  У каждого перфокарты с двумя столбиками окошечек.  На одном  табло перечислены признаки инструментов по назначению (все признаки пронумерованы).  На втором - названия  инструментов под номерами, не совпадающими с номером признака, нужное выбрать.</w:t>
      </w:r>
    </w:p>
    <w:p w:rsidR="00162A2E" w:rsidRDefault="00DA6643" w:rsidP="00162A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Также игровые моменты активно применяются у меня на уроках как приемы рефлексии. </w:t>
      </w:r>
    </w:p>
    <w:p w:rsidR="00DA6643" w:rsidRDefault="00DA6643" w:rsidP="00162A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8625" cy="3178969"/>
            <wp:effectExtent l="0" t="0" r="0" b="2540"/>
            <wp:docPr id="11" name="Рисунок 11" descr="F:\DCIM\100PHOTO\SAM_0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DCIM\100PHOTO\SAM_096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307" cy="318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643" w:rsidRPr="00162A2E" w:rsidRDefault="00DA6643" w:rsidP="00162A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2099" cy="3076575"/>
            <wp:effectExtent l="0" t="0" r="0" b="0"/>
            <wp:docPr id="12" name="Рисунок 12" descr="F:\DCIM\100PHOTO\SAM_0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DCIM\100PHOTO\SAM_096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307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A2E" w:rsidRDefault="00DA6643" w:rsidP="00162A2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Дети выражают свое отношение к уроку, к получению новых знаний.</w:t>
      </w:r>
    </w:p>
    <w:p w:rsidR="001E4682" w:rsidRDefault="001E4682" w:rsidP="00FA63F5">
      <w:pPr>
        <w:jc w:val="center"/>
        <w:rPr>
          <w:b/>
          <w:sz w:val="28"/>
          <w:szCs w:val="28"/>
        </w:rPr>
      </w:pPr>
    </w:p>
    <w:p w:rsidR="00FA63F5" w:rsidRDefault="001E4682" w:rsidP="00FA63F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96AF67" wp14:editId="4AD3E7B8">
                <wp:simplePos x="0" y="0"/>
                <wp:positionH relativeFrom="column">
                  <wp:posOffset>-240030</wp:posOffset>
                </wp:positionH>
                <wp:positionV relativeFrom="paragraph">
                  <wp:posOffset>357505</wp:posOffset>
                </wp:positionV>
                <wp:extent cx="2350770" cy="1048385"/>
                <wp:effectExtent l="19050" t="0" r="30480" b="37465"/>
                <wp:wrapNone/>
                <wp:docPr id="18" name="Выноска-облако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0770" cy="1048385"/>
                        </a:xfrm>
                        <a:prstGeom prst="cloudCallout">
                          <a:avLst>
                            <a:gd name="adj1" fmla="val 11671"/>
                            <a:gd name="adj2" fmla="val 5421"/>
                          </a:avLst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63F5" w:rsidRDefault="00FA63F5" w:rsidP="00FA63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18" o:spid="_x0000_s1026" type="#_x0000_t106" style="position:absolute;left:0;text-align:left;margin-left:-18.9pt;margin-top:28.15pt;width:185.1pt;height:82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" adj="13321,11971" fillcolor="#b8cce4">
                <v:textbox>
                  <w:txbxContent>
                    <w:p w:rsidR="00FA63F5" w:rsidRDefault="00FA63F5" w:rsidP="00FA63F5"/>
                  </w:txbxContent>
                </v:textbox>
              </v:shape>
            </w:pict>
          </mc:Fallback>
        </mc:AlternateContent>
      </w:r>
      <w:r w:rsidR="00FA63F5">
        <w:rPr>
          <w:b/>
          <w:sz w:val="28"/>
          <w:szCs w:val="28"/>
        </w:rPr>
        <w:t xml:space="preserve">Лист самооценки </w:t>
      </w:r>
    </w:p>
    <w:p w:rsidR="00FA63F5" w:rsidRDefault="00FA63F5" w:rsidP="00FA63F5">
      <w:pPr>
        <w:jc w:val="center"/>
        <w:rPr>
          <w:b/>
          <w:sz w:val="28"/>
          <w:szCs w:val="28"/>
        </w:rPr>
      </w:pPr>
    </w:p>
    <w:p w:rsidR="00FA63F5" w:rsidRDefault="00FA63F5" w:rsidP="001E4682">
      <w:pPr>
        <w:tabs>
          <w:tab w:val="left" w:pos="67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16193F" wp14:editId="06D36BF1">
                <wp:simplePos x="0" y="0"/>
                <wp:positionH relativeFrom="column">
                  <wp:posOffset>3649980</wp:posOffset>
                </wp:positionH>
                <wp:positionV relativeFrom="paragraph">
                  <wp:posOffset>166370</wp:posOffset>
                </wp:positionV>
                <wp:extent cx="2165985" cy="1096010"/>
                <wp:effectExtent l="19050" t="0" r="43815" b="46990"/>
                <wp:wrapNone/>
                <wp:docPr id="17" name="Выноска-облак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985" cy="1096010"/>
                        </a:xfrm>
                        <a:prstGeom prst="cloudCallout">
                          <a:avLst>
                            <a:gd name="adj1" fmla="val 29889"/>
                            <a:gd name="adj2" fmla="val 3069"/>
                          </a:avLst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63F5" w:rsidRPr="00D27E55" w:rsidRDefault="00FA63F5" w:rsidP="001E468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7E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Ничего не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7E55">
                              <w:rPr>
                                <w:b/>
                                <w:sz w:val="28"/>
                                <w:szCs w:val="28"/>
                              </w:rPr>
                              <w:t>понял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17" o:spid="_x0000_s1027" type="#_x0000_t106" style="position:absolute;margin-left:287.4pt;margin-top:13.1pt;width:170.55pt;height:86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" adj="17256,11463" fillcolor="#b8cce4">
                <v:textbox>
                  <w:txbxContent>
                    <w:p w:rsidR="00FA63F5" w:rsidRPr="00D27E55" w:rsidRDefault="00FA63F5" w:rsidP="001E468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7E55">
                        <w:rPr>
                          <w:b/>
                          <w:sz w:val="28"/>
                          <w:szCs w:val="28"/>
                        </w:rPr>
                        <w:t xml:space="preserve">Ничего не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27E55">
                        <w:rPr>
                          <w:b/>
                          <w:sz w:val="28"/>
                          <w:szCs w:val="28"/>
                        </w:rPr>
                        <w:t>понял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Узнал что-то новое</w:t>
      </w:r>
      <w:r w:rsidR="001E4682">
        <w:rPr>
          <w:b/>
          <w:sz w:val="28"/>
          <w:szCs w:val="28"/>
        </w:rPr>
        <w:tab/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127418" wp14:editId="52FC7B48">
                <wp:simplePos x="0" y="0"/>
                <wp:positionH relativeFrom="column">
                  <wp:posOffset>1939290</wp:posOffset>
                </wp:positionH>
                <wp:positionV relativeFrom="paragraph">
                  <wp:posOffset>309880</wp:posOffset>
                </wp:positionV>
                <wp:extent cx="1162050" cy="1276350"/>
                <wp:effectExtent l="19050" t="38100" r="19050" b="57150"/>
                <wp:wrapNone/>
                <wp:docPr id="16" name="24-конечная звезд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276350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24-конечная звезда 16" o:spid="_x0000_s1026" type="#_x0000_t92" style="position:absolute;margin-left:152.7pt;margin-top:24.4pt;width:91.5pt;height:100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" fillcolor="yellow"/>
            </w:pict>
          </mc:Fallback>
        </mc:AlternateContent>
      </w:r>
    </w:p>
    <w:p w:rsidR="00FA63F5" w:rsidRDefault="00FA63F5" w:rsidP="00FA63F5">
      <w:pPr>
        <w:rPr>
          <w:b/>
          <w:sz w:val="28"/>
          <w:szCs w:val="28"/>
        </w:rPr>
      </w:pPr>
    </w:p>
    <w:p w:rsidR="00FA63F5" w:rsidRPr="00D27E55" w:rsidRDefault="001E4682" w:rsidP="00FA63F5">
      <w:pPr>
        <w:rPr>
          <w:b/>
          <w:sz w:val="44"/>
          <w:szCs w:val="44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EA73390" wp14:editId="6F7228C6">
                <wp:simplePos x="0" y="0"/>
                <wp:positionH relativeFrom="column">
                  <wp:posOffset>-240030</wp:posOffset>
                </wp:positionH>
                <wp:positionV relativeFrom="paragraph">
                  <wp:posOffset>449580</wp:posOffset>
                </wp:positionV>
                <wp:extent cx="2009775" cy="1395730"/>
                <wp:effectExtent l="19050" t="0" r="47625" b="33020"/>
                <wp:wrapNone/>
                <wp:docPr id="15" name="Выноска-облак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395730"/>
                        </a:xfrm>
                        <a:prstGeom prst="cloudCallout">
                          <a:avLst>
                            <a:gd name="adj1" fmla="val 22134"/>
                            <a:gd name="adj2" fmla="val 17560"/>
                          </a:avLst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63F5" w:rsidRDefault="00FA63F5" w:rsidP="00FA63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15" o:spid="_x0000_s1028" type="#_x0000_t106" style="position:absolute;margin-left:-18.9pt;margin-top:35.4pt;width:158.25pt;height:109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" adj="15581,14593" fillcolor="#b8cce4">
                <v:textbox>
                  <w:txbxContent>
                    <w:p w:rsidR="00FA63F5" w:rsidRDefault="00FA63F5" w:rsidP="00FA63F5"/>
                  </w:txbxContent>
                </v:textbox>
              </v:shape>
            </w:pict>
          </mc:Fallback>
        </mc:AlternateContent>
      </w:r>
      <w:r w:rsidR="00FA63F5">
        <w:rPr>
          <w:b/>
          <w:sz w:val="28"/>
          <w:szCs w:val="28"/>
        </w:rPr>
        <w:t xml:space="preserve">                                                         </w:t>
      </w:r>
      <w:r w:rsidR="00FA63F5">
        <w:rPr>
          <w:b/>
          <w:sz w:val="44"/>
          <w:szCs w:val="44"/>
        </w:rPr>
        <w:t>Я</w:t>
      </w:r>
    </w:p>
    <w:p w:rsidR="00FA63F5" w:rsidRDefault="00FA63F5" w:rsidP="00FA63F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85090</wp:posOffset>
                </wp:positionV>
                <wp:extent cx="2311400" cy="1424305"/>
                <wp:effectExtent l="19050" t="0" r="31750" b="42545"/>
                <wp:wrapNone/>
                <wp:docPr id="14" name="Выноска-облак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1424305"/>
                        </a:xfrm>
                        <a:prstGeom prst="cloudCallout">
                          <a:avLst>
                            <a:gd name="adj1" fmla="val 12718"/>
                            <a:gd name="adj2" fmla="val 20218"/>
                          </a:avLst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63F5" w:rsidRPr="00D27E55" w:rsidRDefault="00FA63F5" w:rsidP="00FA63F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7E55">
                              <w:rPr>
                                <w:b/>
                                <w:sz w:val="28"/>
                                <w:szCs w:val="28"/>
                              </w:rPr>
                              <w:t>Доволен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своей </w:t>
                            </w:r>
                            <w:r w:rsidRPr="00D27E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работой </w:t>
                            </w:r>
                            <w:r w:rsidR="001E4682">
                              <w:rPr>
                                <w:b/>
                                <w:sz w:val="28"/>
                                <w:szCs w:val="28"/>
                              </w:rPr>
                              <w:t>на</w:t>
                            </w:r>
                            <w:r w:rsidRPr="00D27E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уроке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14" o:spid="_x0000_s1029" type="#_x0000_t106" style="position:absolute;margin-left:306.7pt;margin-top:6.7pt;width:182pt;height:112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" adj="13547,15167" fillcolor="#b8cce4">
                <v:textbox>
                  <w:txbxContent>
                    <w:p w:rsidR="00FA63F5" w:rsidRPr="00D27E55" w:rsidRDefault="00FA63F5" w:rsidP="00FA63F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27E55">
                        <w:rPr>
                          <w:b/>
                          <w:sz w:val="28"/>
                          <w:szCs w:val="28"/>
                        </w:rPr>
                        <w:t>Доволен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своей </w:t>
                      </w:r>
                      <w:r w:rsidRPr="00D27E55">
                        <w:rPr>
                          <w:b/>
                          <w:sz w:val="28"/>
                          <w:szCs w:val="28"/>
                        </w:rPr>
                        <w:t xml:space="preserve"> работой </w:t>
                      </w:r>
                      <w:r w:rsidR="001E4682">
                        <w:rPr>
                          <w:b/>
                          <w:sz w:val="28"/>
                          <w:szCs w:val="28"/>
                        </w:rPr>
                        <w:t>на</w:t>
                      </w:r>
                      <w:r w:rsidRPr="00D27E55">
                        <w:rPr>
                          <w:b/>
                          <w:sz w:val="28"/>
                          <w:szCs w:val="28"/>
                        </w:rPr>
                        <w:t xml:space="preserve"> уроке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</w:t>
      </w:r>
    </w:p>
    <w:p w:rsidR="00FA63F5" w:rsidRDefault="001E4682" w:rsidP="00FA63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A63F5">
        <w:rPr>
          <w:b/>
          <w:sz w:val="28"/>
          <w:szCs w:val="28"/>
        </w:rPr>
        <w:t xml:space="preserve">Получил </w:t>
      </w:r>
    </w:p>
    <w:p w:rsidR="00FA63F5" w:rsidRDefault="001E4682" w:rsidP="00FA63F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F562F14" wp14:editId="08590489">
                <wp:simplePos x="0" y="0"/>
                <wp:positionH relativeFrom="column">
                  <wp:posOffset>1642110</wp:posOffset>
                </wp:positionH>
                <wp:positionV relativeFrom="paragraph">
                  <wp:posOffset>142240</wp:posOffset>
                </wp:positionV>
                <wp:extent cx="2247900" cy="1304925"/>
                <wp:effectExtent l="19050" t="0" r="38100" b="47625"/>
                <wp:wrapNone/>
                <wp:docPr id="13" name="Выноска-облак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1304925"/>
                        </a:xfrm>
                        <a:prstGeom prst="cloudCallout">
                          <a:avLst>
                            <a:gd name="adj1" fmla="val 36352"/>
                            <a:gd name="adj2" fmla="val 18125"/>
                          </a:avLst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63F5" w:rsidRPr="00D27E55" w:rsidRDefault="001E4682" w:rsidP="001E468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Расстроен своей работой на у</w:t>
                            </w:r>
                            <w:r w:rsidR="00FA63F5">
                              <w:rPr>
                                <w:b/>
                                <w:sz w:val="28"/>
                                <w:szCs w:val="28"/>
                              </w:rPr>
                              <w:t>роке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13" o:spid="_x0000_s1030" type="#_x0000_t106" style="position:absolute;margin-left:129.3pt;margin-top:11.2pt;width:177pt;height:10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" adj="18652,14715" fillcolor="#b8cce4">
                <v:textbox>
                  <w:txbxContent>
                    <w:p w:rsidR="00FA63F5" w:rsidRPr="00D27E55" w:rsidRDefault="001E4682" w:rsidP="001E468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Расстроен своей работой на у</w:t>
                      </w:r>
                      <w:r w:rsidR="00FA63F5">
                        <w:rPr>
                          <w:b/>
                          <w:sz w:val="28"/>
                          <w:szCs w:val="28"/>
                        </w:rPr>
                        <w:t>роке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     </w:t>
      </w:r>
      <w:r w:rsidR="00FA63F5">
        <w:rPr>
          <w:b/>
          <w:sz w:val="28"/>
          <w:szCs w:val="28"/>
        </w:rPr>
        <w:t>радость</w:t>
      </w:r>
    </w:p>
    <w:p w:rsidR="00FA63F5" w:rsidRDefault="00FA63F5" w:rsidP="00FA63F5">
      <w:pPr>
        <w:rPr>
          <w:b/>
          <w:sz w:val="28"/>
          <w:szCs w:val="28"/>
        </w:rPr>
      </w:pPr>
    </w:p>
    <w:p w:rsidR="00FA63F5" w:rsidRDefault="00FA63F5" w:rsidP="00FA63F5">
      <w:pPr>
        <w:rPr>
          <w:b/>
          <w:sz w:val="28"/>
          <w:szCs w:val="28"/>
        </w:rPr>
      </w:pPr>
    </w:p>
    <w:p w:rsidR="00FA63F5" w:rsidRDefault="00FA63F5" w:rsidP="00FA63F5">
      <w:pPr>
        <w:rPr>
          <w:b/>
          <w:sz w:val="28"/>
          <w:szCs w:val="28"/>
        </w:rPr>
      </w:pPr>
    </w:p>
    <w:p w:rsidR="00FA63F5" w:rsidRDefault="00FA63F5" w:rsidP="00FA6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Таким образом,  деловая игра решает различные педагогические задачи в игровой форме, способствует формированию основных жизненных компетенций, проведению коррекционно-развивающей работы с детьми, имеющими ОВЗ.</w:t>
      </w:r>
    </w:p>
    <w:p w:rsidR="00FA63F5" w:rsidRDefault="00FA63F5" w:rsidP="00FA6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Систематическое использование моделируемых ситуаций и деловых игр позволяет качественно повысить усвоение программного материала при сохранении эмоционально-положительного отношения к занятиям по цветоводству</w:t>
      </w:r>
      <w:r w:rsidR="00480897">
        <w:rPr>
          <w:rFonts w:ascii="Times New Roman" w:hAnsi="Times New Roman" w:cs="Times New Roman"/>
          <w:sz w:val="28"/>
          <w:szCs w:val="28"/>
        </w:rPr>
        <w:t>.</w:t>
      </w:r>
      <w:r w:rsidR="00F05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774" w:rsidRDefault="00F059DA" w:rsidP="00DC037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63F5">
        <w:rPr>
          <w:rFonts w:ascii="Times New Roman" w:hAnsi="Times New Roman" w:cs="Times New Roman"/>
          <w:sz w:val="28"/>
          <w:szCs w:val="28"/>
        </w:rPr>
        <w:t xml:space="preserve">   </w:t>
      </w:r>
      <w:r w:rsidR="00480897">
        <w:rPr>
          <w:rFonts w:ascii="Times New Roman" w:hAnsi="Times New Roman" w:cs="Times New Roman"/>
          <w:sz w:val="28"/>
          <w:szCs w:val="28"/>
        </w:rPr>
        <w:t>Исходя из всего выше сказанного можно отметить, что с</w:t>
      </w:r>
      <w:r w:rsidR="00FA63F5">
        <w:rPr>
          <w:rFonts w:ascii="Times New Roman" w:hAnsi="Times New Roman" w:cs="Times New Roman"/>
          <w:sz w:val="28"/>
          <w:szCs w:val="28"/>
        </w:rPr>
        <w:t xml:space="preserve">истема </w:t>
      </w:r>
      <w:r>
        <w:rPr>
          <w:rFonts w:ascii="Times New Roman" w:hAnsi="Times New Roman" w:cs="Times New Roman"/>
          <w:sz w:val="28"/>
          <w:szCs w:val="28"/>
        </w:rPr>
        <w:t>деловых игр</w:t>
      </w:r>
      <w:r w:rsidR="00FA63F5">
        <w:rPr>
          <w:rFonts w:ascii="Times New Roman" w:hAnsi="Times New Roman" w:cs="Times New Roman"/>
          <w:sz w:val="28"/>
          <w:szCs w:val="28"/>
        </w:rPr>
        <w:t xml:space="preserve"> и моделируемых ситуаций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возможность развертывания содержания образования в динамике.</w:t>
      </w:r>
    </w:p>
    <w:p w:rsidR="0041181A" w:rsidRDefault="0041181A" w:rsidP="004118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Развитие ключевых компетентностей</w:t>
      </w:r>
    </w:p>
    <w:p w:rsidR="0041181A" w:rsidRDefault="0041181A" w:rsidP="004118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181A" w:rsidRPr="0041181A" w:rsidRDefault="0041181A" w:rsidP="00411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1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118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ступень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181A">
        <w:rPr>
          <w:rFonts w:ascii="Times New Roman" w:hAnsi="Times New Roman" w:cs="Times New Roman"/>
          <w:b/>
          <w:sz w:val="28"/>
          <w:szCs w:val="28"/>
        </w:rPr>
        <w:t>деятельностно-практические игры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181A" w:rsidRDefault="0041181A" w:rsidP="00411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81A" w:rsidRPr="0041181A" w:rsidRDefault="0041181A" w:rsidP="00411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1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ступень – игровое проектирование.</w:t>
      </w:r>
    </w:p>
    <w:p w:rsidR="0041181A" w:rsidRDefault="0041181A" w:rsidP="00411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81A" w:rsidRPr="0041181A" w:rsidRDefault="0041181A" w:rsidP="00411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1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ступень – ролевые игры</w:t>
      </w:r>
      <w:r w:rsidRPr="0041181A">
        <w:rPr>
          <w:rFonts w:ascii="Times New Roman" w:hAnsi="Times New Roman" w:cs="Times New Roman"/>
          <w:b/>
          <w:sz w:val="28"/>
          <w:szCs w:val="28"/>
        </w:rPr>
        <w:t>.</w:t>
      </w:r>
    </w:p>
    <w:p w:rsidR="0041181A" w:rsidRDefault="0041181A" w:rsidP="00411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81A" w:rsidRPr="0041181A" w:rsidRDefault="0041181A" w:rsidP="00411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1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ступень – имитационные игры</w:t>
      </w:r>
      <w:r w:rsidRPr="0041181A">
        <w:rPr>
          <w:rFonts w:ascii="Times New Roman" w:hAnsi="Times New Roman" w:cs="Times New Roman"/>
          <w:b/>
          <w:sz w:val="28"/>
          <w:szCs w:val="28"/>
        </w:rPr>
        <w:t>.</w:t>
      </w:r>
    </w:p>
    <w:p w:rsidR="0041181A" w:rsidRDefault="0041181A" w:rsidP="00411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81A" w:rsidRDefault="0041181A" w:rsidP="00411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ступень – конкретная ситуация</w:t>
      </w:r>
      <w:r w:rsidRPr="0041181A">
        <w:rPr>
          <w:rFonts w:ascii="Times New Roman" w:hAnsi="Times New Roman" w:cs="Times New Roman"/>
          <w:b/>
          <w:sz w:val="28"/>
          <w:szCs w:val="28"/>
        </w:rPr>
        <w:t>.</w:t>
      </w:r>
    </w:p>
    <w:p w:rsidR="0041181A" w:rsidRDefault="0041181A" w:rsidP="00411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14B" w:rsidRDefault="0041181A" w:rsidP="00411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первой ступеньке – </w:t>
      </w:r>
      <w:r w:rsidRPr="0058014B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конкретная ситуация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1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14B">
        <w:rPr>
          <w:rFonts w:ascii="Times New Roman" w:hAnsi="Times New Roman" w:cs="Times New Roman"/>
          <w:sz w:val="28"/>
          <w:szCs w:val="28"/>
        </w:rPr>
        <w:t>учащиеся знакомятся с реально существующей ситуацией, на основании фактов делаются обобщения, выводы.</w:t>
      </w:r>
    </w:p>
    <w:p w:rsidR="0058014B" w:rsidRDefault="0058014B" w:rsidP="00411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Вторая ступенька - </w:t>
      </w:r>
      <w:r w:rsidRPr="0058014B">
        <w:rPr>
          <w:rFonts w:ascii="Times New Roman" w:hAnsi="Times New Roman" w:cs="Times New Roman"/>
          <w:b/>
          <w:i/>
          <w:sz w:val="28"/>
          <w:szCs w:val="28"/>
          <w:u w:val="single"/>
        </w:rPr>
        <w:t>имитационные игры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позволяет раскрыться сущности предмета, процесса, события; на этой ступеньке ребенок познает не единичное, а общее. Имитационные игры могут проводиться в виде копирования ситуаций (репоратаж с места событий, конкурс знатоков и т.д.).</w:t>
      </w:r>
    </w:p>
    <w:p w:rsidR="0058014B" w:rsidRDefault="0058014B" w:rsidP="00411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Третья ступенька 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ролевые игры</w:t>
      </w:r>
      <w:r>
        <w:rPr>
          <w:rFonts w:ascii="Times New Roman" w:hAnsi="Times New Roman" w:cs="Times New Roman"/>
          <w:sz w:val="28"/>
          <w:szCs w:val="28"/>
        </w:rPr>
        <w:t xml:space="preserve"> – помогает школьнику понять связи между явлениями, позволяет устранить стрессы, конфликты по поводу оценок; не надо определять лучших, средних, отстающих.</w:t>
      </w:r>
    </w:p>
    <w:p w:rsidR="0058014B" w:rsidRDefault="0058014B" w:rsidP="00411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Четвертая ступенька 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игровое проектирование</w:t>
      </w:r>
      <w:r>
        <w:rPr>
          <w:rFonts w:ascii="Times New Roman" w:hAnsi="Times New Roman" w:cs="Times New Roman"/>
          <w:sz w:val="28"/>
          <w:szCs w:val="28"/>
        </w:rPr>
        <w:t>, в ходе которого вместо привычного ожидания объяснений, что делать, ученик попадает в ситуацию, управлять которой может он сам. В процессе выполнения проекта учащимися ведется поиск информации в книгах, электронных энциклопедиях, сети Интернет.</w:t>
      </w:r>
    </w:p>
    <w:p w:rsidR="0058014B" w:rsidRDefault="0058014B" w:rsidP="00411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пятой ступеньке 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деятельностно-практические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: моделируются реальные ситуации, в которых учащиеся «проживают» все этапы реальной деятельности. В процессе деятельностно-практических игр развивается способность школьника ставить </w:t>
      </w:r>
      <w:r w:rsidR="00F82195">
        <w:rPr>
          <w:rFonts w:ascii="Times New Roman" w:hAnsi="Times New Roman" w:cs="Times New Roman"/>
          <w:sz w:val="28"/>
          <w:szCs w:val="28"/>
        </w:rPr>
        <w:t>и самостоятельно решать проблемы, каждый раз для каждого конкретного ребенка, возникающую в своей новизне.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613C" w:rsidRDefault="00480897" w:rsidP="00411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можно сделать вывод, что игровые технологии можно рассматривать как показатель сформированности жизненных компетенций на уроках профильного обучения (цветоводстве). Вовлекая ребенка в игру, мы способствуем развитию когнитивных, эмоционально-мотивационных и социальных компетенций. </w:t>
      </w:r>
    </w:p>
    <w:p w:rsidR="0082613C" w:rsidRPr="0082613C" w:rsidRDefault="0082613C" w:rsidP="0082613C">
      <w:pPr>
        <w:rPr>
          <w:rFonts w:ascii="Times New Roman" w:hAnsi="Times New Roman" w:cs="Times New Roman"/>
          <w:sz w:val="28"/>
          <w:szCs w:val="28"/>
        </w:rPr>
      </w:pPr>
    </w:p>
    <w:p w:rsidR="0082613C" w:rsidRPr="0082613C" w:rsidRDefault="0082613C" w:rsidP="0082613C">
      <w:pPr>
        <w:rPr>
          <w:rFonts w:ascii="Times New Roman" w:hAnsi="Times New Roman" w:cs="Times New Roman"/>
          <w:sz w:val="28"/>
          <w:szCs w:val="28"/>
        </w:rPr>
      </w:pPr>
    </w:p>
    <w:p w:rsidR="0082613C" w:rsidRPr="0082613C" w:rsidRDefault="0082613C" w:rsidP="0082613C">
      <w:pPr>
        <w:rPr>
          <w:rFonts w:ascii="Times New Roman" w:hAnsi="Times New Roman" w:cs="Times New Roman"/>
          <w:sz w:val="28"/>
          <w:szCs w:val="28"/>
        </w:rPr>
      </w:pPr>
    </w:p>
    <w:p w:rsidR="0082613C" w:rsidRPr="0082613C" w:rsidRDefault="0082613C" w:rsidP="0082613C">
      <w:pPr>
        <w:rPr>
          <w:rFonts w:ascii="Times New Roman" w:hAnsi="Times New Roman" w:cs="Times New Roman"/>
          <w:sz w:val="28"/>
          <w:szCs w:val="28"/>
        </w:rPr>
      </w:pPr>
    </w:p>
    <w:p w:rsidR="0082613C" w:rsidRPr="0082613C" w:rsidRDefault="0082613C" w:rsidP="0082613C">
      <w:pPr>
        <w:rPr>
          <w:rFonts w:ascii="Times New Roman" w:hAnsi="Times New Roman" w:cs="Times New Roman"/>
          <w:sz w:val="28"/>
          <w:szCs w:val="28"/>
        </w:rPr>
      </w:pPr>
    </w:p>
    <w:p w:rsidR="0082613C" w:rsidRPr="0082613C" w:rsidRDefault="0082613C" w:rsidP="0082613C">
      <w:pPr>
        <w:rPr>
          <w:rFonts w:ascii="Times New Roman" w:hAnsi="Times New Roman" w:cs="Times New Roman"/>
          <w:sz w:val="28"/>
          <w:szCs w:val="28"/>
        </w:rPr>
      </w:pPr>
    </w:p>
    <w:p w:rsidR="0082613C" w:rsidRPr="0082613C" w:rsidRDefault="0082613C" w:rsidP="0082613C">
      <w:pPr>
        <w:rPr>
          <w:rFonts w:ascii="Times New Roman" w:hAnsi="Times New Roman" w:cs="Times New Roman"/>
          <w:sz w:val="28"/>
          <w:szCs w:val="28"/>
        </w:rPr>
      </w:pPr>
    </w:p>
    <w:p w:rsidR="0082613C" w:rsidRPr="0082613C" w:rsidRDefault="0082613C" w:rsidP="0082613C">
      <w:pPr>
        <w:rPr>
          <w:rFonts w:ascii="Times New Roman" w:hAnsi="Times New Roman" w:cs="Times New Roman"/>
          <w:sz w:val="28"/>
          <w:szCs w:val="28"/>
        </w:rPr>
      </w:pPr>
    </w:p>
    <w:p w:rsidR="0082613C" w:rsidRPr="0082613C" w:rsidRDefault="0082613C" w:rsidP="0082613C">
      <w:pPr>
        <w:rPr>
          <w:rFonts w:ascii="Times New Roman" w:hAnsi="Times New Roman" w:cs="Times New Roman"/>
          <w:sz w:val="28"/>
          <w:szCs w:val="28"/>
        </w:rPr>
      </w:pPr>
    </w:p>
    <w:p w:rsidR="0082613C" w:rsidRPr="0082613C" w:rsidRDefault="0082613C" w:rsidP="0082613C">
      <w:pPr>
        <w:rPr>
          <w:rFonts w:ascii="Times New Roman" w:hAnsi="Times New Roman" w:cs="Times New Roman"/>
          <w:sz w:val="28"/>
          <w:szCs w:val="28"/>
        </w:rPr>
      </w:pPr>
    </w:p>
    <w:p w:rsidR="0082613C" w:rsidRPr="0082613C" w:rsidRDefault="0082613C" w:rsidP="0082613C">
      <w:pPr>
        <w:rPr>
          <w:rFonts w:ascii="Times New Roman" w:hAnsi="Times New Roman" w:cs="Times New Roman"/>
          <w:sz w:val="28"/>
          <w:szCs w:val="28"/>
        </w:rPr>
      </w:pPr>
    </w:p>
    <w:p w:rsidR="0082613C" w:rsidRDefault="0082613C" w:rsidP="0082613C">
      <w:pPr>
        <w:rPr>
          <w:rFonts w:ascii="Times New Roman" w:hAnsi="Times New Roman" w:cs="Times New Roman"/>
          <w:sz w:val="28"/>
          <w:szCs w:val="28"/>
        </w:rPr>
      </w:pPr>
    </w:p>
    <w:p w:rsidR="00480897" w:rsidRDefault="0082613C" w:rsidP="0082613C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613C" w:rsidRDefault="0082613C" w:rsidP="0082613C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</w:p>
    <w:p w:rsidR="0082613C" w:rsidRDefault="0082613C" w:rsidP="0082613C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</w:p>
    <w:p w:rsidR="0082613C" w:rsidRDefault="0082613C" w:rsidP="0082613C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</w:p>
    <w:p w:rsidR="0082613C" w:rsidRDefault="0082613C" w:rsidP="0082613C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</w:p>
    <w:p w:rsidR="0082613C" w:rsidRDefault="0082613C" w:rsidP="0082613C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</w:p>
    <w:p w:rsidR="0082613C" w:rsidRDefault="0082613C" w:rsidP="0082613C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</w:p>
    <w:p w:rsidR="0082613C" w:rsidRDefault="0082613C" w:rsidP="0082613C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</w:p>
    <w:p w:rsidR="0082613C" w:rsidRDefault="0082613C" w:rsidP="0082613C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</w:p>
    <w:p w:rsidR="0082613C" w:rsidRDefault="0082613C" w:rsidP="0082613C">
      <w:pPr>
        <w:tabs>
          <w:tab w:val="left" w:pos="73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82613C" w:rsidRPr="0082613C" w:rsidRDefault="0082613C" w:rsidP="008261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3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Еременко М.И. Развитие ключевых компетентностей старшеклассников / М.И.Еременко: 2-е изд., дополненное – М.: Глобус, Волгоград: Панорама, 2007. – 112 с. – (Школа).</w:t>
      </w:r>
    </w:p>
    <w:p w:rsidR="0082613C" w:rsidRDefault="0082613C" w:rsidP="008261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Е.О., Осмоловская И.М. Теория обучения в информационном обществе / - М. : Просвещение, 2011. – 190 с.</w:t>
      </w:r>
    </w:p>
    <w:p w:rsidR="0082613C" w:rsidRDefault="0082613C" w:rsidP="0082613C">
      <w:pPr>
        <w:pStyle w:val="HTML"/>
        <w:numPr>
          <w:ilvl w:val="0"/>
          <w:numId w:val="4"/>
        </w:num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Винокуров В.И. Наблюдение и анализ урока в школе: учебное пособие для руководителей общеобразовательных учреждений, учителей и школьных педагогов. – Смоленск, 1998. – с. 39. </w:t>
      </w:r>
    </w:p>
    <w:p w:rsidR="0082613C" w:rsidRPr="00B86834" w:rsidRDefault="0082613C" w:rsidP="0082613C">
      <w:pPr>
        <w:pStyle w:val="HTML"/>
        <w:numPr>
          <w:ilvl w:val="0"/>
          <w:numId w:val="4"/>
        </w:num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6834">
        <w:rPr>
          <w:rFonts w:ascii="Times New Roman" w:hAnsi="Times New Roman" w:cs="Times New Roman"/>
          <w:sz w:val="28"/>
          <w:szCs w:val="28"/>
        </w:rPr>
        <w:t>Воспитание и обучение во вспомогательной школе/Под 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834">
        <w:rPr>
          <w:rFonts w:ascii="Times New Roman" w:hAnsi="Times New Roman" w:cs="Times New Roman"/>
          <w:sz w:val="28"/>
          <w:szCs w:val="28"/>
        </w:rPr>
        <w:t>В.В.Воронковой. – М.: Школа-Пресс, 1994. – С. 79-97, 115-117.</w:t>
      </w:r>
    </w:p>
    <w:p w:rsidR="0082613C" w:rsidRPr="0082613C" w:rsidRDefault="0082613C" w:rsidP="0082613C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13C">
        <w:rPr>
          <w:sz w:val="28"/>
          <w:szCs w:val="28"/>
        </w:rPr>
        <w:t xml:space="preserve"> </w:t>
      </w:r>
      <w:r w:rsidRPr="0082613C">
        <w:rPr>
          <w:rFonts w:ascii="Times New Roman" w:hAnsi="Times New Roman" w:cs="Times New Roman"/>
          <w:sz w:val="28"/>
          <w:szCs w:val="28"/>
        </w:rPr>
        <w:t>Эльконин Д.Б. Психология игры. - М., 1978</w:t>
      </w:r>
    </w:p>
    <w:p w:rsidR="0082613C" w:rsidRPr="0082613C" w:rsidRDefault="0082613C" w:rsidP="0082613C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13C">
        <w:rPr>
          <w:rFonts w:ascii="Times New Roman" w:hAnsi="Times New Roman" w:cs="Times New Roman"/>
          <w:sz w:val="28"/>
          <w:szCs w:val="28"/>
        </w:rPr>
        <w:t>Рутцова Н.С. Кроссворды  на  уроках  природоведения.  -  «Начальная         школа», № 6, 1994</w:t>
      </w:r>
    </w:p>
    <w:p w:rsidR="0082613C" w:rsidRPr="0082613C" w:rsidRDefault="0082613C" w:rsidP="0082613C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13C">
        <w:rPr>
          <w:rFonts w:ascii="Times New Roman" w:hAnsi="Times New Roman" w:cs="Times New Roman"/>
          <w:sz w:val="28"/>
          <w:szCs w:val="28"/>
        </w:rPr>
        <w:t>Обучение детей с нарушениями интеллектуального развития: (Олигофренопедагогика) /Под ред. Б.П.Пузанова. – М.: Академия, 2000. – С. 152-172.</w:t>
      </w:r>
    </w:p>
    <w:p w:rsidR="0082613C" w:rsidRPr="0082613C" w:rsidRDefault="0082613C" w:rsidP="0082613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2613C" w:rsidRPr="0082613C" w:rsidRDefault="0082613C" w:rsidP="0082613C">
      <w:pPr>
        <w:tabs>
          <w:tab w:val="left" w:pos="736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82613C" w:rsidRPr="0082613C" w:rsidSect="00B1449B">
      <w:footerReference w:type="default" r:id="rId1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53" w:rsidRDefault="00925E53" w:rsidP="001E4682">
      <w:pPr>
        <w:spacing w:after="0" w:line="240" w:lineRule="auto"/>
      </w:pPr>
      <w:r>
        <w:separator/>
      </w:r>
    </w:p>
  </w:endnote>
  <w:endnote w:type="continuationSeparator" w:id="0">
    <w:p w:rsidR="00925E53" w:rsidRDefault="00925E53" w:rsidP="001E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732983"/>
      <w:docPartObj>
        <w:docPartGallery w:val="Page Numbers (Bottom of Page)"/>
        <w:docPartUnique/>
      </w:docPartObj>
    </w:sdtPr>
    <w:sdtEndPr/>
    <w:sdtContent>
      <w:p w:rsidR="001E4682" w:rsidRDefault="001E46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E53">
          <w:rPr>
            <w:noProof/>
          </w:rPr>
          <w:t>1</w:t>
        </w:r>
        <w:r>
          <w:fldChar w:fldCharType="end"/>
        </w:r>
      </w:p>
    </w:sdtContent>
  </w:sdt>
  <w:p w:rsidR="001E4682" w:rsidRDefault="001E46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53" w:rsidRDefault="00925E53" w:rsidP="001E4682">
      <w:pPr>
        <w:spacing w:after="0" w:line="240" w:lineRule="auto"/>
      </w:pPr>
      <w:r>
        <w:separator/>
      </w:r>
    </w:p>
  </w:footnote>
  <w:footnote w:type="continuationSeparator" w:id="0">
    <w:p w:rsidR="00925E53" w:rsidRDefault="00925E53" w:rsidP="001E4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AA8"/>
    <w:multiLevelType w:val="multilevel"/>
    <w:tmpl w:val="EB6C4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2184B"/>
    <w:multiLevelType w:val="hybridMultilevel"/>
    <w:tmpl w:val="BE1E16EA"/>
    <w:lvl w:ilvl="0" w:tplc="C9AA21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5576B17"/>
    <w:multiLevelType w:val="hybridMultilevel"/>
    <w:tmpl w:val="463606CC"/>
    <w:lvl w:ilvl="0" w:tplc="1194DB9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14528B"/>
    <w:multiLevelType w:val="hybridMultilevel"/>
    <w:tmpl w:val="4FD65AC6"/>
    <w:lvl w:ilvl="0" w:tplc="E0E2CC2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B"/>
    <w:rsid w:val="00104ED0"/>
    <w:rsid w:val="00162A2E"/>
    <w:rsid w:val="001870C2"/>
    <w:rsid w:val="001E4682"/>
    <w:rsid w:val="00216C16"/>
    <w:rsid w:val="00407EDD"/>
    <w:rsid w:val="0041181A"/>
    <w:rsid w:val="00480897"/>
    <w:rsid w:val="00494F65"/>
    <w:rsid w:val="0058014B"/>
    <w:rsid w:val="005B52F3"/>
    <w:rsid w:val="006B0774"/>
    <w:rsid w:val="00730BD8"/>
    <w:rsid w:val="00764BB3"/>
    <w:rsid w:val="007C0046"/>
    <w:rsid w:val="0082613C"/>
    <w:rsid w:val="008E0A26"/>
    <w:rsid w:val="008F0291"/>
    <w:rsid w:val="00925E53"/>
    <w:rsid w:val="00A032D8"/>
    <w:rsid w:val="00AD552A"/>
    <w:rsid w:val="00B1449B"/>
    <w:rsid w:val="00CF6B09"/>
    <w:rsid w:val="00DA6643"/>
    <w:rsid w:val="00DC0378"/>
    <w:rsid w:val="00E10DAE"/>
    <w:rsid w:val="00E24424"/>
    <w:rsid w:val="00F059DA"/>
    <w:rsid w:val="00F82195"/>
    <w:rsid w:val="00F84676"/>
    <w:rsid w:val="00FA63F5"/>
    <w:rsid w:val="00FB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04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8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FA63F5"/>
    <w:rPr>
      <w:b/>
      <w:bCs/>
    </w:rPr>
  </w:style>
  <w:style w:type="paragraph" w:styleId="a8">
    <w:name w:val="header"/>
    <w:basedOn w:val="a"/>
    <w:link w:val="a9"/>
    <w:uiPriority w:val="99"/>
    <w:unhideWhenUsed/>
    <w:rsid w:val="001E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4682"/>
  </w:style>
  <w:style w:type="paragraph" w:styleId="aa">
    <w:name w:val="footer"/>
    <w:basedOn w:val="a"/>
    <w:link w:val="ab"/>
    <w:uiPriority w:val="99"/>
    <w:unhideWhenUsed/>
    <w:rsid w:val="001E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4682"/>
  </w:style>
  <w:style w:type="character" w:customStyle="1" w:styleId="c3">
    <w:name w:val="c3"/>
    <w:basedOn w:val="a0"/>
    <w:rsid w:val="0082613C"/>
  </w:style>
  <w:style w:type="paragraph" w:styleId="HTML">
    <w:name w:val="HTML Preformatted"/>
    <w:basedOn w:val="a"/>
    <w:link w:val="HTML0"/>
    <w:rsid w:val="00826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261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26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04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8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FA63F5"/>
    <w:rPr>
      <w:b/>
      <w:bCs/>
    </w:rPr>
  </w:style>
  <w:style w:type="paragraph" w:styleId="a8">
    <w:name w:val="header"/>
    <w:basedOn w:val="a"/>
    <w:link w:val="a9"/>
    <w:uiPriority w:val="99"/>
    <w:unhideWhenUsed/>
    <w:rsid w:val="001E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4682"/>
  </w:style>
  <w:style w:type="paragraph" w:styleId="aa">
    <w:name w:val="footer"/>
    <w:basedOn w:val="a"/>
    <w:link w:val="ab"/>
    <w:uiPriority w:val="99"/>
    <w:unhideWhenUsed/>
    <w:rsid w:val="001E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4682"/>
  </w:style>
  <w:style w:type="character" w:customStyle="1" w:styleId="c3">
    <w:name w:val="c3"/>
    <w:basedOn w:val="a0"/>
    <w:rsid w:val="0082613C"/>
  </w:style>
  <w:style w:type="paragraph" w:styleId="HTML">
    <w:name w:val="HTML Preformatted"/>
    <w:basedOn w:val="a"/>
    <w:link w:val="HTML0"/>
    <w:rsid w:val="00826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261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26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96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24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7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7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2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4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24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8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9812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5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280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31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68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83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05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329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403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3527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11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9</cp:revision>
  <cp:lastPrinted>2015-10-23T18:50:00Z</cp:lastPrinted>
  <dcterms:created xsi:type="dcterms:W3CDTF">2015-10-14T13:33:00Z</dcterms:created>
  <dcterms:modified xsi:type="dcterms:W3CDTF">2015-11-04T18:50:00Z</dcterms:modified>
</cp:coreProperties>
</file>