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5" w:rsidRPr="00761969" w:rsidRDefault="00AC4E75" w:rsidP="00AC4E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19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воспитательной работы 3 класса за 2013-2014 учебный год</w:t>
      </w:r>
    </w:p>
    <w:p w:rsidR="00AC4E75" w:rsidRPr="00761969" w:rsidRDefault="00AC4E75" w:rsidP="00FC4DD4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lang w:eastAsia="ru-RU"/>
        </w:rPr>
      </w:pPr>
      <w:r w:rsidRPr="00761969">
        <w:rPr>
          <w:rFonts w:ascii="Times New Roman" w:hAnsi="Times New Roman"/>
          <w:b/>
          <w:color w:val="000000"/>
          <w:lang w:eastAsia="ru-RU"/>
        </w:rPr>
        <w:t>Анализ эффективности целеполагания и планирования воспитательной работы в прошедшем учебном году</w:t>
      </w:r>
    </w:p>
    <w:p w:rsidR="00FC4DD4" w:rsidRDefault="00092DC1" w:rsidP="00092DC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092DC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Воспитательные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цели и </w:t>
      </w:r>
      <w:r w:rsidRPr="00092DC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на 2013 – 2014 уч.год</w:t>
      </w:r>
      <w:r w:rsidR="00FC4DD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</w:p>
    <w:p w:rsidR="00FC4DD4" w:rsidRDefault="00FC4DD4" w:rsidP="00092DC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Цель:</w:t>
      </w:r>
      <w:r w:rsidR="00092DC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г</w:t>
      </w:r>
      <w:r w:rsidR="00092DC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уманизация воспит</w:t>
      </w:r>
      <w:r w:rsidR="00BB4EA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ательного процесса</w:t>
      </w:r>
      <w:r w:rsidR="00092DC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, выражающаяся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</w:t>
      </w:r>
    </w:p>
    <w:p w:rsidR="00FC4DD4" w:rsidRDefault="00FC4DD4" w:rsidP="00092DC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Задачи:</w:t>
      </w:r>
    </w:p>
    <w:p w:rsidR="00FC4DD4" w:rsidRDefault="00FC4DD4" w:rsidP="00092DC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- активизация внеурочной деятельности младших школьников в соответствии с концепцией ФГОС НОО;</w:t>
      </w:r>
    </w:p>
    <w:p w:rsidR="00FC4DD4" w:rsidRDefault="00FC4DD4" w:rsidP="00092DC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- формирование универсальных уче</w:t>
      </w:r>
      <w:r w:rsid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бных действий младших школьников;</w:t>
      </w:r>
    </w:p>
    <w:p w:rsidR="00E346C0" w:rsidRDefault="00E346C0" w:rsidP="00092DC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- расширение кругозора младших школьников и углубление знаний по учебным предметам;</w:t>
      </w:r>
    </w:p>
    <w:p w:rsidR="00E346C0" w:rsidRDefault="00E346C0" w:rsidP="00092DC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- организация участия в дистанционных мероприятиях, предоставление младшим школьникам возможности соревноваться со своими сверстниками в масштабах, выходящих за рамки региона, не выезжая из него (дистанционно)</w:t>
      </w:r>
    </w:p>
    <w:p w:rsidR="00FC4DD4" w:rsidRPr="00E346C0" w:rsidRDefault="00E346C0" w:rsidP="00E34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    </w:t>
      </w:r>
      <w:r w:rsidR="00092DC1"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Воспитательные цели и задачи,</w:t>
      </w:r>
      <w:r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="00092DC1"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поставленные в начале прошлого учебного года</w:t>
      </w:r>
      <w:r w:rsidR="0091245B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,</w:t>
      </w:r>
      <w:r w:rsidR="00092DC1"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явля</w:t>
      </w:r>
      <w:r w:rsidR="00BB4EA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лись</w:t>
      </w:r>
      <w:r w:rsidR="00092DC1"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целесообразными, так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отвеча</w:t>
      </w:r>
      <w:r w:rsidR="00BB4EA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требованиям ФГОС, </w:t>
      </w:r>
      <w:r w:rsidR="00092DC1"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способств</w:t>
      </w:r>
      <w:r w:rsidR="00BB4EA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овали</w:t>
      </w:r>
      <w:r w:rsidR="00092DC1" w:rsidRPr="00E346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="00092DC1"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воспитанию всесторонне развитой личности.</w:t>
      </w:r>
      <w:r w:rsidR="00DE1C6B" w:rsidRPr="00DE1C6B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="00DE1C6B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В период младшего школьного возраста основной деятельность</w:t>
      </w:r>
      <w:r w:rsidR="00BB4EA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ю</w:t>
      </w:r>
      <w:r w:rsidR="00DE1C6B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явля</w:t>
      </w:r>
      <w:r w:rsidR="0091245B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ется</w:t>
      </w:r>
      <w:r w:rsidR="00DE1C6B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учебная деятельность.</w:t>
      </w:r>
      <w:r w:rsidR="00BB4EA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="00BB4EA1" w:rsidRPr="00BB4EA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со сверстниками, сравнение себя с другими приводили к тому, что важнейшим содержанием психического развития третьеклассников становилось развитие самопознания. У них возникал интерес к собственной личности, выявлению своих возможностей и их оценке.</w:t>
      </w:r>
      <w:r w:rsidR="0091245B" w:rsidRPr="0091245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91245B" w:rsidRPr="0091245B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в этот период возникают коллективные связи, формируется общественное мнение, взаимная оценка</w:t>
      </w:r>
      <w:r w:rsidR="009124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EA1" w:rsidRPr="00BB4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Следовательно, у ребят  складывалась самооценка</w:t>
      </w:r>
      <w:r w:rsidR="009124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2DC1" w:rsidRPr="00E346C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Основные направления, методы и средства педагогического влияния соответствовали возрастным и психологическим особенностям младших подростков.</w:t>
      </w:r>
      <w:r w:rsidR="00DE1C6B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</w:p>
    <w:p w:rsidR="00FC4DD4" w:rsidRPr="00D05670" w:rsidRDefault="00E346C0" w:rsidP="00FC4DD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lang w:eastAsia="ru-RU"/>
        </w:rPr>
      </w:pPr>
      <w:r w:rsidRPr="00D05670">
        <w:rPr>
          <w:rFonts w:ascii="Times New Roman" w:hAnsi="Times New Roman"/>
          <w:b/>
          <w:color w:val="000000"/>
          <w:lang w:eastAsia="ru-RU"/>
        </w:rPr>
        <w:t xml:space="preserve">     </w:t>
      </w:r>
      <w:r w:rsidR="00FC4DD4" w:rsidRPr="00D05670">
        <w:rPr>
          <w:rFonts w:ascii="Times New Roman" w:hAnsi="Times New Roman"/>
          <w:b/>
          <w:color w:val="000000"/>
          <w:lang w:eastAsia="ru-RU"/>
        </w:rPr>
        <w:t>2. Анализ развития коллектива класса:</w:t>
      </w:r>
    </w:p>
    <w:p w:rsidR="00076985" w:rsidRPr="00D05670" w:rsidRDefault="00076985" w:rsidP="00076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567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D05670">
        <w:rPr>
          <w:rFonts w:ascii="Times New Roman" w:hAnsi="Times New Roman" w:cs="Times New Roman"/>
          <w:b/>
          <w:i/>
          <w:sz w:val="24"/>
          <w:szCs w:val="24"/>
        </w:rPr>
        <w:t xml:space="preserve"> Социальный паспорт 3 класса</w:t>
      </w:r>
    </w:p>
    <w:p w:rsidR="00076985" w:rsidRPr="00076985" w:rsidRDefault="00076985" w:rsidP="00076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семей – 11</w:t>
      </w:r>
      <w:r w:rsidRPr="00076985">
        <w:rPr>
          <w:rFonts w:ascii="Times New Roman" w:hAnsi="Times New Roman" w:cs="Times New Roman"/>
          <w:sz w:val="24"/>
          <w:szCs w:val="24"/>
        </w:rPr>
        <w:t>.</w:t>
      </w:r>
    </w:p>
    <w:p w:rsidR="00076985" w:rsidRPr="00076985" w:rsidRDefault="00076985" w:rsidP="00076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– 11</w:t>
      </w:r>
      <w:r w:rsidRPr="00076985">
        <w:rPr>
          <w:rFonts w:ascii="Times New Roman" w:hAnsi="Times New Roman" w:cs="Times New Roman"/>
          <w:sz w:val="24"/>
          <w:szCs w:val="24"/>
        </w:rPr>
        <w:t>.</w:t>
      </w:r>
    </w:p>
    <w:p w:rsidR="00076985" w:rsidRPr="00076985" w:rsidRDefault="00076985" w:rsidP="00076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Количество многодетных семей, в них детей -5: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985">
        <w:rPr>
          <w:rFonts w:ascii="Times New Roman" w:hAnsi="Times New Roman" w:cs="Times New Roman"/>
          <w:sz w:val="24"/>
          <w:szCs w:val="24"/>
        </w:rPr>
        <w:t>Вальчук Диана ( 3 детей)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985">
        <w:rPr>
          <w:rFonts w:ascii="Times New Roman" w:hAnsi="Times New Roman" w:cs="Times New Roman"/>
          <w:sz w:val="24"/>
          <w:szCs w:val="24"/>
        </w:rPr>
        <w:t>Гартвих Александр (3 детей)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985">
        <w:rPr>
          <w:rFonts w:ascii="Times New Roman" w:hAnsi="Times New Roman" w:cs="Times New Roman"/>
          <w:sz w:val="24"/>
          <w:szCs w:val="24"/>
        </w:rPr>
        <w:t>Донская Людмила (3 детей)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985">
        <w:rPr>
          <w:rFonts w:ascii="Times New Roman" w:hAnsi="Times New Roman" w:cs="Times New Roman"/>
          <w:sz w:val="24"/>
          <w:szCs w:val="24"/>
        </w:rPr>
        <w:t>Клинг Регина ( 3 детей)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6985" w:rsidRPr="00076985" w:rsidRDefault="00076985" w:rsidP="00076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Количество неполных семей, в них детей –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985">
        <w:rPr>
          <w:rFonts w:ascii="Times New Roman" w:hAnsi="Times New Roman" w:cs="Times New Roman"/>
          <w:sz w:val="24"/>
          <w:szCs w:val="24"/>
        </w:rPr>
        <w:t>Веселовский Артур ( 1 ребёнок в семье)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985">
        <w:rPr>
          <w:rFonts w:ascii="Times New Roman" w:hAnsi="Times New Roman" w:cs="Times New Roman"/>
          <w:sz w:val="24"/>
          <w:szCs w:val="24"/>
        </w:rPr>
        <w:t>Солодовников Игорь (1 ребёнок в семье)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985" w:rsidRPr="00076985" w:rsidRDefault="00076985" w:rsidP="00076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Количество малооб</w:t>
      </w:r>
      <w:r>
        <w:rPr>
          <w:rFonts w:ascii="Times New Roman" w:hAnsi="Times New Roman" w:cs="Times New Roman"/>
          <w:sz w:val="24"/>
          <w:szCs w:val="24"/>
        </w:rPr>
        <w:t>еспеченных семей, в них детей -8</w:t>
      </w:r>
      <w:r w:rsidRPr="00076985">
        <w:rPr>
          <w:rFonts w:ascii="Times New Roman" w:hAnsi="Times New Roman" w:cs="Times New Roman"/>
          <w:sz w:val="24"/>
          <w:szCs w:val="24"/>
        </w:rPr>
        <w:t>:</w:t>
      </w:r>
    </w:p>
    <w:p w:rsidR="00076985" w:rsidRPr="00076985" w:rsidRDefault="00076985" w:rsidP="0007698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 xml:space="preserve">Вальчук Диана ( 3 детей), Гартвих Александр (3 детей), Данилкин Николай (2 детей), Донская Людмила (3 детей), Клинг Регина ( 3 детей), Лебедев Дмитрий ( 2 детей), Мокров Никита (2 детей),Веселовский Артур ( 1 ребёнок в семье), </w:t>
      </w:r>
    </w:p>
    <w:p w:rsidR="00076985" w:rsidRPr="00076985" w:rsidRDefault="00076985" w:rsidP="00076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Количество семей, где родители имеют выездной характер работы, в них детей- 4:</w:t>
      </w:r>
    </w:p>
    <w:p w:rsidR="00076985" w:rsidRPr="00076985" w:rsidRDefault="00076985" w:rsidP="00076985">
      <w:pPr>
        <w:pStyle w:val="a3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Данилкин Николай (2 детей), Жазбаева Татьяна (2 детей), Мокров Никита (2 детей), Терещенко Никита (2 детей)</w:t>
      </w:r>
    </w:p>
    <w:p w:rsidR="00076985" w:rsidRPr="00076985" w:rsidRDefault="00076985" w:rsidP="00076985">
      <w:pPr>
        <w:pStyle w:val="c1"/>
        <w:spacing w:before="0" w:beforeAutospacing="0" w:after="0" w:afterAutospacing="0"/>
        <w:ind w:firstLine="340"/>
      </w:pPr>
      <w:r w:rsidRPr="00076985">
        <w:t>Наиболее заметные изменения в отношениях социальных связей, произошедшие</w:t>
      </w:r>
      <w:r w:rsidRPr="00076985">
        <w:rPr>
          <w:rStyle w:val="c4"/>
          <w:b/>
          <w:bCs/>
        </w:rPr>
        <w:t> </w:t>
      </w:r>
      <w:r w:rsidRPr="00076985">
        <w:t>за</w:t>
      </w:r>
      <w:r w:rsidRPr="00076985">
        <w:rPr>
          <w:rStyle w:val="c4"/>
          <w:b/>
          <w:bCs/>
        </w:rPr>
        <w:t> </w:t>
      </w:r>
      <w:r w:rsidRPr="00076985">
        <w:t>прошедший учебный год были среди мальчиков и девочек класса. Они повзрослели, стали более дружны, между детьми сложилось взаимопонимание. Факторами</w:t>
      </w:r>
      <w:r w:rsidR="00D05670">
        <w:t>,</w:t>
      </w:r>
      <w:r w:rsidRPr="00076985">
        <w:t xml:space="preserve"> особенно повлиявшими на эти изменения, стали совместные игры, занятия в кружках.</w:t>
      </w:r>
    </w:p>
    <w:p w:rsidR="00076985" w:rsidRDefault="00076985" w:rsidP="003B5E69">
      <w:pPr>
        <w:pStyle w:val="c1"/>
        <w:spacing w:before="0" w:beforeAutospacing="0" w:after="0" w:afterAutospacing="0"/>
        <w:ind w:firstLine="340"/>
      </w:pPr>
      <w:r w:rsidRPr="00D05670">
        <w:rPr>
          <w:b/>
          <w:i/>
        </w:rPr>
        <w:t>Основными ценностными ориентациями учащихся класса</w:t>
      </w:r>
      <w:r w:rsidRPr="00076985">
        <w:t>, явля</w:t>
      </w:r>
      <w:r>
        <w:t>лись отно</w:t>
      </w:r>
      <w:r w:rsidRPr="00076985">
        <w:t>шения детей к</w:t>
      </w:r>
      <w:r>
        <w:t xml:space="preserve"> </w:t>
      </w:r>
      <w:r w:rsidRPr="00076985">
        <w:t xml:space="preserve"> людям, к труду, учебе, школе, классу.</w:t>
      </w:r>
      <w:r w:rsidR="00D05670">
        <w:t xml:space="preserve"> </w:t>
      </w:r>
    </w:p>
    <w:p w:rsidR="00830F01" w:rsidRDefault="00830F01" w:rsidP="00076985">
      <w:pPr>
        <w:pStyle w:val="c10"/>
        <w:spacing w:before="0" w:beforeAutospacing="0" w:after="0" w:afterAutospacing="0" w:line="270" w:lineRule="atLeast"/>
        <w:ind w:firstLine="340"/>
        <w:rPr>
          <w:b/>
          <w:i/>
        </w:rPr>
      </w:pPr>
    </w:p>
    <w:p w:rsidR="00830F01" w:rsidRDefault="00830F01" w:rsidP="00076985">
      <w:pPr>
        <w:pStyle w:val="c10"/>
        <w:spacing w:before="0" w:beforeAutospacing="0" w:after="0" w:afterAutospacing="0" w:line="270" w:lineRule="atLeast"/>
        <w:ind w:firstLine="340"/>
        <w:rPr>
          <w:b/>
          <w:i/>
        </w:rPr>
      </w:pPr>
    </w:p>
    <w:p w:rsidR="00076985" w:rsidRPr="00076985" w:rsidRDefault="00076985" w:rsidP="00076985">
      <w:pPr>
        <w:pStyle w:val="c10"/>
        <w:spacing w:before="0" w:beforeAutospacing="0" w:after="0" w:afterAutospacing="0" w:line="270" w:lineRule="atLeast"/>
        <w:ind w:firstLine="340"/>
        <w:rPr>
          <w:b/>
          <w:i/>
        </w:rPr>
      </w:pPr>
      <w:r w:rsidRPr="00076985">
        <w:rPr>
          <w:b/>
          <w:i/>
        </w:rPr>
        <w:t>Социометрическая, ролевая и коммун</w:t>
      </w:r>
      <w:r w:rsidR="0008083C">
        <w:rPr>
          <w:b/>
          <w:i/>
        </w:rPr>
        <w:t>икативная структуры класса</w:t>
      </w:r>
      <w:r w:rsidRPr="00076985">
        <w:rPr>
          <w:b/>
          <w:i/>
        </w:rPr>
        <w:t xml:space="preserve"> </w:t>
      </w:r>
    </w:p>
    <w:p w:rsidR="00761969" w:rsidRPr="00C203FB" w:rsidRDefault="0008083C" w:rsidP="003C5164">
      <w:pPr>
        <w:pStyle w:val="c10"/>
        <w:spacing w:before="0" w:beforeAutospacing="0" w:after="0" w:afterAutospacing="0" w:line="270" w:lineRule="atLeast"/>
        <w:ind w:firstLine="340"/>
        <w:rPr>
          <w:color w:val="000000"/>
          <w:shd w:val="clear" w:color="auto" w:fill="FFFAFA"/>
        </w:rPr>
      </w:pPr>
      <w:r>
        <w:t>У</w:t>
      </w:r>
      <w:r w:rsidR="00076985" w:rsidRPr="00076985">
        <w:t xml:space="preserve">ровень развития коллективных взаимоотношений и коллективной творческой деятельности в </w:t>
      </w:r>
      <w:r>
        <w:t xml:space="preserve">классе </w:t>
      </w:r>
      <w:r w:rsidR="00D05670">
        <w:t>средний</w:t>
      </w:r>
      <w:r>
        <w:t>. Староста класса  -</w:t>
      </w:r>
      <w:r w:rsidR="0048241A">
        <w:t xml:space="preserve"> </w:t>
      </w:r>
      <w:r>
        <w:t>Жазбаева Татьяна</w:t>
      </w:r>
      <w:r w:rsidR="0048241A">
        <w:t>, пользовалась авторитетом среди одноклассников, все дети хотели с ней дружить, сидеть за одной партой.</w:t>
      </w:r>
      <w:r>
        <w:t xml:space="preserve"> </w:t>
      </w:r>
      <w:r>
        <w:rPr>
          <w:color w:val="000000"/>
          <w:shd w:val="clear" w:color="auto" w:fill="FFFAFA"/>
        </w:rPr>
        <w:t xml:space="preserve">Ровные отношения со всеми детьми поддерживали: Веселовский Артур, Клинг </w:t>
      </w:r>
      <w:r>
        <w:rPr>
          <w:color w:val="000000"/>
          <w:shd w:val="clear" w:color="auto" w:fill="FFFAFA"/>
        </w:rPr>
        <w:lastRenderedPageBreak/>
        <w:t>Регина,</w:t>
      </w:r>
      <w:r w:rsidR="0048241A">
        <w:rPr>
          <w:color w:val="000000"/>
          <w:shd w:val="clear" w:color="auto" w:fill="FFFAFA"/>
        </w:rPr>
        <w:t xml:space="preserve"> Лебедев Дмитрий, </w:t>
      </w:r>
      <w:r>
        <w:rPr>
          <w:color w:val="000000"/>
          <w:shd w:val="clear" w:color="auto" w:fill="FFFAFA"/>
        </w:rPr>
        <w:t xml:space="preserve"> Солодовников Игорь.</w:t>
      </w:r>
      <w:r w:rsidR="0048241A">
        <w:rPr>
          <w:color w:val="000000"/>
          <w:shd w:val="clear" w:color="auto" w:fill="FFFAFA"/>
        </w:rPr>
        <w:t xml:space="preserve"> Имели трудности в общении: Вальчук Диана, Гартвих Александр, Донская Людмила, Данилкин Николай, Мокров Никита, Терещенко Никита.</w:t>
      </w:r>
    </w:p>
    <w:p w:rsidR="00761969" w:rsidRDefault="00B94939" w:rsidP="00761969">
      <w:pPr>
        <w:pStyle w:val="c10"/>
        <w:spacing w:before="0" w:beforeAutospacing="0" w:after="0" w:afterAutospacing="0" w:line="270" w:lineRule="atLeast"/>
        <w:rPr>
          <w:b/>
          <w:i/>
          <w:color w:val="000000"/>
          <w:shd w:val="clear" w:color="auto" w:fill="FFFAFA"/>
        </w:rPr>
      </w:pPr>
      <w:r>
        <w:rPr>
          <w:b/>
          <w:i/>
          <w:color w:val="000000"/>
          <w:shd w:val="clear" w:color="auto" w:fill="FFFAFA"/>
        </w:rPr>
        <w:t xml:space="preserve">    </w:t>
      </w:r>
      <w:r w:rsidR="00761969" w:rsidRPr="00761969">
        <w:rPr>
          <w:b/>
          <w:i/>
          <w:color w:val="000000"/>
          <w:shd w:val="clear" w:color="auto" w:fill="FFFAFA"/>
        </w:rPr>
        <w:t>Традиции класса</w:t>
      </w:r>
      <w:r w:rsidR="00761969">
        <w:rPr>
          <w:b/>
          <w:i/>
          <w:color w:val="000000"/>
          <w:shd w:val="clear" w:color="auto" w:fill="FFFAFA"/>
        </w:rPr>
        <w:t>.</w:t>
      </w:r>
    </w:p>
    <w:p w:rsidR="00092DC1" w:rsidRDefault="00B94939" w:rsidP="00761969">
      <w:pPr>
        <w:pStyle w:val="c10"/>
        <w:spacing w:before="0" w:beforeAutospacing="0" w:after="0" w:afterAutospacing="0" w:line="270" w:lineRule="atLeast"/>
      </w:pPr>
      <w:r>
        <w:rPr>
          <w:rFonts w:eastAsiaTheme="minorHAnsi"/>
          <w:lang w:eastAsia="en-US"/>
        </w:rPr>
        <w:t xml:space="preserve">    </w:t>
      </w:r>
      <w:r w:rsidR="00761969">
        <w:rPr>
          <w:rFonts w:eastAsiaTheme="minorHAnsi"/>
          <w:lang w:eastAsia="en-US"/>
        </w:rPr>
        <w:t>Традиционно год начали с урока</w:t>
      </w:r>
      <w:r w:rsidR="00AE5D88" w:rsidRPr="00AE5D88">
        <w:rPr>
          <w:b/>
        </w:rPr>
        <w:t xml:space="preserve"> </w:t>
      </w:r>
      <w:r w:rsidR="00AE5D88" w:rsidRPr="00DA432F">
        <w:t>«Здоровые дети в здоровой семье»</w:t>
      </w:r>
      <w:r w:rsidR="00761969">
        <w:rPr>
          <w:rFonts w:eastAsiaTheme="minorHAnsi"/>
          <w:lang w:eastAsia="en-US"/>
        </w:rPr>
        <w:t>, посвящённого Дню знаний. Приня</w:t>
      </w:r>
      <w:r w:rsidR="00761969" w:rsidRPr="00761969">
        <w:t>ли участия в акциях: «Тропинка добра»</w:t>
      </w:r>
      <w:r w:rsidR="00761969">
        <w:t xml:space="preserve">, «Чистое село», </w:t>
      </w:r>
      <w:r w:rsidR="00AE5D88">
        <w:t>«Помощь незнакомцу»,</w:t>
      </w:r>
      <w:r>
        <w:t xml:space="preserve"> в </w:t>
      </w:r>
      <w:r w:rsidR="00AE5D88">
        <w:t xml:space="preserve"> Дне пожилого человека. </w:t>
      </w:r>
    </w:p>
    <w:p w:rsidR="00AE5D88" w:rsidRPr="004B3549" w:rsidRDefault="00AE5D88" w:rsidP="004B3549">
      <w:pPr>
        <w:pStyle w:val="c10"/>
        <w:spacing w:before="0" w:beforeAutospacing="0" w:after="0" w:afterAutospacing="0"/>
      </w:pPr>
      <w:r w:rsidRPr="004B3549">
        <w:t>Подготовили и провели классные часы « Когда мы едины – мы непобедимы»( 04.11.13г.),</w:t>
      </w:r>
    </w:p>
    <w:p w:rsidR="004B3549" w:rsidRPr="008222FB" w:rsidRDefault="00AE5D88" w:rsidP="004B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49">
        <w:rPr>
          <w:rFonts w:ascii="Times New Roman" w:hAnsi="Times New Roman" w:cs="Times New Roman"/>
        </w:rPr>
        <w:t>«Безопасное колесо» (сентябрь, 2013г</w:t>
      </w:r>
      <w:r w:rsidRPr="004B3549">
        <w:rPr>
          <w:rFonts w:ascii="Times New Roman" w:hAnsi="Times New Roman" w:cs="Times New Roman"/>
          <w:sz w:val="24"/>
          <w:szCs w:val="24"/>
        </w:rPr>
        <w:t>.), «Безопасность –это важно» с использованием ИКТ, просмотр мультфильмов «Правила поведения детей при пожаре» , «Правила безопасного поведения на льду»http://senya-spasatel.ru/page_4.htm# ,</w:t>
      </w:r>
      <w:r w:rsidRPr="004B3549">
        <w:rPr>
          <w:rFonts w:ascii="Times New Roman" w:hAnsi="Times New Roman" w:cs="Times New Roman"/>
        </w:rPr>
        <w:t xml:space="preserve"> «День отказа от  курения» (ноябрь, 2013г). Традицией класса стали участие в мероприятиях, посвящённых Дню учителя</w:t>
      </w:r>
      <w:r w:rsidR="004B3549">
        <w:rPr>
          <w:rFonts w:ascii="Times New Roman" w:hAnsi="Times New Roman" w:cs="Times New Roman"/>
        </w:rPr>
        <w:t xml:space="preserve"> (октябрь, 2013г.)</w:t>
      </w:r>
      <w:r w:rsidRPr="004B3549">
        <w:rPr>
          <w:rFonts w:ascii="Times New Roman" w:hAnsi="Times New Roman" w:cs="Times New Roman"/>
        </w:rPr>
        <w:t>, Всемирному дню защиты животных,</w:t>
      </w:r>
      <w:r w:rsidR="004B3549" w:rsidRPr="004B3549">
        <w:rPr>
          <w:rFonts w:ascii="Times New Roman" w:hAnsi="Times New Roman" w:cs="Times New Roman"/>
        </w:rPr>
        <w:t xml:space="preserve"> участия в Днях Воинской славы(</w:t>
      </w:r>
      <w:r w:rsidR="004B3549" w:rsidRPr="004B3549">
        <w:rPr>
          <w:rFonts w:ascii="Times New Roman" w:hAnsi="Times New Roman" w:cs="Times New Roman"/>
          <w:sz w:val="24"/>
          <w:szCs w:val="24"/>
        </w:rPr>
        <w:t xml:space="preserve"> классные часы «Великие зимние битвы Великой Отечественной войны» (Ржевская битва, Курская битва, битва под Москвой, «День снятия Блокады Ленинграда»)</w:t>
      </w:r>
      <w:r w:rsidR="004B3549">
        <w:rPr>
          <w:rFonts w:ascii="Times New Roman" w:hAnsi="Times New Roman" w:cs="Times New Roman"/>
          <w:sz w:val="24"/>
          <w:szCs w:val="24"/>
        </w:rPr>
        <w:t xml:space="preserve"> (январь, 2014г.)</w:t>
      </w:r>
      <w:r w:rsidR="004B3549" w:rsidRPr="004B3549">
        <w:rPr>
          <w:rFonts w:ascii="Times New Roman" w:hAnsi="Times New Roman" w:cs="Times New Roman"/>
        </w:rPr>
        <w:t xml:space="preserve">, </w:t>
      </w:r>
      <w:r w:rsidR="004B3549" w:rsidRPr="004B3549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урока «Мы – граждане России», посвященного  Дню конституции</w:t>
      </w:r>
      <w:r w:rsidR="004B3549">
        <w:rPr>
          <w:rFonts w:ascii="Times New Roman" w:hAnsi="Times New Roman" w:cs="Times New Roman"/>
          <w:color w:val="000000"/>
          <w:sz w:val="24"/>
          <w:szCs w:val="24"/>
        </w:rPr>
        <w:t xml:space="preserve"> (декабрь, 2013г.)</w:t>
      </w:r>
      <w:r w:rsidR="004B3549" w:rsidRPr="004B3549">
        <w:rPr>
          <w:rFonts w:ascii="Times New Roman" w:hAnsi="Times New Roman" w:cs="Times New Roman"/>
          <w:sz w:val="24"/>
          <w:szCs w:val="24"/>
        </w:rPr>
        <w:t xml:space="preserve"> </w:t>
      </w:r>
      <w:r w:rsidR="004B3549" w:rsidRPr="008222FB">
        <w:rPr>
          <w:rFonts w:ascii="Times New Roman" w:hAnsi="Times New Roman" w:cs="Times New Roman"/>
          <w:sz w:val="24"/>
          <w:szCs w:val="24"/>
        </w:rPr>
        <w:t>Подготов</w:t>
      </w:r>
      <w:r w:rsidR="004B3549">
        <w:rPr>
          <w:rFonts w:ascii="Times New Roman" w:hAnsi="Times New Roman" w:cs="Times New Roman"/>
          <w:sz w:val="24"/>
          <w:szCs w:val="24"/>
        </w:rPr>
        <w:t>или</w:t>
      </w:r>
      <w:r w:rsidR="004B3549" w:rsidRPr="008222FB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4B3549">
        <w:rPr>
          <w:rFonts w:ascii="Times New Roman" w:hAnsi="Times New Roman" w:cs="Times New Roman"/>
          <w:sz w:val="24"/>
          <w:szCs w:val="24"/>
        </w:rPr>
        <w:t>ли</w:t>
      </w:r>
      <w:r w:rsidR="004B3549" w:rsidRPr="008222FB">
        <w:rPr>
          <w:rFonts w:ascii="Times New Roman" w:hAnsi="Times New Roman" w:cs="Times New Roman"/>
          <w:sz w:val="24"/>
          <w:szCs w:val="24"/>
        </w:rPr>
        <w:t xml:space="preserve"> внеклассно</w:t>
      </w:r>
      <w:r w:rsidR="004B3549">
        <w:rPr>
          <w:rFonts w:ascii="Times New Roman" w:hAnsi="Times New Roman" w:cs="Times New Roman"/>
          <w:sz w:val="24"/>
          <w:szCs w:val="24"/>
        </w:rPr>
        <w:t>е</w:t>
      </w:r>
      <w:r w:rsidR="004B3549" w:rsidRPr="008222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B3549">
        <w:rPr>
          <w:rFonts w:ascii="Times New Roman" w:hAnsi="Times New Roman" w:cs="Times New Roman"/>
          <w:sz w:val="24"/>
          <w:szCs w:val="24"/>
        </w:rPr>
        <w:t>е</w:t>
      </w:r>
      <w:r w:rsidR="004B3549" w:rsidRPr="008222FB">
        <w:rPr>
          <w:rFonts w:ascii="Times New Roman" w:hAnsi="Times New Roman" w:cs="Times New Roman"/>
          <w:sz w:val="24"/>
          <w:szCs w:val="24"/>
        </w:rPr>
        <w:t xml:space="preserve"> «Моя мама - лучшая на свете»</w:t>
      </w:r>
      <w:r w:rsidR="004B3549">
        <w:rPr>
          <w:rFonts w:ascii="Times New Roman" w:hAnsi="Times New Roman" w:cs="Times New Roman"/>
          <w:sz w:val="24"/>
          <w:szCs w:val="24"/>
        </w:rPr>
        <w:t>,</w:t>
      </w:r>
      <w:r w:rsidR="00B94939">
        <w:rPr>
          <w:rFonts w:ascii="Times New Roman" w:hAnsi="Times New Roman" w:cs="Times New Roman"/>
          <w:sz w:val="24"/>
          <w:szCs w:val="24"/>
        </w:rPr>
        <w:t xml:space="preserve"> П</w:t>
      </w:r>
      <w:r w:rsidR="004B3549" w:rsidRPr="008222FB">
        <w:rPr>
          <w:rFonts w:ascii="Times New Roman" w:hAnsi="Times New Roman" w:cs="Times New Roman"/>
          <w:sz w:val="24"/>
          <w:szCs w:val="24"/>
        </w:rPr>
        <w:t>одготов</w:t>
      </w:r>
      <w:r w:rsidR="004B3549">
        <w:rPr>
          <w:rFonts w:ascii="Times New Roman" w:hAnsi="Times New Roman" w:cs="Times New Roman"/>
          <w:sz w:val="24"/>
          <w:szCs w:val="24"/>
        </w:rPr>
        <w:t>или</w:t>
      </w:r>
      <w:r w:rsidR="004B3549" w:rsidRPr="008222FB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4B3549">
        <w:rPr>
          <w:rFonts w:ascii="Times New Roman" w:hAnsi="Times New Roman" w:cs="Times New Roman"/>
          <w:sz w:val="24"/>
          <w:szCs w:val="24"/>
        </w:rPr>
        <w:t>ли</w:t>
      </w:r>
      <w:r w:rsidR="004B3549" w:rsidRPr="008222FB">
        <w:rPr>
          <w:rFonts w:ascii="Times New Roman" w:hAnsi="Times New Roman" w:cs="Times New Roman"/>
          <w:sz w:val="24"/>
          <w:szCs w:val="24"/>
        </w:rPr>
        <w:t xml:space="preserve"> праздник «Новый год»</w:t>
      </w:r>
      <w:r w:rsidR="004B3549">
        <w:rPr>
          <w:rFonts w:ascii="Times New Roman" w:hAnsi="Times New Roman" w:cs="Times New Roman"/>
          <w:sz w:val="24"/>
          <w:szCs w:val="24"/>
        </w:rPr>
        <w:t>, у</w:t>
      </w:r>
      <w:r w:rsidR="004B3549" w:rsidRPr="008222FB">
        <w:rPr>
          <w:rFonts w:ascii="Times New Roman" w:hAnsi="Times New Roman" w:cs="Times New Roman"/>
          <w:sz w:val="24"/>
          <w:szCs w:val="24"/>
        </w:rPr>
        <w:t>част</w:t>
      </w:r>
      <w:r w:rsidR="004B3549">
        <w:rPr>
          <w:rFonts w:ascii="Times New Roman" w:hAnsi="Times New Roman" w:cs="Times New Roman"/>
          <w:sz w:val="24"/>
          <w:szCs w:val="24"/>
        </w:rPr>
        <w:t>вовали</w:t>
      </w:r>
      <w:r w:rsidR="004B3549" w:rsidRPr="008222FB">
        <w:rPr>
          <w:rFonts w:ascii="Times New Roman" w:hAnsi="Times New Roman" w:cs="Times New Roman"/>
          <w:sz w:val="24"/>
          <w:szCs w:val="24"/>
        </w:rPr>
        <w:t xml:space="preserve"> в районном  конкурсе декоративно-прикладного искусства , среди обучающихся младших классов «Мастерская Деда Мороза» </w:t>
      </w:r>
      <w:r w:rsidR="004B3549">
        <w:rPr>
          <w:rFonts w:ascii="Times New Roman" w:hAnsi="Times New Roman" w:cs="Times New Roman"/>
          <w:sz w:val="24"/>
          <w:szCs w:val="24"/>
        </w:rPr>
        <w:t xml:space="preserve"> к</w:t>
      </w:r>
      <w:r w:rsidR="004B3549" w:rsidRPr="00C81C77">
        <w:rPr>
          <w:rFonts w:ascii="Times New Roman" w:hAnsi="Times New Roman" w:cs="Times New Roman"/>
          <w:sz w:val="24"/>
          <w:szCs w:val="24"/>
        </w:rPr>
        <w:t>лассный час «Зачем творить добро»</w:t>
      </w:r>
      <w:r w:rsidR="004B3549" w:rsidRPr="00C81C77">
        <w:t xml:space="preserve"> </w:t>
      </w:r>
      <w:hyperlink r:id="rId7" w:history="1">
        <w:r w:rsidR="004B3549" w:rsidRPr="00C81C77">
          <w:rPr>
            <w:rStyle w:val="a4"/>
          </w:rPr>
          <w:t>http://www.svetoch-opk.ru/load/serii/opk_a_kuraev/85</w:t>
        </w:r>
      </w:hyperlink>
      <w:r w:rsidR="004B3549">
        <w:t xml:space="preserve"> (февраль, 2014г.)</w:t>
      </w:r>
      <w:r w:rsidR="004B3549">
        <w:rPr>
          <w:rFonts w:ascii="Times New Roman" w:hAnsi="Times New Roman" w:cs="Times New Roman"/>
          <w:sz w:val="24"/>
          <w:szCs w:val="24"/>
        </w:rPr>
        <w:t>, к</w:t>
      </w:r>
      <w:r w:rsidR="004B3549" w:rsidRPr="008222FB">
        <w:rPr>
          <w:rFonts w:ascii="Times New Roman" w:hAnsi="Times New Roman" w:cs="Times New Roman"/>
          <w:sz w:val="24"/>
          <w:szCs w:val="24"/>
        </w:rPr>
        <w:t>лассный час «Поговорим о воспитанности»</w:t>
      </w:r>
      <w:r w:rsidR="004B3549">
        <w:rPr>
          <w:rFonts w:ascii="Times New Roman" w:hAnsi="Times New Roman" w:cs="Times New Roman"/>
          <w:sz w:val="24"/>
          <w:szCs w:val="24"/>
        </w:rPr>
        <w:t xml:space="preserve">, </w:t>
      </w:r>
      <w:r w:rsidR="00B94939">
        <w:rPr>
          <w:rFonts w:ascii="Times New Roman" w:hAnsi="Times New Roman" w:cs="Times New Roman"/>
          <w:sz w:val="24"/>
          <w:szCs w:val="24"/>
        </w:rPr>
        <w:t>мероприятии</w:t>
      </w:r>
      <w:r w:rsidR="004B3549">
        <w:rPr>
          <w:rFonts w:ascii="Times New Roman" w:hAnsi="Times New Roman" w:cs="Times New Roman"/>
          <w:sz w:val="24"/>
          <w:szCs w:val="24"/>
        </w:rPr>
        <w:t>«А</w:t>
      </w:r>
      <w:r w:rsidR="00B94939">
        <w:rPr>
          <w:rFonts w:ascii="Times New Roman" w:hAnsi="Times New Roman" w:cs="Times New Roman"/>
          <w:sz w:val="24"/>
          <w:szCs w:val="24"/>
        </w:rPr>
        <w:t xml:space="preserve">, </w:t>
      </w:r>
      <w:r w:rsidR="004B3549">
        <w:rPr>
          <w:rFonts w:ascii="Times New Roman" w:hAnsi="Times New Roman" w:cs="Times New Roman"/>
          <w:sz w:val="24"/>
          <w:szCs w:val="24"/>
        </w:rPr>
        <w:t>ну</w:t>
      </w:r>
      <w:r w:rsidR="00B94939">
        <w:rPr>
          <w:rFonts w:ascii="Times New Roman" w:hAnsi="Times New Roman" w:cs="Times New Roman"/>
          <w:sz w:val="24"/>
          <w:szCs w:val="24"/>
        </w:rPr>
        <w:t xml:space="preserve"> -</w:t>
      </w:r>
      <w:r w:rsidR="004B3549">
        <w:rPr>
          <w:rFonts w:ascii="Times New Roman" w:hAnsi="Times New Roman" w:cs="Times New Roman"/>
          <w:sz w:val="24"/>
          <w:szCs w:val="24"/>
        </w:rPr>
        <w:t>ка, девочки!», «</w:t>
      </w:r>
      <w:r w:rsidR="00B94939">
        <w:rPr>
          <w:rFonts w:ascii="Times New Roman" w:hAnsi="Times New Roman" w:cs="Times New Roman"/>
          <w:sz w:val="24"/>
          <w:szCs w:val="24"/>
        </w:rPr>
        <w:t>Дне</w:t>
      </w:r>
      <w:r w:rsidR="004B3549">
        <w:rPr>
          <w:rFonts w:ascii="Times New Roman" w:hAnsi="Times New Roman" w:cs="Times New Roman"/>
          <w:sz w:val="24"/>
          <w:szCs w:val="24"/>
        </w:rPr>
        <w:t xml:space="preserve"> защитника Отечества», 8 Марта, приняли участие в мероприятии, посвящённом 9 Мая «Бессмертный полк», </w:t>
      </w:r>
      <w:r w:rsidR="00B94939">
        <w:rPr>
          <w:rFonts w:ascii="Times New Roman" w:hAnsi="Times New Roman" w:cs="Times New Roman"/>
          <w:sz w:val="24"/>
          <w:szCs w:val="24"/>
        </w:rPr>
        <w:t>поздравлении труженицы тыла Зинченко Е.З., подготовили и провели мероприятие, посвящённое Международному Дню птиц (апрель, 2014г.)</w:t>
      </w:r>
    </w:p>
    <w:p w:rsidR="004B3549" w:rsidRDefault="00521B5A" w:rsidP="00170A70">
      <w:pPr>
        <w:shd w:val="clear" w:color="auto" w:fill="FFFFFF"/>
        <w:spacing w:after="0" w:line="240" w:lineRule="auto"/>
        <w:ind w:right="672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="00B9493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</w:t>
      </w:r>
      <w:r w:rsidR="00B94939" w:rsidRPr="00B9493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собенности общения в классном коллективе:</w:t>
      </w:r>
      <w:r w:rsidR="00B94939" w:rsidRPr="00B94939">
        <w:rPr>
          <w:color w:val="000000"/>
          <w:sz w:val="27"/>
          <w:szCs w:val="27"/>
        </w:rPr>
        <w:t xml:space="preserve"> </w:t>
      </w:r>
      <w:r w:rsidR="00B94939">
        <w:rPr>
          <w:rStyle w:val="apple-converted-space"/>
          <w:color w:val="000000"/>
          <w:sz w:val="27"/>
          <w:szCs w:val="27"/>
        </w:rPr>
        <w:t> </w:t>
      </w:r>
      <w:r w:rsidR="00170A70" w:rsidRP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 классе</w:t>
      </w:r>
      <w:r w:rsidR="00170A70">
        <w:rPr>
          <w:rStyle w:val="apple-converted-space"/>
          <w:color w:val="000000"/>
          <w:sz w:val="27"/>
          <w:szCs w:val="27"/>
        </w:rPr>
        <w:t xml:space="preserve"> </w:t>
      </w:r>
      <w:r w:rsidR="00170A70">
        <w:rPr>
          <w:rFonts w:ascii="Times New Roman" w:hAnsi="Times New Roman" w:cs="Times New Roman"/>
          <w:color w:val="000000"/>
          <w:sz w:val="24"/>
          <w:szCs w:val="24"/>
        </w:rPr>
        <w:t>преобладало с</w:t>
      </w:r>
      <w:r w:rsidR="00B94939" w:rsidRPr="00170A70">
        <w:rPr>
          <w:rFonts w:ascii="Times New Roman" w:hAnsi="Times New Roman" w:cs="Times New Roman"/>
          <w:color w:val="000000"/>
          <w:sz w:val="24"/>
          <w:szCs w:val="24"/>
        </w:rPr>
        <w:t>оциально-ориентированное общение – взаимодей</w:t>
      </w:r>
      <w:r w:rsidR="00170A70">
        <w:rPr>
          <w:rFonts w:ascii="Times New Roman" w:hAnsi="Times New Roman" w:cs="Times New Roman"/>
          <w:color w:val="000000"/>
          <w:sz w:val="24"/>
          <w:szCs w:val="24"/>
        </w:rPr>
        <w:t xml:space="preserve">ствие, основанное на совместном </w:t>
      </w:r>
      <w:r w:rsidR="00B94939" w:rsidRPr="00170A70">
        <w:rPr>
          <w:rFonts w:ascii="Times New Roman" w:hAnsi="Times New Roman" w:cs="Times New Roman"/>
          <w:color w:val="000000"/>
          <w:sz w:val="24"/>
          <w:szCs w:val="24"/>
        </w:rPr>
        <w:t>выполнении общественно-важных дел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Немаловажное место в процессе </w:t>
      </w:r>
      <w:r w:rsidR="00170A70" w:rsidRP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становления личности занима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ла</w:t>
      </w:r>
      <w:r w:rsidR="00170A70" w:rsidRP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работа по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A70" w:rsidRP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ра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звитию у учащихся ком</w:t>
      </w:r>
      <w:r w:rsidR="00170A70" w:rsidRP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муникативных умений и навыков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рове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ли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информационны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экологической направленности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подб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ор материала (загадок, пословиц, игр, ребусов и т.д)</w:t>
      </w:r>
      <w:r w:rsidR="002717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выступления с творческими заданиями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участ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вовали</w:t>
      </w:r>
      <w:r w:rsidR="00170A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 интеллектуальных мероприятиях «Хочу всё знать!», «Знатоки природы», «Овощи, ягоды, фрукты – самые полезные продукты!», спортивных мероприятиях</w:t>
      </w:r>
      <w:r w:rsidR="002717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работ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ли</w:t>
      </w:r>
      <w:r w:rsidR="002717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 кружках «Занимательная математика» (работа на компьютерах, решение занимательных задач, ребусов, логических цепочек), ОПК (празднике «Масленица»), провели экскурсии в сельский парк (сбор природного материала), на конный завод ЗАО ПЗ «Мелиоратор», посетили Марксовский цирк Арталле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2717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2465" w:rsidRDefault="00C92465" w:rsidP="00170A70">
      <w:pPr>
        <w:shd w:val="clear" w:color="auto" w:fill="FFFFFF"/>
        <w:spacing w:after="0" w:line="240" w:lineRule="auto"/>
        <w:ind w:right="67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</w:t>
      </w:r>
      <w:r w:rsidRPr="00C9246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реобладающее отношение учащихся к учителям, к школе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C92465" w:rsidRPr="00C92465" w:rsidRDefault="00C92465" w:rsidP="00170A70">
      <w:pPr>
        <w:shd w:val="clear" w:color="auto" w:fill="FFFFFF"/>
        <w:spacing w:after="0" w:line="240" w:lineRule="auto"/>
        <w:ind w:right="672"/>
        <w:rPr>
          <w:rFonts w:ascii="Times New Roman" w:hAnsi="Times New Roman" w:cs="Times New Roman"/>
          <w:color w:val="000000"/>
          <w:sz w:val="24"/>
          <w:szCs w:val="24"/>
        </w:rPr>
      </w:pPr>
      <w:r w:rsidRPr="00C92465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уважительное отношение ко всем, в наивысшей требовательности к себе, в соблюдении порядка, дисциплины, в неукоснительном исполнении норм нравственного поведения</w:t>
      </w:r>
    </w:p>
    <w:p w:rsidR="00AE5D88" w:rsidRDefault="00C92465" w:rsidP="004B3549">
      <w:pPr>
        <w:tabs>
          <w:tab w:val="left" w:pos="883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</w:t>
      </w:r>
      <w:r w:rsidRPr="00C9246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оминирующий эмоциональный настрой учащихся класса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:</w:t>
      </w:r>
      <w:r w:rsidRPr="00C92465"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</w:t>
      </w:r>
      <w:r w:rsidRPr="00C92465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закрепляли  нормы отношений: «живи для улыбки друга», «если беда - все на помощь», «все дела - творческие, иначе - зачем» и другие</w:t>
      </w:r>
    </w:p>
    <w:p w:rsidR="00A53425" w:rsidRDefault="00C92465" w:rsidP="00A53425">
      <w:pPr>
        <w:pStyle w:val="c13"/>
        <w:spacing w:before="0" w:beforeAutospacing="0" w:after="0" w:afterAutospacing="0"/>
        <w:ind w:left="10"/>
        <w:rPr>
          <w:rStyle w:val="c4"/>
        </w:rPr>
      </w:pPr>
      <w:r>
        <w:rPr>
          <w:b/>
          <w:i/>
          <w:color w:val="000000"/>
        </w:rPr>
        <w:t>Н</w:t>
      </w:r>
      <w:r w:rsidRPr="00C92465">
        <w:rPr>
          <w:b/>
          <w:i/>
          <w:color w:val="000000"/>
        </w:rPr>
        <w:t>егативные явления в жизни коллектива</w:t>
      </w:r>
      <w:r w:rsidR="00A53425">
        <w:rPr>
          <w:b/>
          <w:i/>
          <w:color w:val="000000"/>
        </w:rPr>
        <w:t>:</w:t>
      </w:r>
      <w:r w:rsidR="00A53425" w:rsidRPr="00A53425">
        <w:rPr>
          <w:rStyle w:val="apple-converted-space"/>
          <w:rFonts w:ascii="Arial" w:hAnsi="Arial" w:cs="Arial"/>
          <w:color w:val="444444"/>
          <w:sz w:val="28"/>
          <w:szCs w:val="28"/>
        </w:rPr>
        <w:t xml:space="preserve"> </w:t>
      </w:r>
      <w:r w:rsidR="00A53425" w:rsidRPr="00A53425">
        <w:rPr>
          <w:rStyle w:val="c4"/>
        </w:rPr>
        <w:t>неблагополучные ситуации в отношениях со сверстниками;</w:t>
      </w:r>
      <w:r w:rsidR="00A53425">
        <w:t xml:space="preserve"> </w:t>
      </w:r>
      <w:r w:rsidR="00A53425" w:rsidRPr="00A53425">
        <w:rPr>
          <w:rStyle w:val="c4"/>
        </w:rPr>
        <w:t>нарушения в эмоциональной сфере: обидчивость, агрессивность, замкнутость, раздражительность</w:t>
      </w:r>
    </w:p>
    <w:p w:rsidR="00A53425" w:rsidRDefault="00A53425" w:rsidP="00A53425">
      <w:pPr>
        <w:pStyle w:val="c13"/>
        <w:spacing w:before="0" w:beforeAutospacing="0" w:after="0" w:afterAutospacing="0"/>
        <w:ind w:left="10"/>
        <w:rPr>
          <w:b/>
          <w:i/>
          <w:color w:val="000000"/>
        </w:rPr>
      </w:pPr>
      <w:r>
        <w:rPr>
          <w:b/>
          <w:i/>
          <w:color w:val="000000"/>
        </w:rPr>
        <w:t>Н</w:t>
      </w:r>
      <w:r w:rsidRPr="00A53425">
        <w:rPr>
          <w:b/>
          <w:i/>
          <w:color w:val="000000"/>
        </w:rPr>
        <w:t>аличие конфликтов, их разрешение</w:t>
      </w:r>
    </w:p>
    <w:p w:rsidR="00A53425" w:rsidRDefault="00A53425" w:rsidP="00A53425">
      <w:pPr>
        <w:pStyle w:val="c13"/>
        <w:spacing w:before="0" w:beforeAutospacing="0" w:after="0" w:afterAutospacing="0"/>
        <w:ind w:left="10"/>
        <w:rPr>
          <w:shd w:val="clear" w:color="auto" w:fill="FFFFFF"/>
        </w:rPr>
      </w:pPr>
      <w:r w:rsidRPr="00A53425">
        <w:rPr>
          <w:shd w:val="clear" w:color="auto" w:fill="FFFFFF"/>
        </w:rPr>
        <w:t>Если</w:t>
      </w:r>
      <w:r>
        <w:rPr>
          <w:shd w:val="clear" w:color="auto" w:fill="FFFFFF"/>
        </w:rPr>
        <w:t xml:space="preserve"> происходили </w:t>
      </w:r>
      <w:r w:rsidRPr="00A53425">
        <w:rPr>
          <w:shd w:val="clear" w:color="auto" w:fill="FFFFFF"/>
        </w:rPr>
        <w:t xml:space="preserve"> срывы в поведении, ученик</w:t>
      </w:r>
      <w:r>
        <w:rPr>
          <w:shd w:val="clear" w:color="auto" w:fill="FFFFFF"/>
        </w:rPr>
        <w:t>и</w:t>
      </w:r>
      <w:r w:rsidRPr="00A53425">
        <w:rPr>
          <w:shd w:val="clear" w:color="auto" w:fill="FFFFFF"/>
        </w:rPr>
        <w:t xml:space="preserve"> приглаша</w:t>
      </w:r>
      <w:r>
        <w:rPr>
          <w:shd w:val="clear" w:color="auto" w:fill="FFFFFF"/>
        </w:rPr>
        <w:t>лись</w:t>
      </w:r>
      <w:r w:rsidRPr="00A53425">
        <w:rPr>
          <w:shd w:val="clear" w:color="auto" w:fill="FFFFFF"/>
        </w:rPr>
        <w:t xml:space="preserve"> на заседание Совета профилактики.</w:t>
      </w:r>
    </w:p>
    <w:p w:rsidR="00A53425" w:rsidRPr="00A53425" w:rsidRDefault="00A53425" w:rsidP="00A53425">
      <w:pPr>
        <w:pStyle w:val="c13"/>
        <w:spacing w:before="0" w:beforeAutospacing="0" w:after="0" w:afterAutospacing="0"/>
        <w:ind w:left="10"/>
        <w:rPr>
          <w:b/>
          <w:i/>
        </w:rPr>
      </w:pPr>
      <w:r>
        <w:rPr>
          <w:b/>
          <w:i/>
          <w:color w:val="000000"/>
        </w:rPr>
        <w:t>С</w:t>
      </w:r>
      <w:r w:rsidRPr="00A53425">
        <w:rPr>
          <w:b/>
          <w:i/>
          <w:color w:val="000000"/>
        </w:rPr>
        <w:t>тепень вовлечения учащихся в жизнедеятельность класса, уровень их включенности в процесс планирования, организации и анализ совместной деятельности</w:t>
      </w:r>
    </w:p>
    <w:p w:rsidR="00C92465" w:rsidRDefault="006F5906" w:rsidP="004B3549">
      <w:pPr>
        <w:tabs>
          <w:tab w:val="left" w:pos="883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6F5906"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Жазбаева Татьяна, Вальчук Диана,  Веселовский Артур, Клинг Регина, Лебедев Дмитрий Солодовников Игорь. </w:t>
      </w:r>
    </w:p>
    <w:p w:rsidR="006F5906" w:rsidRDefault="006F5906" w:rsidP="004B3549">
      <w:pPr>
        <w:tabs>
          <w:tab w:val="left" w:pos="883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Средний уровень – Гартвих Александр, Данилкин Николай, Донская Людмила, Мокров Никита, Терещенко Никита</w:t>
      </w:r>
    </w:p>
    <w:p w:rsidR="006F5906" w:rsidRPr="0071501B" w:rsidRDefault="006F5906" w:rsidP="006F5906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 w:rsidRPr="006F5906">
        <w:rPr>
          <w:rFonts w:ascii="Times New Roman" w:hAnsi="Times New Roman"/>
          <w:b/>
          <w:i/>
          <w:color w:val="000000"/>
          <w:lang w:eastAsia="ru-RU"/>
        </w:rPr>
        <w:t>Уровень развития коллективной творческой деятельности в классе</w:t>
      </w:r>
      <w:r>
        <w:rPr>
          <w:rFonts w:ascii="Times New Roman" w:hAnsi="Times New Roman"/>
          <w:color w:val="000000"/>
          <w:lang w:eastAsia="ru-RU"/>
        </w:rPr>
        <w:t xml:space="preserve"> – высокий</w:t>
      </w:r>
    </w:p>
    <w:p w:rsidR="006F5906" w:rsidRDefault="006F5906" w:rsidP="004B3549">
      <w:pPr>
        <w:tabs>
          <w:tab w:val="left" w:pos="883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6F5906" w:rsidRPr="006F5906" w:rsidRDefault="006F5906" w:rsidP="006F5906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lang w:eastAsia="ru-RU"/>
        </w:rPr>
      </w:pPr>
      <w:r w:rsidRPr="006F5906">
        <w:rPr>
          <w:rFonts w:ascii="Times New Roman" w:hAnsi="Times New Roman"/>
          <w:b/>
          <w:color w:val="000000"/>
          <w:lang w:eastAsia="ru-RU"/>
        </w:rPr>
        <w:t>3. Анализ участия учащихся класса в жизнедеятельности школы:</w:t>
      </w:r>
    </w:p>
    <w:p w:rsidR="006F5906" w:rsidRPr="006F5906" w:rsidRDefault="006F5906" w:rsidP="004B3549">
      <w:pPr>
        <w:tabs>
          <w:tab w:val="left" w:pos="883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AE5D88" w:rsidRDefault="006F5906" w:rsidP="00AE5D88">
      <w:pPr>
        <w:pStyle w:val="c10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У</w:t>
      </w:r>
      <w:r w:rsidRPr="006F5906">
        <w:rPr>
          <w:b/>
          <w:i/>
          <w:color w:val="000000"/>
        </w:rPr>
        <w:t>частие учащихся в работе школьных кружков, секций, клубов, творческих объединений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6F5906" w:rsidTr="00E20601">
        <w:tc>
          <w:tcPr>
            <w:tcW w:w="959" w:type="dxa"/>
          </w:tcPr>
          <w:p w:rsidR="006F5906" w:rsidRPr="00E20601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E20601">
              <w:rPr>
                <w:rFonts w:eastAsiaTheme="minorHAnsi"/>
                <w:b/>
                <w:lang w:eastAsia="en-US"/>
              </w:rPr>
              <w:t>№п/п</w:t>
            </w:r>
          </w:p>
        </w:tc>
        <w:tc>
          <w:tcPr>
            <w:tcW w:w="5421" w:type="dxa"/>
          </w:tcPr>
          <w:p w:rsidR="006F5906" w:rsidRPr="00E20601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E20601">
              <w:rPr>
                <w:rFonts w:eastAsiaTheme="minorHAnsi"/>
                <w:b/>
                <w:lang w:eastAsia="en-US"/>
              </w:rPr>
              <w:t>Кружок, секция</w:t>
            </w:r>
          </w:p>
        </w:tc>
        <w:tc>
          <w:tcPr>
            <w:tcW w:w="3191" w:type="dxa"/>
          </w:tcPr>
          <w:p w:rsidR="006F5906" w:rsidRPr="00E20601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E20601">
              <w:rPr>
                <w:rFonts w:eastAsiaTheme="minorHAnsi"/>
                <w:b/>
                <w:lang w:eastAsia="en-US"/>
              </w:rPr>
              <w:t>Учащиеся</w:t>
            </w:r>
          </w:p>
        </w:tc>
      </w:tr>
      <w:tr w:rsidR="006F5906" w:rsidTr="00E20601">
        <w:tc>
          <w:tcPr>
            <w:tcW w:w="959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2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Занимательная математика</w:t>
            </w:r>
          </w:p>
        </w:tc>
        <w:tc>
          <w:tcPr>
            <w:tcW w:w="319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6F5906" w:rsidTr="00E20601">
        <w:tc>
          <w:tcPr>
            <w:tcW w:w="959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42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православной культуры</w:t>
            </w:r>
          </w:p>
        </w:tc>
        <w:tc>
          <w:tcPr>
            <w:tcW w:w="319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6F5906" w:rsidTr="00E20601">
        <w:tc>
          <w:tcPr>
            <w:tcW w:w="959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2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Неболейка</w:t>
            </w:r>
          </w:p>
        </w:tc>
        <w:tc>
          <w:tcPr>
            <w:tcW w:w="319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6F5906" w:rsidTr="00E20601">
        <w:tc>
          <w:tcPr>
            <w:tcW w:w="959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42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ОФП</w:t>
            </w:r>
          </w:p>
        </w:tc>
        <w:tc>
          <w:tcPr>
            <w:tcW w:w="319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Лебедев, Гартвих, Донская</w:t>
            </w:r>
          </w:p>
        </w:tc>
      </w:tr>
      <w:tr w:rsidR="006F5906" w:rsidTr="00E20601">
        <w:tc>
          <w:tcPr>
            <w:tcW w:w="959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42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Музыкальная школа</w:t>
            </w:r>
          </w:p>
        </w:tc>
        <w:tc>
          <w:tcPr>
            <w:tcW w:w="3191" w:type="dxa"/>
          </w:tcPr>
          <w:p w:rsidR="006F5906" w:rsidRDefault="00E20601" w:rsidP="00AE5D88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Жазбаева, Вальчук</w:t>
            </w:r>
          </w:p>
        </w:tc>
      </w:tr>
    </w:tbl>
    <w:p w:rsidR="006F5906" w:rsidRDefault="006F5906" w:rsidP="00AE5D88">
      <w:pPr>
        <w:pStyle w:val="c10"/>
        <w:spacing w:before="0" w:beforeAutospacing="0" w:after="0" w:afterAutospacing="0"/>
        <w:rPr>
          <w:rFonts w:eastAsiaTheme="minorHAnsi"/>
          <w:lang w:eastAsia="en-US"/>
        </w:rPr>
      </w:pPr>
    </w:p>
    <w:p w:rsidR="00E20601" w:rsidRDefault="00E20601" w:rsidP="00AE5D88">
      <w:pPr>
        <w:pStyle w:val="c10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У</w:t>
      </w:r>
      <w:r w:rsidRPr="00E20601">
        <w:rPr>
          <w:b/>
          <w:i/>
          <w:color w:val="000000"/>
        </w:rPr>
        <w:t>частие учащихся класса в общешкольных мероприятиях, основные мотивы участия</w:t>
      </w:r>
      <w:r w:rsidR="00915FBD">
        <w:rPr>
          <w:b/>
          <w:i/>
          <w:color w:val="000000"/>
        </w:rPr>
        <w:t>,</w:t>
      </w:r>
    </w:p>
    <w:p w:rsidR="00915FBD" w:rsidRPr="00915FBD" w:rsidRDefault="00915FBD" w:rsidP="00915FBD">
      <w:pPr>
        <w:shd w:val="clear" w:color="auto" w:fill="FFFFFF"/>
        <w:spacing w:after="0" w:line="305" w:lineRule="atLeast"/>
        <w:rPr>
          <w:rFonts w:ascii="Times New Roman" w:hAnsi="Times New Roman"/>
          <w:b/>
          <w:i/>
          <w:color w:val="000000"/>
          <w:lang w:eastAsia="ru-RU"/>
        </w:rPr>
      </w:pPr>
      <w:r w:rsidRPr="00915FBD">
        <w:rPr>
          <w:rFonts w:ascii="Times New Roman" w:hAnsi="Times New Roman"/>
          <w:b/>
          <w:i/>
          <w:color w:val="000000"/>
          <w:lang w:eastAsia="ru-RU"/>
        </w:rPr>
        <w:t>активность и результативность участия членов классного коллектива в школьных делах.</w:t>
      </w:r>
    </w:p>
    <w:p w:rsidR="00915FBD" w:rsidRPr="00915FBD" w:rsidRDefault="00915FBD" w:rsidP="00AE5D88">
      <w:pPr>
        <w:pStyle w:val="c10"/>
        <w:spacing w:before="0" w:beforeAutospacing="0" w:after="0" w:afterAutospacing="0"/>
        <w:rPr>
          <w:b/>
          <w:i/>
          <w:color w:val="000000"/>
        </w:rPr>
      </w:pPr>
    </w:p>
    <w:p w:rsidR="00E20601" w:rsidRDefault="00E20601" w:rsidP="00AE5D88">
      <w:pPr>
        <w:pStyle w:val="c10"/>
        <w:spacing w:before="0" w:beforeAutospacing="0" w:after="0" w:afterAutospacing="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Приняли участие в общешкольных мероприятиях</w:t>
      </w:r>
    </w:p>
    <w:tbl>
      <w:tblPr>
        <w:tblStyle w:val="a7"/>
        <w:tblW w:w="0" w:type="auto"/>
        <w:tblLook w:val="04A0"/>
      </w:tblPr>
      <w:tblGrid>
        <w:gridCol w:w="1082"/>
        <w:gridCol w:w="5336"/>
        <w:gridCol w:w="3153"/>
      </w:tblGrid>
      <w:tr w:rsidR="00E20601" w:rsidTr="0039715C">
        <w:tc>
          <w:tcPr>
            <w:tcW w:w="1082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39715C">
              <w:rPr>
                <w:rFonts w:eastAsiaTheme="minorHAnsi"/>
                <w:b/>
                <w:lang w:eastAsia="en-US"/>
              </w:rPr>
              <w:t>№п/п</w:t>
            </w:r>
          </w:p>
        </w:tc>
        <w:tc>
          <w:tcPr>
            <w:tcW w:w="5336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39715C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3153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39715C">
              <w:rPr>
                <w:rFonts w:eastAsiaTheme="minorHAnsi"/>
                <w:b/>
                <w:lang w:eastAsia="en-US"/>
              </w:rPr>
              <w:t>Учащиеся</w:t>
            </w:r>
          </w:p>
        </w:tc>
      </w:tr>
      <w:tr w:rsidR="00E20601" w:rsidTr="0039715C">
        <w:tc>
          <w:tcPr>
            <w:tcW w:w="1082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36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День Знаний</w:t>
            </w:r>
          </w:p>
        </w:tc>
        <w:tc>
          <w:tcPr>
            <w:tcW w:w="3153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E20601" w:rsidTr="0039715C">
        <w:tc>
          <w:tcPr>
            <w:tcW w:w="1082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36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Золотая осень</w:t>
            </w:r>
          </w:p>
        </w:tc>
        <w:tc>
          <w:tcPr>
            <w:tcW w:w="3153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E20601" w:rsidTr="0039715C">
        <w:tc>
          <w:tcPr>
            <w:tcW w:w="1082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36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День Матери</w:t>
            </w:r>
          </w:p>
        </w:tc>
        <w:tc>
          <w:tcPr>
            <w:tcW w:w="3153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E20601" w:rsidTr="0039715C">
        <w:tc>
          <w:tcPr>
            <w:tcW w:w="1082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36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3153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E20601" w:rsidTr="0039715C">
        <w:tc>
          <w:tcPr>
            <w:tcW w:w="1082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36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День защитника Отечества</w:t>
            </w:r>
          </w:p>
        </w:tc>
        <w:tc>
          <w:tcPr>
            <w:tcW w:w="3153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E20601" w:rsidTr="0039715C">
        <w:tc>
          <w:tcPr>
            <w:tcW w:w="1082" w:type="dxa"/>
          </w:tcPr>
          <w:p w:rsidR="00E20601" w:rsidRPr="0039715C" w:rsidRDefault="00E20601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36" w:type="dxa"/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День славянской письменности</w:t>
            </w:r>
          </w:p>
        </w:tc>
        <w:tc>
          <w:tcPr>
            <w:tcW w:w="3153" w:type="dxa"/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E20601" w:rsidTr="0039715C">
        <w:tc>
          <w:tcPr>
            <w:tcW w:w="1082" w:type="dxa"/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336" w:type="dxa"/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Урок Мужества</w:t>
            </w:r>
          </w:p>
        </w:tc>
        <w:tc>
          <w:tcPr>
            <w:tcW w:w="3153" w:type="dxa"/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E20601" w:rsidTr="0039715C">
        <w:tc>
          <w:tcPr>
            <w:tcW w:w="1082" w:type="dxa"/>
            <w:tcBorders>
              <w:right w:val="single" w:sz="4" w:space="0" w:color="auto"/>
            </w:tcBorders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336" w:type="dxa"/>
            <w:tcBorders>
              <w:left w:val="single" w:sz="4" w:space="0" w:color="auto"/>
              <w:right w:val="single" w:sz="4" w:space="0" w:color="auto"/>
            </w:tcBorders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Последний звонок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E20601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  <w:tr w:rsidR="0039715C" w:rsidTr="00397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082" w:type="dxa"/>
          </w:tcPr>
          <w:p w:rsidR="0039715C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336" w:type="dxa"/>
          </w:tcPr>
          <w:p w:rsidR="0039715C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День птиц</w:t>
            </w:r>
          </w:p>
        </w:tc>
        <w:tc>
          <w:tcPr>
            <w:tcW w:w="3153" w:type="dxa"/>
          </w:tcPr>
          <w:p w:rsidR="0039715C" w:rsidRPr="0039715C" w:rsidRDefault="0039715C" w:rsidP="0039715C">
            <w:pPr>
              <w:pStyle w:val="c1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9715C">
              <w:rPr>
                <w:rFonts w:eastAsiaTheme="minorHAnsi"/>
                <w:lang w:eastAsia="en-US"/>
              </w:rPr>
              <w:t>Весь класс</w:t>
            </w:r>
          </w:p>
        </w:tc>
      </w:tr>
    </w:tbl>
    <w:p w:rsidR="00E20601" w:rsidRDefault="0039715C" w:rsidP="00AE5D88">
      <w:pPr>
        <w:pStyle w:val="c10"/>
        <w:spacing w:before="0" w:beforeAutospacing="0" w:after="0" w:afterAutospacing="0"/>
        <w:rPr>
          <w:color w:val="000000"/>
          <w:spacing w:val="13"/>
        </w:rPr>
      </w:pPr>
      <w:r>
        <w:rPr>
          <w:b/>
          <w:i/>
          <w:color w:val="000000"/>
        </w:rPr>
        <w:t>О</w:t>
      </w:r>
      <w:r w:rsidRPr="00E20601">
        <w:rPr>
          <w:b/>
          <w:i/>
          <w:color w:val="000000"/>
        </w:rPr>
        <w:t>сновные мотивы участия</w:t>
      </w:r>
      <w:r>
        <w:rPr>
          <w:b/>
          <w:i/>
          <w:color w:val="000000"/>
        </w:rPr>
        <w:t>:</w:t>
      </w:r>
      <w:r w:rsidRPr="0039715C">
        <w:rPr>
          <w:color w:val="000000"/>
          <w:spacing w:val="13"/>
          <w:sz w:val="46"/>
          <w:szCs w:val="46"/>
        </w:rPr>
        <w:t xml:space="preserve"> </w:t>
      </w:r>
      <w:r>
        <w:rPr>
          <w:color w:val="000000"/>
          <w:spacing w:val="13"/>
        </w:rPr>
        <w:t>общение со сверстниками</w:t>
      </w:r>
      <w:r w:rsidR="00915FBD">
        <w:rPr>
          <w:color w:val="000000"/>
          <w:spacing w:val="13"/>
        </w:rPr>
        <w:t>, можно проявить себя, получение новой информации.</w:t>
      </w:r>
    </w:p>
    <w:p w:rsidR="00915FBD" w:rsidRDefault="00915FBD" w:rsidP="00AE5D88">
      <w:pPr>
        <w:pStyle w:val="c10"/>
        <w:spacing w:before="0" w:beforeAutospacing="0" w:after="0" w:afterAutospacing="0"/>
        <w:rPr>
          <w:color w:val="000000"/>
          <w:spacing w:val="13"/>
        </w:rPr>
      </w:pPr>
    </w:p>
    <w:p w:rsidR="00915FBD" w:rsidRDefault="00915FBD" w:rsidP="00AE5D88">
      <w:pPr>
        <w:pStyle w:val="c10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С</w:t>
      </w:r>
      <w:r w:rsidRPr="00915FBD">
        <w:rPr>
          <w:b/>
          <w:i/>
          <w:color w:val="000000"/>
        </w:rPr>
        <w:t>тепень заинтересованности и вовлеченности учащихся в жизнедеятельность школ</w:t>
      </w:r>
      <w:r>
        <w:rPr>
          <w:b/>
          <w:i/>
          <w:color w:val="000000"/>
        </w:rPr>
        <w:t>ы:</w:t>
      </w:r>
    </w:p>
    <w:p w:rsidR="00915FBD" w:rsidRDefault="00915FBD" w:rsidP="00AE5D88">
      <w:pPr>
        <w:pStyle w:val="c10"/>
        <w:spacing w:before="0" w:beforeAutospacing="0" w:after="0" w:afterAutospacing="0"/>
        <w:rPr>
          <w:color w:val="000000"/>
        </w:rPr>
      </w:pPr>
      <w:r w:rsidRPr="00915FBD">
        <w:rPr>
          <w:color w:val="000000"/>
        </w:rPr>
        <w:t>Высокая степень – Вальчук Диана, Веселовский Артур, Жазба</w:t>
      </w:r>
      <w:r>
        <w:rPr>
          <w:color w:val="000000"/>
        </w:rPr>
        <w:t>ева Татьяна, Клинг Регина, Лебедев Дмитрий, Солодовников Игорь( 54%)</w:t>
      </w:r>
    </w:p>
    <w:p w:rsidR="00915FBD" w:rsidRDefault="00915FBD" w:rsidP="00AE5D88">
      <w:pPr>
        <w:pStyle w:val="c10"/>
        <w:spacing w:before="0" w:beforeAutospacing="0" w:after="0" w:afterAutospacing="0"/>
        <w:rPr>
          <w:color w:val="000000"/>
        </w:rPr>
      </w:pPr>
      <w:r>
        <w:rPr>
          <w:color w:val="000000"/>
        </w:rPr>
        <w:t>Средняя степень- Донская Людмила, Мокров Никита, Терещенко Никита (30%)</w:t>
      </w:r>
    </w:p>
    <w:p w:rsidR="00915FBD" w:rsidRDefault="00915FBD" w:rsidP="00AE5D88">
      <w:pPr>
        <w:pStyle w:val="c10"/>
        <w:spacing w:before="0" w:beforeAutospacing="0" w:after="0" w:afterAutospacing="0"/>
        <w:rPr>
          <w:color w:val="000000"/>
        </w:rPr>
      </w:pPr>
      <w:r>
        <w:rPr>
          <w:color w:val="000000"/>
        </w:rPr>
        <w:t>Низкая степень –Гартвих Александр,  Данилкин Николай (16%)</w:t>
      </w:r>
    </w:p>
    <w:p w:rsidR="00915FBD" w:rsidRDefault="00915FBD" w:rsidP="00AE5D88">
      <w:pPr>
        <w:pStyle w:val="c10"/>
        <w:spacing w:before="0" w:beforeAutospacing="0" w:after="0" w:afterAutospacing="0"/>
        <w:rPr>
          <w:rFonts w:eastAsiaTheme="minorHAnsi"/>
          <w:b/>
          <w:i/>
          <w:lang w:eastAsia="en-US"/>
        </w:rPr>
      </w:pPr>
    </w:p>
    <w:p w:rsidR="00E466B6" w:rsidRPr="00C203FB" w:rsidRDefault="003023E1" w:rsidP="003023E1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lang w:eastAsia="ru-RU"/>
        </w:rPr>
      </w:pPr>
      <w:r w:rsidRPr="003023E1">
        <w:rPr>
          <w:rFonts w:ascii="Times New Roman" w:hAnsi="Times New Roman"/>
          <w:b/>
          <w:color w:val="000000"/>
          <w:lang w:eastAsia="ru-RU"/>
        </w:rPr>
        <w:t>4. Анализ работы органов самоуправления</w:t>
      </w:r>
    </w:p>
    <w:p w:rsidR="00C203FB" w:rsidRPr="00C203FB" w:rsidRDefault="00C203FB" w:rsidP="003023E1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Цели: </w:t>
      </w:r>
      <w:r w:rsidRPr="00C203FB">
        <w:rPr>
          <w:rFonts w:ascii="Times New Roman" w:hAnsi="Times New Roman"/>
          <w:color w:val="000000"/>
          <w:lang w:eastAsia="ru-RU"/>
        </w:rPr>
        <w:t>воспитание активной жизненной позиции, ответственности, развитие организаторских способностей, выявление и развитие положительных индивидуальных качеств ребёнка, развитие навыков контроля и самоконтроля, развитие навыков работы в группе</w:t>
      </w:r>
    </w:p>
    <w:p w:rsidR="000579CE" w:rsidRDefault="000579CE" w:rsidP="003023E1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Актив класса:</w:t>
      </w:r>
    </w:p>
    <w:p w:rsidR="00E861A0" w:rsidRDefault="000579CE" w:rsidP="003023E1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Жазбаева Татьяна – староста,</w:t>
      </w:r>
    </w:p>
    <w:p w:rsidR="003023E1" w:rsidRDefault="00E861A0" w:rsidP="003023E1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Солодовников Игорь – учебный сектор,</w:t>
      </w:r>
      <w:r w:rsidR="000579CE">
        <w:rPr>
          <w:rFonts w:ascii="Times New Roman" w:hAnsi="Times New Roman"/>
          <w:color w:val="000000"/>
          <w:lang w:eastAsia="ru-RU"/>
        </w:rPr>
        <w:t xml:space="preserve"> </w:t>
      </w:r>
    </w:p>
    <w:p w:rsidR="000579CE" w:rsidRDefault="000579CE" w:rsidP="003023E1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Лебедев Дмитрий, Данилкин Николай – спортивный сектор,</w:t>
      </w:r>
    </w:p>
    <w:p w:rsidR="000579CE" w:rsidRDefault="00E861A0" w:rsidP="003023E1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Вальчук Диана, Веселовский Артур, Донская Людмила, Клинг Регина – культмассовый сектор, </w:t>
      </w:r>
    </w:p>
    <w:p w:rsidR="00E861A0" w:rsidRDefault="00E861A0" w:rsidP="003023E1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Гартвих Александр, Мокров Никита, Терещенко Никита -  </w:t>
      </w:r>
      <w:r w:rsidR="00C203FB">
        <w:rPr>
          <w:rFonts w:ascii="Times New Roman" w:hAnsi="Times New Roman"/>
          <w:color w:val="000000"/>
          <w:lang w:eastAsia="ru-RU"/>
        </w:rPr>
        <w:t>трудовой сектор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6095"/>
        <w:gridCol w:w="2517"/>
      </w:tblGrid>
      <w:tr w:rsidR="00C203FB" w:rsidTr="00C203FB">
        <w:tc>
          <w:tcPr>
            <w:tcW w:w="959" w:type="dxa"/>
          </w:tcPr>
          <w:p w:rsidR="00C203FB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6095" w:type="dxa"/>
          </w:tcPr>
          <w:p w:rsidR="00C203FB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517" w:type="dxa"/>
          </w:tcPr>
          <w:p w:rsidR="00C203FB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</w:t>
            </w:r>
          </w:p>
        </w:tc>
      </w:tr>
      <w:tr w:rsidR="00C203FB" w:rsidTr="00C203FB">
        <w:tc>
          <w:tcPr>
            <w:tcW w:w="959" w:type="dxa"/>
          </w:tcPr>
          <w:p w:rsidR="00C203FB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</w:tcPr>
          <w:p w:rsidR="00C203FB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День Знаний </w:t>
            </w:r>
          </w:p>
          <w:p w:rsidR="00C203FB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Участие в акции «Добрых дел».</w:t>
            </w:r>
          </w:p>
          <w:p w:rsidR="00C203FB" w:rsidRDefault="00C203FB" w:rsidP="00C203FB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Организация дежурства по классу</w:t>
            </w:r>
          </w:p>
          <w:p w:rsidR="009553E3" w:rsidRDefault="009553E3" w:rsidP="00C203FB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Беседа «Мой внешний вид в школе и дома»</w:t>
            </w:r>
          </w:p>
        </w:tc>
        <w:tc>
          <w:tcPr>
            <w:tcW w:w="2517" w:type="dxa"/>
          </w:tcPr>
          <w:p w:rsidR="00C203FB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сентябрь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5" w:type="dxa"/>
          </w:tcPr>
          <w:p w:rsidR="00C203FB" w:rsidRPr="004C6DF4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акции «Чистое село»</w:t>
            </w:r>
          </w:p>
          <w:p w:rsidR="009553E3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акции «Помоги незнакомцу»</w:t>
            </w:r>
          </w:p>
          <w:p w:rsidR="00C203FB" w:rsidRPr="004C6DF4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подвижных перемен</w:t>
            </w:r>
          </w:p>
          <w:p w:rsidR="00C203FB" w:rsidRPr="004C6DF4" w:rsidRDefault="00C203FB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мероприятии, посвящённом Дню защиты животных</w:t>
            </w:r>
          </w:p>
        </w:tc>
        <w:tc>
          <w:tcPr>
            <w:tcW w:w="2517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«Международный день толерантности»</w:t>
            </w:r>
          </w:p>
          <w:p w:rsidR="0058515D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 в мероприятии к Дню матери</w:t>
            </w:r>
          </w:p>
          <w:p w:rsidR="0058515D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«Вредные привычки», посвящённый Дню отказа от курения</w:t>
            </w:r>
          </w:p>
        </w:tc>
        <w:tc>
          <w:tcPr>
            <w:tcW w:w="2517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«Наш класс – без опозданий»</w:t>
            </w:r>
          </w:p>
          <w:p w:rsidR="0058515D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Новогоднего праздника</w:t>
            </w:r>
          </w:p>
        </w:tc>
        <w:tc>
          <w:tcPr>
            <w:tcW w:w="2517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Операция «Чистокласс»</w:t>
            </w:r>
          </w:p>
          <w:p w:rsidR="0058515D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часы, посвящённые Дням воинской славы</w:t>
            </w:r>
          </w:p>
        </w:tc>
        <w:tc>
          <w:tcPr>
            <w:tcW w:w="2517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58515D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Рейд «Лучшие тетради»</w:t>
            </w:r>
          </w:p>
        </w:tc>
        <w:tc>
          <w:tcPr>
            <w:tcW w:w="2517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C203FB" w:rsidRPr="004C6DF4" w:rsidRDefault="0058515D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открыток и поздравлений к Дню 8 Марта</w:t>
            </w:r>
          </w:p>
          <w:p w:rsidR="009553E3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«Права и обязанности школьника»</w:t>
            </w:r>
          </w:p>
          <w:p w:rsidR="009553E3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«Забота» »(поздравление труженицы тыла Зинченко Е.З.)</w:t>
            </w:r>
          </w:p>
        </w:tc>
        <w:tc>
          <w:tcPr>
            <w:tcW w:w="2517" w:type="dxa"/>
          </w:tcPr>
          <w:p w:rsidR="00C203FB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C203FB" w:rsidRPr="004C6DF4" w:rsidRDefault="009553E3" w:rsidP="009553E3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 «Кто много читает – тот много знает»</w:t>
            </w:r>
          </w:p>
        </w:tc>
        <w:tc>
          <w:tcPr>
            <w:tcW w:w="2517" w:type="dxa"/>
          </w:tcPr>
          <w:p w:rsidR="00C203FB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203FB" w:rsidRPr="004C6DF4" w:rsidTr="00C203FB">
        <w:tc>
          <w:tcPr>
            <w:tcW w:w="959" w:type="dxa"/>
          </w:tcPr>
          <w:p w:rsidR="00C203FB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C203FB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Мужества, посвящённый Дню Победы</w:t>
            </w:r>
          </w:p>
          <w:p w:rsidR="009553E3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акции, посвящённой Дню Победы «Поздравление Ветерану»</w:t>
            </w:r>
          </w:p>
        </w:tc>
        <w:tc>
          <w:tcPr>
            <w:tcW w:w="2517" w:type="dxa"/>
          </w:tcPr>
          <w:p w:rsidR="00C203FB" w:rsidRPr="004C6DF4" w:rsidRDefault="009553E3" w:rsidP="003023E1">
            <w:pPr>
              <w:spacing w:line="3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D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4C6DF4" w:rsidRDefault="004C6DF4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C6DF4" w:rsidRPr="004C6DF4" w:rsidRDefault="004C6DF4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Э</w:t>
      </w:r>
      <w:r w:rsidRPr="004C6D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ффективность самоуправления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  <w:r w:rsidRPr="004C6DF4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</w:t>
      </w:r>
      <w:r w:rsidRPr="004C6D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лияние деятельности органов самоуправления на воспитание и развитие личности учащихся.</w:t>
      </w:r>
    </w:p>
    <w:p w:rsidR="009553E3" w:rsidRPr="004C6DF4" w:rsidRDefault="009553E3" w:rsidP="009553E3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DF4">
        <w:rPr>
          <w:rFonts w:ascii="Times New Roman" w:hAnsi="Times New Roman"/>
          <w:color w:val="000000"/>
          <w:sz w:val="24"/>
          <w:szCs w:val="24"/>
          <w:lang w:eastAsia="ru-RU"/>
        </w:rPr>
        <w:t>Каждый член команды актива выполня</w:t>
      </w:r>
      <w:r w:rsidR="004C6DF4" w:rsidRPr="004C6DF4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4C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свою роль в рамках определённых обязанностей </w:t>
      </w:r>
    </w:p>
    <w:p w:rsidR="004C6DF4" w:rsidRDefault="009553E3" w:rsidP="004C6DF4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  <w:r w:rsidRPr="004C6DF4">
        <w:rPr>
          <w:rFonts w:ascii="Times New Roman" w:hAnsi="Times New Roman"/>
          <w:color w:val="000000"/>
          <w:sz w:val="24"/>
          <w:szCs w:val="24"/>
          <w:lang w:eastAsia="ru-RU"/>
        </w:rPr>
        <w:t>и полномочий. С учётом мнения самих учащихся распределя</w:t>
      </w:r>
      <w:r w:rsidR="004C6DF4" w:rsidRPr="004C6DF4">
        <w:rPr>
          <w:rFonts w:ascii="Times New Roman" w:hAnsi="Times New Roman"/>
          <w:color w:val="000000"/>
          <w:sz w:val="24"/>
          <w:szCs w:val="24"/>
          <w:lang w:eastAsia="ru-RU"/>
        </w:rPr>
        <w:t>лись</w:t>
      </w:r>
      <w:r w:rsidRPr="004C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должностные обязанности</w:t>
      </w:r>
      <w:r w:rsidR="004C6DF4" w:rsidRPr="004C6DF4">
        <w:rPr>
          <w:rFonts w:ascii="Times New Roman" w:hAnsi="Times New Roman"/>
          <w:color w:val="000000"/>
          <w:sz w:val="24"/>
          <w:szCs w:val="24"/>
          <w:lang w:eastAsia="ru-RU"/>
        </w:rPr>
        <w:t>. Был виден вклад каждого члена команды. Обеспечивалась взаимозаменяемость членов команды</w:t>
      </w:r>
      <w:r w:rsidR="004C6DF4">
        <w:rPr>
          <w:rFonts w:ascii="Times New Roman" w:hAnsi="Times New Roman"/>
          <w:color w:val="000000"/>
          <w:lang w:eastAsia="ru-RU"/>
        </w:rPr>
        <w:t>. П</w:t>
      </w:r>
      <w:r w:rsidR="004C6DF4" w:rsidRPr="004C6DF4">
        <w:rPr>
          <w:rFonts w:ascii="Times New Roman" w:hAnsi="Times New Roman"/>
          <w:color w:val="000000"/>
          <w:lang w:eastAsia="ru-RU"/>
        </w:rPr>
        <w:t>ланир</w:t>
      </w:r>
      <w:r w:rsidR="004C6DF4">
        <w:rPr>
          <w:rFonts w:ascii="Times New Roman" w:hAnsi="Times New Roman"/>
          <w:color w:val="000000"/>
          <w:lang w:eastAsia="ru-RU"/>
        </w:rPr>
        <w:t>овалась</w:t>
      </w:r>
      <w:r w:rsidR="004C6DF4" w:rsidRPr="004C6DF4">
        <w:rPr>
          <w:rFonts w:ascii="Times New Roman" w:hAnsi="Times New Roman"/>
          <w:color w:val="000000"/>
          <w:lang w:eastAsia="ru-RU"/>
        </w:rPr>
        <w:t xml:space="preserve"> совместная деятельность, воспитыва</w:t>
      </w:r>
      <w:r w:rsidR="004C6DF4">
        <w:rPr>
          <w:rFonts w:ascii="Times New Roman" w:hAnsi="Times New Roman"/>
          <w:color w:val="000000"/>
          <w:lang w:eastAsia="ru-RU"/>
        </w:rPr>
        <w:t xml:space="preserve">лась </w:t>
      </w:r>
      <w:r w:rsidR="004C6DF4" w:rsidRPr="004C6DF4">
        <w:rPr>
          <w:rFonts w:ascii="Times New Roman" w:hAnsi="Times New Roman"/>
          <w:color w:val="000000"/>
          <w:lang w:eastAsia="ru-RU"/>
        </w:rPr>
        <w:t xml:space="preserve"> командная культура. </w:t>
      </w:r>
    </w:p>
    <w:p w:rsidR="004C6DF4" w:rsidRDefault="004C6DF4" w:rsidP="004C6DF4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</w:p>
    <w:p w:rsidR="004C6DF4" w:rsidRDefault="004C6DF4" w:rsidP="004C6DF4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D42" w:rsidRDefault="009F2D42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C6DF4" w:rsidRPr="004C6DF4" w:rsidRDefault="004C6DF4" w:rsidP="004C6DF4">
      <w:pPr>
        <w:shd w:val="clear" w:color="auto" w:fill="FFFFFF"/>
        <w:spacing w:after="0" w:line="30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6DF4">
        <w:rPr>
          <w:rFonts w:ascii="Times New Roman" w:hAnsi="Times New Roman"/>
          <w:b/>
          <w:color w:val="000000"/>
          <w:sz w:val="24"/>
          <w:szCs w:val="24"/>
          <w:lang w:eastAsia="ru-RU"/>
        </w:rPr>
        <w:t>5. Анализ развития учащихся класса</w:t>
      </w:r>
    </w:p>
    <w:p w:rsidR="005A4451" w:rsidRDefault="005A4451" w:rsidP="005A4451">
      <w:pPr>
        <w:spacing w:after="0" w:line="240" w:lineRule="auto"/>
        <w:ind w:right="-426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4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Диагностика уровня воспитанности учащихся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</w:t>
      </w:r>
      <w:r w:rsidRPr="005A4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показала (опрос по методике Н.П.Капустиной ):</w:t>
      </w:r>
    </w:p>
    <w:p w:rsidR="00C203FB" w:rsidRDefault="005A4451" w:rsidP="00FF764A">
      <w:pPr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 –Жазбаева Татьяна, Солодовников Игорь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A4451">
        <w:rPr>
          <w:rFonts w:ascii="Times New Roman" w:hAnsi="Times New Roman"/>
          <w:color w:val="000000"/>
          <w:sz w:val="24"/>
          <w:szCs w:val="24"/>
          <w:lang w:eastAsia="ru-RU"/>
        </w:rPr>
        <w:t>(18%)</w:t>
      </w:r>
    </w:p>
    <w:p w:rsidR="005A4451" w:rsidRDefault="005A4451" w:rsidP="00FF764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Хороший уровень – Веселовский Артур, Клинг Регина</w:t>
      </w:r>
      <w:r w:rsidR="00FF7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7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Лебедев Дмитрий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F7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%)</w:t>
      </w:r>
    </w:p>
    <w:p w:rsidR="00FF764A" w:rsidRDefault="005A4451" w:rsidP="00FF764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уровень- Вальчук Диана, </w:t>
      </w:r>
      <w:r w:rsidR="00FF7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Гартвих Александр, Донская Людмила, Данилкин Николай, , Мокров Никита, Терещенко Никита  (55%))</w:t>
      </w:r>
    </w:p>
    <w:p w:rsidR="00FF764A" w:rsidRDefault="00FF764A" w:rsidP="00FF764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2D42" w:rsidRDefault="00FF764A" w:rsidP="00FF764A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FF764A" w:rsidRDefault="00FF764A" w:rsidP="00FF764A">
      <w:pPr>
        <w:spacing w:after="0" w:line="240" w:lineRule="auto"/>
        <w:ind w:right="-426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</w:t>
      </w:r>
      <w:r w:rsidRPr="00FF764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ровень знаний, умений и навыков учащихся класса, их успеваемость</w:t>
      </w:r>
    </w:p>
    <w:p w:rsidR="00020112" w:rsidRDefault="006F3961" w:rsidP="00FF764A">
      <w:pPr>
        <w:spacing w:after="0" w:line="240" w:lineRule="auto"/>
        <w:ind w:right="-426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CCFF"/>
        </w:rPr>
      </w:pPr>
      <w:r w:rsidRPr="006F3961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В этом классном коллективе средняя познавательная активность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Успеваемость в классе составляет 100%, качество знаний 50</w:t>
      </w:r>
      <w:r w:rsidRPr="005318C1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%. </w:t>
      </w:r>
    </w:p>
    <w:p w:rsidR="00FF764A" w:rsidRDefault="00FF764A" w:rsidP="00FF764A">
      <w:pPr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6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«5»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Жазбаева Татьяна</w:t>
      </w:r>
      <w:r w:rsidR="006F3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высокий уровень</w:t>
      </w:r>
    </w:p>
    <w:p w:rsidR="00FF764A" w:rsidRDefault="00FF764A" w:rsidP="00FF764A">
      <w:pPr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 «4» и «5» - Вальчук Диана, Веселовский Артур, Лебедев Дмитрий, Солодовников Игорь</w:t>
      </w:r>
      <w:r w:rsidR="006F3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хороший уровень. С одной тройкой  учебный год закончила Клинг Регина. Низкий уровень показали – Гартвих Александр, Данилкин Николай, Терещенко Никита (27%) </w:t>
      </w:r>
    </w:p>
    <w:p w:rsidR="005318C1" w:rsidRDefault="005318C1" w:rsidP="00FF764A">
      <w:pPr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0112" w:rsidRPr="009F2D42" w:rsidRDefault="005318C1" w:rsidP="009F2D42">
      <w:pPr>
        <w:shd w:val="clear" w:color="auto" w:fill="FFFFFF"/>
        <w:spacing w:after="0" w:line="305" w:lineRule="atLeast"/>
        <w:rPr>
          <w:rStyle w:val="apple-converted-space"/>
          <w:rFonts w:ascii="Times New Roman" w:hAnsi="Times New Roman"/>
          <w:color w:val="000000"/>
          <w:lang w:eastAsia="ru-RU"/>
        </w:rPr>
      </w:pPr>
      <w:r w:rsidRPr="005318C1">
        <w:rPr>
          <w:rFonts w:ascii="Times New Roman" w:hAnsi="Times New Roman"/>
          <w:b/>
          <w:color w:val="000000"/>
          <w:lang w:eastAsia="ru-RU"/>
        </w:rPr>
        <w:t>6. Анализ организации и эффективности воспитательного процесса в классе</w:t>
      </w:r>
    </w:p>
    <w:p w:rsidR="005D092D" w:rsidRPr="009F2D42" w:rsidRDefault="00020112" w:rsidP="009F2D42">
      <w:pPr>
        <w:spacing w:after="0" w:line="240" w:lineRule="auto"/>
        <w:ind w:right="-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2D42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результативности индивидуальной воспитательной работы</w:t>
      </w:r>
      <w:r w:rsidR="005D092D" w:rsidRPr="009F2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D092D" w:rsidRDefault="005D092D" w:rsidP="005D092D">
      <w:pPr>
        <w:pStyle w:val="ac"/>
        <w:shd w:val="clear" w:color="auto" w:fill="F3F3F3"/>
        <w:spacing w:before="30" w:beforeAutospacing="0" w:after="30" w:afterAutospacing="0" w:line="225" w:lineRule="atLeast"/>
        <w:ind w:left="720"/>
      </w:pPr>
      <w:r w:rsidRPr="00E029C1">
        <w:t>Дети принимали участие во всероссийских дистанционных мероприятиях</w:t>
      </w:r>
      <w:r>
        <w:t>:</w:t>
      </w:r>
    </w:p>
    <w:p w:rsidR="005D092D" w:rsidRPr="005D092D" w:rsidRDefault="005D092D" w:rsidP="005D092D">
      <w:pPr>
        <w:pStyle w:val="ac"/>
        <w:shd w:val="clear" w:color="auto" w:fill="F3F3F3"/>
        <w:spacing w:before="30" w:beforeAutospacing="0" w:after="30" w:afterAutospacing="0" w:line="225" w:lineRule="atLeast"/>
        <w:ind w:left="720"/>
        <w:rPr>
          <w:b/>
          <w:i/>
        </w:rPr>
      </w:pPr>
      <w:r w:rsidRPr="005D092D">
        <w:rPr>
          <w:b/>
          <w:i/>
        </w:rPr>
        <w:t xml:space="preserve"> по математике: </w:t>
      </w:r>
    </w:p>
    <w:p w:rsidR="005D092D" w:rsidRPr="005D092D" w:rsidRDefault="005D092D" w:rsidP="005D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09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</w:t>
      </w:r>
      <w:r w:rsidRPr="005D092D">
        <w:rPr>
          <w:rFonts w:ascii="Times New Roman" w:hAnsi="Times New Roman"/>
          <w:sz w:val="24"/>
          <w:szCs w:val="24"/>
        </w:rPr>
        <w:t>риняли участие в международном математическом конкурсе «Кенгуру» 20 марта 2014г.</w:t>
      </w:r>
      <w:r>
        <w:t xml:space="preserve"> </w:t>
      </w:r>
      <w:hyperlink r:id="rId8" w:history="1">
        <w:r w:rsidRPr="005D092D">
          <w:rPr>
            <w:rStyle w:val="a4"/>
            <w:rFonts w:ascii="Times New Roman" w:hAnsi="Times New Roman"/>
            <w:sz w:val="24"/>
            <w:szCs w:val="24"/>
          </w:rPr>
          <w:t>http://mathkang.ru/</w:t>
        </w:r>
      </w:hyperlink>
      <w:r>
        <w:t xml:space="preserve"> </w:t>
      </w:r>
      <w:r w:rsidRPr="005D092D">
        <w:rPr>
          <w:rFonts w:ascii="Times New Roman" w:hAnsi="Times New Roman" w:cs="Times New Roman"/>
          <w:sz w:val="24"/>
          <w:szCs w:val="24"/>
        </w:rPr>
        <w:t>: Жазбаева Татьяна, Вальчук Диана, Веселовский Артур, Солодовников Игорь</w:t>
      </w:r>
      <w:r w:rsidRPr="005D092D">
        <w:rPr>
          <w:rFonts w:ascii="Times New Roman" w:hAnsi="Times New Roman"/>
          <w:sz w:val="24"/>
          <w:szCs w:val="24"/>
        </w:rPr>
        <w:t>(сертификаты)</w:t>
      </w:r>
      <w:r>
        <w:rPr>
          <w:rFonts w:ascii="Times New Roman" w:hAnsi="Times New Roman"/>
          <w:sz w:val="24"/>
          <w:szCs w:val="24"/>
        </w:rPr>
        <w:t>;</w:t>
      </w:r>
    </w:p>
    <w:p w:rsidR="005D092D" w:rsidRPr="005D092D" w:rsidRDefault="005D092D" w:rsidP="005D0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092D">
        <w:rPr>
          <w:rFonts w:ascii="Times New Roman" w:hAnsi="Times New Roman"/>
          <w:sz w:val="24"/>
          <w:szCs w:val="24"/>
        </w:rPr>
        <w:t xml:space="preserve">в международном проекте </w:t>
      </w:r>
      <w:hyperlink r:id="rId9" w:history="1">
        <w:r w:rsidRPr="005D092D">
          <w:rPr>
            <w:rStyle w:val="a4"/>
            <w:rFonts w:ascii="Times New Roman" w:hAnsi="Times New Roman"/>
            <w:sz w:val="24"/>
            <w:szCs w:val="24"/>
          </w:rPr>
          <w:t>http://videouroki.net/</w:t>
        </w:r>
      </w:hyperlink>
      <w:r w:rsidRPr="005D092D">
        <w:rPr>
          <w:rFonts w:ascii="Times New Roman" w:hAnsi="Times New Roman"/>
          <w:sz w:val="24"/>
          <w:szCs w:val="24"/>
        </w:rPr>
        <w:t xml:space="preserve"> «Дистанционная олимпиада по математике 3 класс» Жазбаева Татьяна, Лебедев Дмитрий (сертификаты) 21 марта 2014 г.</w:t>
      </w:r>
      <w:r>
        <w:rPr>
          <w:rFonts w:ascii="Times New Roman" w:hAnsi="Times New Roman"/>
          <w:sz w:val="24"/>
          <w:szCs w:val="24"/>
        </w:rPr>
        <w:t>;</w:t>
      </w:r>
    </w:p>
    <w:p w:rsidR="009F2D42" w:rsidRDefault="005D092D" w:rsidP="009F2D42">
      <w:pPr>
        <w:pStyle w:val="a3"/>
        <w:jc w:val="both"/>
      </w:pPr>
      <w:r w:rsidRPr="005D092D">
        <w:rPr>
          <w:rFonts w:ascii="Times New Roman" w:hAnsi="Times New Roman"/>
          <w:sz w:val="24"/>
          <w:szCs w:val="24"/>
        </w:rPr>
        <w:t>во Всероссийском дистанционном конкурсе по математике проекта «Инфоурок» Жазбаева Татьяна, Лебедев Дмитрий (сертификаты)19 февраля 2014 г.</w:t>
      </w:r>
      <w:r>
        <w:t xml:space="preserve"> </w:t>
      </w:r>
      <w:hyperlink r:id="rId10" w:history="1">
        <w:r w:rsidRPr="005D092D">
          <w:rPr>
            <w:rStyle w:val="a4"/>
            <w:rFonts w:ascii="Times New Roman" w:hAnsi="Times New Roman"/>
            <w:sz w:val="24"/>
            <w:szCs w:val="24"/>
          </w:rPr>
          <w:t>http://konkurs.infourok.ru/?email=t.makrova@gmail.com</w:t>
        </w:r>
      </w:hyperlink>
      <w:r w:rsidR="009F2D42">
        <w:t>.</w:t>
      </w:r>
    </w:p>
    <w:p w:rsidR="009F2D42" w:rsidRPr="009F2D42" w:rsidRDefault="005D092D" w:rsidP="009F2D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D42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r w:rsidR="009F2D42">
        <w:rPr>
          <w:rFonts w:ascii="Times New Roman" w:hAnsi="Times New Roman" w:cs="Times New Roman"/>
          <w:b/>
          <w:i/>
          <w:sz w:val="24"/>
          <w:szCs w:val="24"/>
        </w:rPr>
        <w:t xml:space="preserve">в рамках </w:t>
      </w:r>
      <w:r w:rsidRPr="009F2D42">
        <w:rPr>
          <w:rFonts w:ascii="Times New Roman" w:hAnsi="Times New Roman" w:cs="Times New Roman"/>
          <w:b/>
          <w:i/>
          <w:sz w:val="24"/>
          <w:szCs w:val="24"/>
        </w:rPr>
        <w:t>опытно – эксперементальной площадки</w:t>
      </w:r>
      <w:r w:rsidR="009F2D4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F2D42">
        <w:rPr>
          <w:rFonts w:ascii="Times New Roman" w:hAnsi="Times New Roman" w:cs="Times New Roman"/>
          <w:sz w:val="24"/>
          <w:szCs w:val="24"/>
        </w:rPr>
        <w:t>Солодовников Игорь, Терещенко Никита участвовали  в дистанционном обучении курса «Удивительный  мир книг» представили и защитили свои работы (учебно-исследовательские проекты).</w:t>
      </w:r>
    </w:p>
    <w:p w:rsidR="009F2D42" w:rsidRPr="009F2D42" w:rsidRDefault="009F2D42" w:rsidP="009F2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42">
        <w:rPr>
          <w:rFonts w:ascii="Times New Roman" w:hAnsi="Times New Roman" w:cs="Times New Roman"/>
          <w:b/>
          <w:i/>
          <w:sz w:val="24"/>
          <w:szCs w:val="24"/>
        </w:rPr>
        <w:t>Интернет-конкурсы</w:t>
      </w:r>
    </w:p>
    <w:p w:rsidR="009F2D42" w:rsidRDefault="00A22F4C" w:rsidP="009F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D092D" w:rsidRPr="009F2D42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Всероссийский марафон «Азбука животного мира» (для учащихся 3-4 классов)</w:t>
        </w:r>
      </w:hyperlink>
      <w:r w:rsidR="005D092D" w:rsidRPr="009F2D42">
        <w:rPr>
          <w:rFonts w:ascii="Times New Roman" w:hAnsi="Times New Roman" w:cs="Times New Roman"/>
          <w:sz w:val="24"/>
          <w:szCs w:val="24"/>
        </w:rPr>
        <w:t xml:space="preserve"> Дипломы, сертификаты ( 5 участников)Жазбаева Татьяна – 3 </w:t>
      </w:r>
      <w:r w:rsidR="009F2D42" w:rsidRPr="009F2D42">
        <w:rPr>
          <w:rFonts w:ascii="Times New Roman" w:hAnsi="Times New Roman" w:cs="Times New Roman"/>
          <w:sz w:val="24"/>
          <w:szCs w:val="24"/>
        </w:rPr>
        <w:t xml:space="preserve"> </w:t>
      </w:r>
      <w:r w:rsidR="005D092D" w:rsidRPr="009F2D42">
        <w:rPr>
          <w:rFonts w:ascii="Times New Roman" w:hAnsi="Times New Roman" w:cs="Times New Roman"/>
          <w:sz w:val="24"/>
          <w:szCs w:val="24"/>
        </w:rPr>
        <w:t>место; Вальчук Диана – 3 место, Солодовников Игорь – 3 место; Веселовский Артур – сертификат участника Клин</w:t>
      </w:r>
      <w:r w:rsidR="009F2D42">
        <w:rPr>
          <w:rFonts w:ascii="Times New Roman" w:hAnsi="Times New Roman" w:cs="Times New Roman"/>
          <w:sz w:val="24"/>
          <w:szCs w:val="24"/>
        </w:rPr>
        <w:t>г Регина – сертификат участника</w:t>
      </w:r>
      <w:r w:rsidR="009F2D42" w:rsidRPr="009F2D42">
        <w:t xml:space="preserve"> </w:t>
      </w:r>
      <w:hyperlink r:id="rId12" w:history="1">
        <w:r w:rsidR="009F2D42" w:rsidRPr="006A3127">
          <w:rPr>
            <w:rStyle w:val="a4"/>
            <w:rFonts w:ascii="Times New Roman" w:hAnsi="Times New Roman" w:cs="Times New Roman"/>
            <w:sz w:val="24"/>
            <w:szCs w:val="24"/>
          </w:rPr>
          <w:t>http://www.unikru.ru</w:t>
        </w:r>
      </w:hyperlink>
    </w:p>
    <w:p w:rsidR="009F2D42" w:rsidRPr="009F2D42" w:rsidRDefault="00A22F4C" w:rsidP="009F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2D42" w:rsidRPr="00CA36F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III Всероссийская викторина «Физики - лирики»</w:t>
        </w:r>
      </w:hyperlink>
      <w:r w:rsidR="009F2D4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F2D42" w:rsidRPr="00007007">
          <w:rPr>
            <w:rStyle w:val="a4"/>
            <w:rFonts w:ascii="Times New Roman" w:hAnsi="Times New Roman" w:cs="Times New Roman"/>
            <w:sz w:val="24"/>
            <w:szCs w:val="24"/>
          </w:rPr>
          <w:t>http://www.unikru.ru/lk/active/</w:t>
        </w:r>
      </w:hyperlink>
      <w:r w:rsidR="009F2D42">
        <w:t xml:space="preserve"> </w:t>
      </w:r>
      <w:r w:rsidR="009F2D42" w:rsidRPr="009F2D42">
        <w:rPr>
          <w:rFonts w:ascii="Times New Roman" w:hAnsi="Times New Roman" w:cs="Times New Roman"/>
        </w:rPr>
        <w:t>Солодовников Игорь (сертификат)</w:t>
      </w:r>
    </w:p>
    <w:p w:rsidR="009F2D42" w:rsidRDefault="009F2D42" w:rsidP="009F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F7">
        <w:rPr>
          <w:rFonts w:ascii="Times New Roman" w:hAnsi="Times New Roman" w:cs="Times New Roman"/>
          <w:sz w:val="24"/>
          <w:szCs w:val="24"/>
        </w:rPr>
        <w:t>Всероссийская дистанционная олимпиада «Домик Семигномик 2014</w:t>
      </w:r>
      <w:r>
        <w:rPr>
          <w:rFonts w:ascii="Times New Roman" w:hAnsi="Times New Roman" w:cs="Times New Roman"/>
          <w:sz w:val="24"/>
          <w:szCs w:val="24"/>
        </w:rPr>
        <w:t>» Диплом победителя – Солодовников Игорь, диплом  призёра – Макров Никита; диплом участника – Жазбаева Татьяна</w:t>
      </w:r>
      <w:r>
        <w:t xml:space="preserve"> </w:t>
      </w:r>
      <w:hyperlink r:id="rId15" w:history="1">
        <w:r w:rsidRPr="00007007">
          <w:rPr>
            <w:rStyle w:val="a4"/>
            <w:rFonts w:ascii="Times New Roman" w:hAnsi="Times New Roman" w:cs="Times New Roman"/>
            <w:sz w:val="24"/>
            <w:szCs w:val="24"/>
          </w:rPr>
          <w:t>http://cdti43.ru/olimpiady-i-konkursy-dlya-detej-i-molodezhi/domik-semignomik</w:t>
        </w:r>
      </w:hyperlink>
    </w:p>
    <w:p w:rsidR="009F2D42" w:rsidRDefault="009F2D42" w:rsidP="009F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F7">
        <w:rPr>
          <w:rFonts w:ascii="Times New Roman" w:hAnsi="Times New Roman" w:cs="Times New Roman"/>
          <w:sz w:val="24"/>
          <w:szCs w:val="24"/>
        </w:rPr>
        <w:t>Всероссийская дистанционная олимпиада</w:t>
      </w:r>
      <w:r w:rsidRPr="00251164">
        <w:rPr>
          <w:rFonts w:ascii="Times New Roman" w:hAnsi="Times New Roman" w:cs="Times New Roman"/>
          <w:sz w:val="24"/>
          <w:szCs w:val="24"/>
        </w:rPr>
        <w:t xml:space="preserve"> </w:t>
      </w:r>
      <w:r w:rsidRPr="00251164">
        <w:rPr>
          <w:rStyle w:val="ad"/>
          <w:rFonts w:ascii="Times New Roman" w:hAnsi="Times New Roman" w:cs="Times New Roman"/>
          <w:sz w:val="24"/>
          <w:szCs w:val="24"/>
          <w:shd w:val="clear" w:color="auto" w:fill="F7F7F9"/>
        </w:rPr>
        <w:t>«АЗБУКА БЕЗОПАСНОЙ ЗИМЫ»</w:t>
      </w:r>
      <w:r>
        <w:t xml:space="preserve"> </w:t>
      </w:r>
      <w:hyperlink r:id="rId16" w:history="1">
        <w:r w:rsidRPr="00007007">
          <w:rPr>
            <w:rStyle w:val="a4"/>
            <w:rFonts w:ascii="Times New Roman" w:hAnsi="Times New Roman" w:cs="Times New Roman"/>
            <w:sz w:val="24"/>
            <w:szCs w:val="24"/>
            <w:shd w:val="clear" w:color="auto" w:fill="F7F7F9"/>
          </w:rPr>
          <w:t>http://cdti43.ru/olimpiady-i-konkursy-dlya-detej-i-molodezhi/-2013</w:t>
        </w:r>
      </w:hyperlink>
      <w:r>
        <w:t xml:space="preserve"> - </w:t>
      </w:r>
      <w:r>
        <w:rPr>
          <w:rFonts w:ascii="Times New Roman" w:hAnsi="Times New Roman" w:cs="Times New Roman"/>
          <w:sz w:val="24"/>
          <w:szCs w:val="24"/>
        </w:rPr>
        <w:t>Дипломы призёров – Жазбаева Татьяна, Солодовников Игорь, Гартвих Александр</w:t>
      </w:r>
    </w:p>
    <w:p w:rsidR="009F2D42" w:rsidRDefault="009F2D42" w:rsidP="009F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F7">
        <w:rPr>
          <w:rFonts w:ascii="Times New Roman" w:hAnsi="Times New Roman" w:cs="Times New Roman"/>
          <w:sz w:val="24"/>
          <w:szCs w:val="24"/>
        </w:rPr>
        <w:t>Всероссийская дистанционная олимпиада</w:t>
      </w:r>
      <w:r>
        <w:rPr>
          <w:rFonts w:ascii="Times New Roman" w:hAnsi="Times New Roman" w:cs="Times New Roman"/>
          <w:sz w:val="24"/>
          <w:szCs w:val="24"/>
        </w:rPr>
        <w:t>»Юный патриот России»</w:t>
      </w:r>
      <w:hyperlink r:id="rId17" w:history="1">
        <w:r w:rsidRPr="0000700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http://cdti43.ru/olimpiady-i-konkursy-dlya-detej-i-molodezhi/yunyj-patriot-rossii</w:t>
        </w:r>
      </w:hyperlink>
      <w:r>
        <w:t xml:space="preserve"> -</w:t>
      </w:r>
      <w:r w:rsidRPr="009F2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победителя 1-ой степени Жазбаева Татьяна;</w:t>
      </w:r>
    </w:p>
    <w:p w:rsidR="009F2D42" w:rsidRDefault="009F2D42" w:rsidP="009F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победителя 3-ей степени – Солодовников Игорь</w:t>
      </w:r>
    </w:p>
    <w:p w:rsidR="00AD4D7B" w:rsidRPr="00AD4D7B" w:rsidRDefault="009F2D42" w:rsidP="00D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диплом участников – Вальчук Диана;Лебедев Дмитри</w:t>
      </w:r>
      <w:r w:rsidR="00AD4D7B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5D092D" w:rsidRDefault="00421C0E" w:rsidP="00D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«Вдохновение». Номинация «Я – исследователь»</w:t>
      </w:r>
      <w:hyperlink r:id="rId18" w:history="1">
        <w:r w:rsidRPr="00007007">
          <w:rPr>
            <w:rStyle w:val="a4"/>
            <w:rFonts w:ascii="Times New Roman" w:hAnsi="Times New Roman" w:cs="Times New Roman"/>
            <w:sz w:val="24"/>
            <w:szCs w:val="24"/>
          </w:rPr>
          <w:t>http://xn----htbdrapchukog0isc.xn--p1ai/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2 место Солодовников Игорь</w:t>
      </w:r>
    </w:p>
    <w:p w:rsidR="00421C0E" w:rsidRDefault="00421C0E" w:rsidP="00D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b/>
          <w:sz w:val="24"/>
          <w:szCs w:val="24"/>
        </w:rPr>
        <w:t>Муниципальный конкурс</w:t>
      </w:r>
      <w:r>
        <w:rPr>
          <w:rFonts w:ascii="Times New Roman" w:hAnsi="Times New Roman" w:cs="Times New Roman"/>
          <w:sz w:val="24"/>
          <w:szCs w:val="24"/>
        </w:rPr>
        <w:t xml:space="preserve"> «Возраст делу не помеха» Приказ №732 от 13.09.2013г. -</w:t>
      </w:r>
      <w:r w:rsidRPr="0042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Сертификаты участников (Вальчук Диана, Донская Людмила, Жазбаева Татьяна, Клинг Регина)</w:t>
      </w:r>
    </w:p>
    <w:p w:rsidR="00E73EE5" w:rsidRPr="00E73EE5" w:rsidRDefault="00421C0E" w:rsidP="00D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8D">
        <w:rPr>
          <w:rFonts w:ascii="Times New Roman" w:hAnsi="Times New Roman" w:cs="Times New Roman"/>
          <w:b/>
          <w:sz w:val="24"/>
          <w:szCs w:val="24"/>
        </w:rPr>
        <w:t>Муниципальный конкурс</w:t>
      </w:r>
      <w:r w:rsidRPr="005D197C">
        <w:rPr>
          <w:rFonts w:ascii="Times New Roman" w:hAnsi="Times New Roman" w:cs="Times New Roman"/>
          <w:sz w:val="24"/>
          <w:szCs w:val="24"/>
        </w:rPr>
        <w:t>. Интеллектуальная экологическая игра  «Знатоки при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197C">
        <w:rPr>
          <w:rFonts w:ascii="Times New Roman" w:hAnsi="Times New Roman" w:cs="Times New Roman"/>
          <w:sz w:val="24"/>
          <w:szCs w:val="24"/>
        </w:rPr>
        <w:t>оды»</w:t>
      </w:r>
      <w:r>
        <w:rPr>
          <w:rFonts w:ascii="Times New Roman" w:hAnsi="Times New Roman" w:cs="Times New Roman"/>
          <w:sz w:val="24"/>
          <w:szCs w:val="24"/>
        </w:rPr>
        <w:t xml:space="preserve"> Грамота за 3 командное место (Вальчук Диана, Веселовский Артур, солодовников Игорь, Лебедев Дмитрий, Клинг Регина)</w:t>
      </w:r>
      <w:r w:rsidR="00D31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Всероссийский конкурс «Весенняя капель»</w:t>
      </w:r>
      <w:r>
        <w:t xml:space="preserve"> </w:t>
      </w:r>
      <w:r w:rsidR="00E73EE5">
        <w:t xml:space="preserve"> </w:t>
      </w:r>
      <w:r w:rsidR="00E73EE5" w:rsidRPr="00E73EE5">
        <w:rPr>
          <w:rFonts w:ascii="Times New Roman" w:hAnsi="Times New Roman" w:cs="Times New Roman"/>
          <w:sz w:val="24"/>
          <w:szCs w:val="24"/>
        </w:rPr>
        <w:t>- Вальчук Диана</w:t>
      </w:r>
      <w:r w:rsidR="00E73EE5">
        <w:rPr>
          <w:rFonts w:ascii="Times New Roman" w:hAnsi="Times New Roman" w:cs="Times New Roman"/>
          <w:sz w:val="24"/>
          <w:szCs w:val="24"/>
        </w:rPr>
        <w:t xml:space="preserve"> диплом за 2 место</w:t>
      </w:r>
      <w:r w:rsidR="00D31133">
        <w:rPr>
          <w:rFonts w:ascii="Times New Roman" w:hAnsi="Times New Roman" w:cs="Times New Roman"/>
          <w:sz w:val="24"/>
          <w:szCs w:val="24"/>
        </w:rPr>
        <w:t xml:space="preserve">. </w:t>
      </w:r>
      <w:r w:rsidR="00E73EE5" w:rsidRPr="00E73EE5">
        <w:rPr>
          <w:rFonts w:ascii="Times New Roman" w:hAnsi="Times New Roman" w:cs="Times New Roman"/>
          <w:sz w:val="24"/>
          <w:szCs w:val="24"/>
        </w:rPr>
        <w:t>Для реализации воспитательной работы использованы следующие формы работы: беседы, классные часы, праздники, игры, КТД (коллективные творческие дела), спортивные соревнования, экскурсии, конкурсы, участие в общественных акциях.</w:t>
      </w:r>
    </w:p>
    <w:p w:rsidR="00E73EE5" w:rsidRPr="00E73EE5" w:rsidRDefault="00E73EE5" w:rsidP="00D31133">
      <w:pPr>
        <w:pStyle w:val="c1"/>
        <w:spacing w:before="0" w:beforeAutospacing="0" w:after="0" w:afterAutospacing="0"/>
        <w:ind w:left="-66"/>
        <w:jc w:val="both"/>
      </w:pPr>
      <w:r w:rsidRPr="00E73EE5">
        <w:t>       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обучающихся.  Все дети активно участвуют в классных делах. Детей, не проявляющих интереса, - нет.</w:t>
      </w:r>
    </w:p>
    <w:p w:rsidR="00421C0E" w:rsidRPr="00E73EE5" w:rsidRDefault="00421C0E" w:rsidP="00D311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73EE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Анализ педагогического взаимодействия с семьей</w:t>
      </w:r>
    </w:p>
    <w:p w:rsidR="00E73EE5" w:rsidRPr="00E73EE5" w:rsidRDefault="00E73EE5" w:rsidP="00D31133">
      <w:pPr>
        <w:pStyle w:val="c1"/>
        <w:spacing w:before="0" w:beforeAutospacing="0" w:after="0" w:afterAutospacing="0"/>
        <w:jc w:val="both"/>
        <w:rPr>
          <w:color w:val="444444"/>
        </w:rPr>
      </w:pPr>
      <w:r w:rsidRPr="00E73EE5">
        <w:rPr>
          <w:color w:val="444444"/>
        </w:rPr>
        <w:t xml:space="preserve"> В классе </w:t>
      </w:r>
      <w:r w:rsidR="00D31133">
        <w:rPr>
          <w:color w:val="444444"/>
        </w:rPr>
        <w:t>9</w:t>
      </w:r>
      <w:r w:rsidRPr="00E73EE5">
        <w:rPr>
          <w:color w:val="444444"/>
        </w:rPr>
        <w:t xml:space="preserve"> малообеспеченных семей, 5 семей многодетных, </w:t>
      </w:r>
      <w:r w:rsidR="00D31133">
        <w:rPr>
          <w:color w:val="444444"/>
        </w:rPr>
        <w:t xml:space="preserve">3 </w:t>
      </w:r>
      <w:r w:rsidRPr="00E73EE5">
        <w:rPr>
          <w:color w:val="444444"/>
        </w:rPr>
        <w:t>неполны</w:t>
      </w:r>
      <w:r w:rsidR="00D31133">
        <w:rPr>
          <w:color w:val="444444"/>
        </w:rPr>
        <w:t>е</w:t>
      </w:r>
      <w:r w:rsidRPr="00E73EE5">
        <w:rPr>
          <w:color w:val="444444"/>
        </w:rPr>
        <w:t xml:space="preserve"> сем</w:t>
      </w:r>
      <w:r w:rsidR="00D31133">
        <w:rPr>
          <w:color w:val="444444"/>
        </w:rPr>
        <w:t>ьи</w:t>
      </w:r>
      <w:r w:rsidRPr="00E73EE5">
        <w:rPr>
          <w:color w:val="444444"/>
        </w:rPr>
        <w:t>. Р</w:t>
      </w:r>
      <w:r>
        <w:rPr>
          <w:color w:val="444444"/>
        </w:rPr>
        <w:t>одительский комитет состоит из 3</w:t>
      </w:r>
      <w:r w:rsidRPr="00E73EE5">
        <w:rPr>
          <w:color w:val="444444"/>
        </w:rPr>
        <w:t xml:space="preserve"> человек. Родители являются активными участниками и помощниками всех классных дел. В течение года велась работа с родителями, цель которой – 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</w:p>
    <w:p w:rsidR="00E73EE5" w:rsidRPr="00E73EE5" w:rsidRDefault="00E73EE5" w:rsidP="00D31133">
      <w:pPr>
        <w:pStyle w:val="c1"/>
        <w:spacing w:before="0" w:beforeAutospacing="0" w:after="0" w:afterAutospacing="0"/>
        <w:ind w:left="720"/>
        <w:jc w:val="both"/>
        <w:rPr>
          <w:color w:val="444444"/>
        </w:rPr>
      </w:pPr>
      <w:r w:rsidRPr="00E73EE5">
        <w:rPr>
          <w:color w:val="444444"/>
        </w:rPr>
        <w:t>Проведено 7 родительских собраний на темы</w:t>
      </w:r>
    </w:p>
    <w:p w:rsidR="00E73EE5" w:rsidRPr="00DA432F" w:rsidRDefault="00E73EE5" w:rsidP="00D31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26"/>
        <w:gridCol w:w="4854"/>
        <w:gridCol w:w="3191"/>
      </w:tblGrid>
      <w:tr w:rsidR="00E73EE5" w:rsidRPr="00E73EE5" w:rsidTr="00B96A5B">
        <w:tc>
          <w:tcPr>
            <w:tcW w:w="1526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4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73EE5" w:rsidRPr="00E73EE5" w:rsidTr="00B96A5B">
        <w:tc>
          <w:tcPr>
            <w:tcW w:w="1526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E73EE5" w:rsidRPr="00E73EE5" w:rsidRDefault="00E73EE5" w:rsidP="00D31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Организация труда младших школьников в процессе подготовки домашнего задания</w:t>
            </w:r>
          </w:p>
        </w:tc>
        <w:tc>
          <w:tcPr>
            <w:tcW w:w="3191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73EE5" w:rsidRPr="00E73EE5" w:rsidTr="00B96A5B">
        <w:tc>
          <w:tcPr>
            <w:tcW w:w="1526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E73EE5" w:rsidRPr="00E73EE5" w:rsidRDefault="00E73EE5" w:rsidP="00D3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Защита прав и достоинства ребёнка в законодательных актах. Правовой аспект</w:t>
            </w:r>
          </w:p>
        </w:tc>
        <w:tc>
          <w:tcPr>
            <w:tcW w:w="3191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3EE5" w:rsidRPr="00E73EE5" w:rsidTr="00B96A5B">
        <w:tc>
          <w:tcPr>
            <w:tcW w:w="1526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E73EE5" w:rsidRPr="00E73EE5" w:rsidRDefault="00E73EE5" w:rsidP="00D3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Методы семейного воспитания и их роль в нравственном развитии младшего школьника</w:t>
            </w:r>
          </w:p>
        </w:tc>
        <w:tc>
          <w:tcPr>
            <w:tcW w:w="3191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73EE5" w:rsidRPr="00E73EE5" w:rsidTr="00B96A5B">
        <w:tc>
          <w:tcPr>
            <w:tcW w:w="1526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E73EE5" w:rsidRPr="00E73EE5" w:rsidRDefault="00E73EE5" w:rsidP="00D3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Плохие отметки и их причины</w:t>
            </w:r>
          </w:p>
        </w:tc>
        <w:tc>
          <w:tcPr>
            <w:tcW w:w="3191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73EE5" w:rsidRPr="00E73EE5" w:rsidTr="00B96A5B">
        <w:tc>
          <w:tcPr>
            <w:tcW w:w="1526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E73EE5" w:rsidRPr="00E73EE5" w:rsidRDefault="00D31133" w:rsidP="00D3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модуля учебного курса ОКСЭ</w:t>
            </w:r>
          </w:p>
        </w:tc>
        <w:tc>
          <w:tcPr>
            <w:tcW w:w="3191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73EE5" w:rsidRPr="00E73EE5" w:rsidTr="00B96A5B">
        <w:tc>
          <w:tcPr>
            <w:tcW w:w="1526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E73EE5" w:rsidRPr="00E73EE5" w:rsidRDefault="00E73EE5" w:rsidP="00D3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  <w:r w:rsidR="00D31133">
              <w:rPr>
                <w:rFonts w:ascii="Times New Roman" w:hAnsi="Times New Roman" w:cs="Times New Roman"/>
                <w:sz w:val="24"/>
                <w:szCs w:val="24"/>
              </w:rPr>
              <w:t>. Профилактика травматизма в период летних каникул</w:t>
            </w:r>
          </w:p>
        </w:tc>
        <w:tc>
          <w:tcPr>
            <w:tcW w:w="3191" w:type="dxa"/>
          </w:tcPr>
          <w:p w:rsidR="00E73EE5" w:rsidRPr="00E73EE5" w:rsidRDefault="00E73EE5" w:rsidP="00D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73EE5" w:rsidRPr="00D31133" w:rsidRDefault="00D31133" w:rsidP="00D311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133">
        <w:rPr>
          <w:rFonts w:ascii="Times New Roman" w:hAnsi="Times New Roman"/>
          <w:b/>
          <w:color w:val="000000"/>
          <w:lang w:eastAsia="ru-RU"/>
        </w:rPr>
        <w:t>Выводы</w:t>
      </w:r>
    </w:p>
    <w:p w:rsidR="00D31133" w:rsidRPr="00D31133" w:rsidRDefault="00D31133" w:rsidP="00D31133">
      <w:pPr>
        <w:pStyle w:val="c1"/>
        <w:spacing w:before="0" w:beforeAutospacing="0" w:after="0" w:afterAutospacing="0"/>
        <w:jc w:val="both"/>
        <w:rPr>
          <w:color w:val="444444"/>
        </w:rPr>
      </w:pPr>
      <w:r w:rsidRPr="00D31133">
        <w:rPr>
          <w:rStyle w:val="c9"/>
          <w:b/>
          <w:bCs/>
          <w:i/>
          <w:iCs/>
          <w:color w:val="444444"/>
        </w:rPr>
        <w:t>Главное достижение классного коллектива за прошедший год :</w:t>
      </w:r>
    </w:p>
    <w:p w:rsidR="00D31133" w:rsidRPr="00D31133" w:rsidRDefault="00D31133" w:rsidP="00D31133">
      <w:pPr>
        <w:pStyle w:val="c1"/>
        <w:spacing w:before="0" w:beforeAutospacing="0" w:after="0" w:afterAutospacing="0"/>
        <w:ind w:left="720"/>
        <w:jc w:val="both"/>
        <w:rPr>
          <w:color w:val="444444"/>
        </w:rPr>
      </w:pPr>
      <w:r w:rsidRPr="00D31133">
        <w:rPr>
          <w:color w:val="444444"/>
        </w:rPr>
        <w:t>- участие во всероссийских и международных конкурсах;</w:t>
      </w:r>
    </w:p>
    <w:p w:rsidR="00D31133" w:rsidRDefault="00D31133" w:rsidP="00D31133">
      <w:pPr>
        <w:pStyle w:val="c3"/>
        <w:spacing w:before="0" w:beforeAutospacing="0" w:after="0" w:afterAutospacing="0"/>
        <w:ind w:left="720"/>
        <w:rPr>
          <w:color w:val="444444"/>
        </w:rPr>
      </w:pPr>
      <w:r w:rsidRPr="00D31133">
        <w:rPr>
          <w:color w:val="444444"/>
        </w:rPr>
        <w:t>- воспитание сознательной дисциплины и сознательного отношения к уче</w:t>
      </w:r>
      <w:r>
        <w:rPr>
          <w:color w:val="444444"/>
        </w:rPr>
        <w:t>нию, - воспитание коллективизма</w:t>
      </w:r>
    </w:p>
    <w:p w:rsidR="00D31133" w:rsidRPr="00D31133" w:rsidRDefault="00D31133" w:rsidP="00D31133">
      <w:pPr>
        <w:pStyle w:val="c1"/>
        <w:spacing w:before="0" w:beforeAutospacing="0" w:after="0" w:afterAutospacing="0"/>
        <w:ind w:left="-66"/>
        <w:jc w:val="both"/>
        <w:rPr>
          <w:color w:val="444444"/>
        </w:rPr>
      </w:pPr>
      <w:r w:rsidRPr="00D31133">
        <w:rPr>
          <w:rStyle w:val="c9"/>
          <w:b/>
          <w:bCs/>
          <w:i/>
          <w:iCs/>
          <w:color w:val="444444"/>
        </w:rPr>
        <w:t>Перспективные цели, ведущие задачи и приоритетные направления воспитательной работы в новом учебном году:</w:t>
      </w:r>
    </w:p>
    <w:p w:rsidR="00D31133" w:rsidRPr="00D31133" w:rsidRDefault="00D31133" w:rsidP="00D31133">
      <w:pPr>
        <w:pStyle w:val="c1"/>
        <w:spacing w:before="0" w:beforeAutospacing="0" w:after="0" w:afterAutospacing="0"/>
        <w:ind w:left="-66"/>
        <w:jc w:val="both"/>
        <w:rPr>
          <w:color w:val="444444"/>
        </w:rPr>
      </w:pPr>
      <w:r w:rsidRPr="00D31133">
        <w:rPr>
          <w:color w:val="444444"/>
        </w:rPr>
        <w:t>- развитие личностных структур сознания – ценностей, смыслов, отношений,    способностей к выбору, рефлексии, саморегуляции;</w:t>
      </w:r>
    </w:p>
    <w:p w:rsidR="00D31133" w:rsidRPr="00D31133" w:rsidRDefault="00D31133" w:rsidP="00D31133">
      <w:pPr>
        <w:pStyle w:val="c1"/>
        <w:spacing w:before="0" w:beforeAutospacing="0" w:after="0" w:afterAutospacing="0"/>
        <w:ind w:left="-66"/>
        <w:jc w:val="both"/>
        <w:rPr>
          <w:color w:val="444444"/>
        </w:rPr>
      </w:pPr>
      <w:r w:rsidRPr="00D31133">
        <w:rPr>
          <w:color w:val="444444"/>
        </w:rPr>
        <w:t>- 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чувств;- активизация  участия  детей в конкурсах, фестивалях и т.д.</w:t>
      </w:r>
    </w:p>
    <w:p w:rsidR="00D31133" w:rsidRPr="00D31133" w:rsidRDefault="00D31133" w:rsidP="00D31133">
      <w:pPr>
        <w:pStyle w:val="c1"/>
        <w:spacing w:before="0" w:beforeAutospacing="0" w:after="0" w:afterAutospacing="0"/>
        <w:ind w:left="-66"/>
        <w:jc w:val="both"/>
        <w:rPr>
          <w:color w:val="444444"/>
        </w:rPr>
      </w:pPr>
      <w:r w:rsidRPr="00D31133">
        <w:rPr>
          <w:color w:val="444444"/>
        </w:rPr>
        <w:t>- оказание педагогической помощи родителям; их детям – учебной помощи;</w:t>
      </w:r>
    </w:p>
    <w:p w:rsidR="00D31133" w:rsidRDefault="00D31133" w:rsidP="00D31133">
      <w:pPr>
        <w:pStyle w:val="c1"/>
        <w:spacing w:before="0" w:beforeAutospacing="0" w:after="0" w:afterAutospacing="0"/>
        <w:ind w:left="-66"/>
        <w:jc w:val="both"/>
        <w:rPr>
          <w:color w:val="444444"/>
        </w:rPr>
      </w:pPr>
      <w:r w:rsidRPr="00D31133">
        <w:rPr>
          <w:color w:val="444444"/>
        </w:rPr>
        <w:t>- вовлечение родителей в учебно-воспитательную работу класса и школы.</w:t>
      </w:r>
    </w:p>
    <w:p w:rsidR="00D31133" w:rsidRPr="00D31133" w:rsidRDefault="00D31133" w:rsidP="00D31133">
      <w:pPr>
        <w:pStyle w:val="c1"/>
        <w:spacing w:before="0" w:beforeAutospacing="0" w:after="0" w:afterAutospacing="0"/>
        <w:ind w:left="-66"/>
        <w:jc w:val="both"/>
        <w:rPr>
          <w:color w:val="444444"/>
        </w:rPr>
      </w:pPr>
    </w:p>
    <w:p w:rsidR="00D31133" w:rsidRPr="00D31133" w:rsidRDefault="006234C6" w:rsidP="00D31133">
      <w:pPr>
        <w:pStyle w:val="c3"/>
        <w:spacing w:before="0" w:beforeAutospacing="0" w:after="0" w:afterAutospacing="0"/>
        <w:ind w:left="720"/>
        <w:rPr>
          <w:color w:val="444444"/>
        </w:rPr>
      </w:pPr>
      <w:r>
        <w:rPr>
          <w:color w:val="444444"/>
        </w:rPr>
        <w:t>Классный руководитель:                                       Макрова Т.П.</w:t>
      </w:r>
    </w:p>
    <w:p w:rsidR="00421C0E" w:rsidRPr="00D31133" w:rsidRDefault="00421C0E" w:rsidP="00D3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C0E" w:rsidRPr="00D31133" w:rsidRDefault="00421C0E" w:rsidP="00D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2D" w:rsidRPr="00D31133" w:rsidRDefault="005D092D" w:rsidP="00D31133">
      <w:pPr>
        <w:pStyle w:val="a3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0112" w:rsidRPr="00D31133" w:rsidRDefault="00020112" w:rsidP="00D31133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0112" w:rsidRPr="00D31133" w:rsidSect="00D311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77" w:rsidRDefault="000B3677" w:rsidP="005D092D">
      <w:pPr>
        <w:spacing w:after="0" w:line="240" w:lineRule="auto"/>
      </w:pPr>
      <w:r>
        <w:separator/>
      </w:r>
    </w:p>
  </w:endnote>
  <w:endnote w:type="continuationSeparator" w:id="0">
    <w:p w:rsidR="000B3677" w:rsidRDefault="000B3677" w:rsidP="005D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77" w:rsidRDefault="000B3677" w:rsidP="005D092D">
      <w:pPr>
        <w:spacing w:after="0" w:line="240" w:lineRule="auto"/>
      </w:pPr>
      <w:r>
        <w:separator/>
      </w:r>
    </w:p>
  </w:footnote>
  <w:footnote w:type="continuationSeparator" w:id="0">
    <w:p w:rsidR="000B3677" w:rsidRDefault="000B3677" w:rsidP="005D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3A9"/>
    <w:multiLevelType w:val="hybridMultilevel"/>
    <w:tmpl w:val="487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0B1"/>
    <w:multiLevelType w:val="multilevel"/>
    <w:tmpl w:val="243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40AC"/>
    <w:multiLevelType w:val="hybridMultilevel"/>
    <w:tmpl w:val="81E84852"/>
    <w:lvl w:ilvl="0" w:tplc="2550D6F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7706"/>
    <w:multiLevelType w:val="multilevel"/>
    <w:tmpl w:val="D8F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651C4"/>
    <w:multiLevelType w:val="hybridMultilevel"/>
    <w:tmpl w:val="2834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557"/>
    <w:multiLevelType w:val="multilevel"/>
    <w:tmpl w:val="493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F059D"/>
    <w:multiLevelType w:val="hybridMultilevel"/>
    <w:tmpl w:val="2998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75"/>
    <w:rsid w:val="00020112"/>
    <w:rsid w:val="000579CE"/>
    <w:rsid w:val="00075F66"/>
    <w:rsid w:val="00076985"/>
    <w:rsid w:val="0008083C"/>
    <w:rsid w:val="00092DC1"/>
    <w:rsid w:val="000B3677"/>
    <w:rsid w:val="00170A70"/>
    <w:rsid w:val="00271739"/>
    <w:rsid w:val="003023E1"/>
    <w:rsid w:val="0039715C"/>
    <w:rsid w:val="003B5E69"/>
    <w:rsid w:val="003C5164"/>
    <w:rsid w:val="00421C0E"/>
    <w:rsid w:val="0048241A"/>
    <w:rsid w:val="004B3549"/>
    <w:rsid w:val="004C6DF4"/>
    <w:rsid w:val="00521B5A"/>
    <w:rsid w:val="005318C1"/>
    <w:rsid w:val="0058515D"/>
    <w:rsid w:val="005A4451"/>
    <w:rsid w:val="005C6992"/>
    <w:rsid w:val="005D092D"/>
    <w:rsid w:val="006234C6"/>
    <w:rsid w:val="006F3961"/>
    <w:rsid w:val="006F5906"/>
    <w:rsid w:val="00761969"/>
    <w:rsid w:val="00814CBF"/>
    <w:rsid w:val="00830F01"/>
    <w:rsid w:val="008C6846"/>
    <w:rsid w:val="0091245B"/>
    <w:rsid w:val="00915FBD"/>
    <w:rsid w:val="009336A9"/>
    <w:rsid w:val="009553E3"/>
    <w:rsid w:val="009926C4"/>
    <w:rsid w:val="009F2D42"/>
    <w:rsid w:val="00A22F4C"/>
    <w:rsid w:val="00A53425"/>
    <w:rsid w:val="00AC4E75"/>
    <w:rsid w:val="00AD4D7B"/>
    <w:rsid w:val="00AE5D88"/>
    <w:rsid w:val="00B94939"/>
    <w:rsid w:val="00BB4EA1"/>
    <w:rsid w:val="00C203FB"/>
    <w:rsid w:val="00C92465"/>
    <w:rsid w:val="00D05670"/>
    <w:rsid w:val="00D31133"/>
    <w:rsid w:val="00DE1C6B"/>
    <w:rsid w:val="00E20601"/>
    <w:rsid w:val="00E346C0"/>
    <w:rsid w:val="00E466B6"/>
    <w:rsid w:val="00E73EE5"/>
    <w:rsid w:val="00E76079"/>
    <w:rsid w:val="00E861A0"/>
    <w:rsid w:val="00FC1005"/>
    <w:rsid w:val="00FC4DD4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C1"/>
    <w:pPr>
      <w:ind w:left="720"/>
      <w:contextualSpacing/>
    </w:pPr>
  </w:style>
  <w:style w:type="character" w:customStyle="1" w:styleId="apple-converted-space">
    <w:name w:val="apple-converted-space"/>
    <w:basedOn w:val="a0"/>
    <w:rsid w:val="00092DC1"/>
  </w:style>
  <w:style w:type="character" w:styleId="a4">
    <w:name w:val="Hyperlink"/>
    <w:basedOn w:val="a0"/>
    <w:uiPriority w:val="99"/>
    <w:unhideWhenUsed/>
    <w:rsid w:val="00FC4DD4"/>
    <w:rPr>
      <w:color w:val="0000FF"/>
      <w:u w:val="single"/>
    </w:rPr>
  </w:style>
  <w:style w:type="paragraph" w:customStyle="1" w:styleId="c1">
    <w:name w:val="c1"/>
    <w:basedOn w:val="a"/>
    <w:rsid w:val="0007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6985"/>
  </w:style>
  <w:style w:type="paragraph" w:customStyle="1" w:styleId="c10">
    <w:name w:val="c10"/>
    <w:basedOn w:val="a"/>
    <w:rsid w:val="0007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8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A5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F5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D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092D"/>
  </w:style>
  <w:style w:type="paragraph" w:styleId="aa">
    <w:name w:val="footer"/>
    <w:basedOn w:val="a"/>
    <w:link w:val="ab"/>
    <w:uiPriority w:val="99"/>
    <w:semiHidden/>
    <w:unhideWhenUsed/>
    <w:rsid w:val="005D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092D"/>
  </w:style>
  <w:style w:type="paragraph" w:styleId="ac">
    <w:name w:val="Normal (Web)"/>
    <w:basedOn w:val="a"/>
    <w:uiPriority w:val="99"/>
    <w:semiHidden/>
    <w:unhideWhenUsed/>
    <w:rsid w:val="005D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F2D42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421C0E"/>
    <w:rPr>
      <w:color w:val="919191" w:themeColor="followedHyperlink"/>
      <w:u w:val="single"/>
    </w:rPr>
  </w:style>
  <w:style w:type="character" w:customStyle="1" w:styleId="c9">
    <w:name w:val="c9"/>
    <w:basedOn w:val="a0"/>
    <w:rsid w:val="00D31133"/>
  </w:style>
  <w:style w:type="paragraph" w:customStyle="1" w:styleId="c3">
    <w:name w:val="c3"/>
    <w:basedOn w:val="a"/>
    <w:rsid w:val="00D3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kang.ru/" TargetMode="External"/><Relationship Id="rId13" Type="http://schemas.openxmlformats.org/officeDocument/2006/relationships/hyperlink" Target="http://www.unikru.ru/lk/active/view/?ukid=53534" TargetMode="External"/><Relationship Id="rId18" Type="http://schemas.openxmlformats.org/officeDocument/2006/relationships/hyperlink" Target="http://xn----htbdrapchukog0is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serii/opk_a_kuraev/85" TargetMode="External"/><Relationship Id="rId12" Type="http://schemas.openxmlformats.org/officeDocument/2006/relationships/hyperlink" Target="http://www.unikru.ru" TargetMode="External"/><Relationship Id="rId17" Type="http://schemas.openxmlformats.org/officeDocument/2006/relationships/hyperlink" Target="http://cdti43.ru/olimpiady-i-konkursy-dlya-detej-i-molodezhi/yunyj-patriot-rossii" TargetMode="External"/><Relationship Id="rId2" Type="http://schemas.openxmlformats.org/officeDocument/2006/relationships/styles" Target="styles.xml"/><Relationship Id="rId16" Type="http://schemas.openxmlformats.org/officeDocument/2006/relationships/hyperlink" Target="http://cdti43.ru/olimpiady-i-konkursy-dlya-detej-i-molodezhi/%D0%BE%D0%BB%D0%B8%D0%BC%D0%BF%D0%B8%D0%B0%D0%B4%D0%B0-%D0%B0%D0%B7%D0%B1%D1%83%D0%BA%D0%B0-%D0%B1%D0%B5%D0%B7%D0%BE%D0%BF%D0%B0%D1%81%D0%BD%D0%BE%D0%B9-%D0%B7%D0%B8%D0%BC%D1%8B-20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kru.ru/lk/active/view/?ukid=430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dti43.ru/olimpiady-i-konkursy-dlya-detej-i-molodezhi/domik-semignomik" TargetMode="External"/><Relationship Id="rId10" Type="http://schemas.openxmlformats.org/officeDocument/2006/relationships/hyperlink" Target="http://konkurs.infourok.ru/?email=t.makrov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" TargetMode="External"/><Relationship Id="rId14" Type="http://schemas.openxmlformats.org/officeDocument/2006/relationships/hyperlink" Target="http://www.unikru.ru/lk/active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2014-06-09T20:19:00Z</cp:lastPrinted>
  <dcterms:created xsi:type="dcterms:W3CDTF">2014-06-08T16:18:00Z</dcterms:created>
  <dcterms:modified xsi:type="dcterms:W3CDTF">2014-06-09T20:22:00Z</dcterms:modified>
</cp:coreProperties>
</file>