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>1. Введение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 (вступительное слово классного руководителя).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>2. Выступления учащихся.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Обсуждение вопроса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Классный руководитель подводит итог.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Историческая справка: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Сегодня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Госавтоинспекции – дорожно-патрульная служба (ДПС). В 1998 году Госавтоинспекция была переименована в Государственную инспекцию безопасности дорожного движения (ГИБДД). Однако широкая общественность новую аббревиатуру не очень жаловала, и было решено оставить два названия – ГАИ и ГИБДД (применительно к аппарату управления).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>Учитель: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 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>3. Выступление учащихся.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Немного об истории правил дорожного движения.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на вожжах с бичами большими </w:t>
      </w:r>
      <w:proofErr w:type="gramStart"/>
      <w:r w:rsidRPr="005F1216">
        <w:rPr>
          <w:rFonts w:ascii="Arial" w:eastAsia="Times New Roman" w:hAnsi="Arial" w:cs="Arial"/>
          <w:color w:val="000000"/>
          <w:sz w:val="32"/>
          <w:szCs w:val="32"/>
        </w:rPr>
        <w:t>и</w:t>
      </w:r>
      <w:proofErr w:type="gramEnd"/>
      <w:r w:rsidRPr="005F1216">
        <w:rPr>
          <w:rFonts w:ascii="Arial" w:eastAsia="Times New Roman" w:hAnsi="Arial" w:cs="Arial"/>
          <w:color w:val="000000"/>
          <w:sz w:val="32"/>
          <w:szCs w:val="32"/>
        </w:rPr>
        <w:t xml:space="preserve"> едучи по улице небрежно людей побивают, то впредь с сего времени в санях на вожжах не ездить».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Первый сигнальный светофор появился в США в 1919 году.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>Учитель: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 Что такое ДТП?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Обсуждение вопроса учащимися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>Учитель: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 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Для сравнения: в Швеции ДТП с участием пешеходов всего 7,3 %, а вот в Румынии – 56 %.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>4. Выступление учащихся: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О «Зебре».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Учитель: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 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Запомним 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первое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Второе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Третье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 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Теперь 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главное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: старайтесь не выезжать на проезжую часть, даже если вам исполнилось 14 лет.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Вывод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: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>5. Предлагается блиц-опрос по теме.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 (Приглашаются 2 команды по 5 учащихся; выбирается жюри).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lastRenderedPageBreak/>
        <w:t>Какие сигналы пешеходного светофора вы знаете, что они обозначают?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Как на проезжей части улиц и дорог обозначен пешеходный переход?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Где и как должны ходить пешеходы по улице?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В каких местах пешеходам разрешается переходить улицу?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Где нужно стоять в ожидании трамвая, троллейбуса, автобуса?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Какие правила поведения в транспорте общественного пользования вы знаете?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Как нужно переходить улицу при выходе из трамвая, автобуса?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Каков порядок посадки в автобус и выход из него? Правила перехода улиц и дорог.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Как надо правильно переходить улицу, дорогу?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Можно ли перебегать через улицу, дорогу?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Почему пешеходам нельзя ходить по проезжей части улицы, дороги?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Сколько сигналов у пешеходного светофора?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На какие группы делятся дорожные знаки?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Кто должен знать дорожные знаки?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В какую сторону нужно посмотреть, дойдя до середины улицы?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Безбилетный пассажир?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Дорога для трамвая?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Дом для автомобиля?</w:t>
      </w:r>
    </w:p>
    <w:p w:rsidR="005F1216" w:rsidRPr="005F1216" w:rsidRDefault="005F1216" w:rsidP="005F1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Безрельсовый трамвай?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>Загадки. 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Оформление на стенде или доске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Тихо ехать нас обяжет,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Поворот вблизи покажет</w:t>
      </w:r>
      <w:proofErr w:type="gramStart"/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И</w:t>
      </w:r>
      <w:proofErr w:type="gramEnd"/>
      <w:r w:rsidRPr="005F1216">
        <w:rPr>
          <w:rFonts w:ascii="Arial" w:eastAsia="Times New Roman" w:hAnsi="Arial" w:cs="Arial"/>
          <w:color w:val="000000"/>
          <w:sz w:val="32"/>
          <w:szCs w:val="32"/>
        </w:rPr>
        <w:t xml:space="preserve"> напомнит, что и как,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Вам в пути…(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Дорожный знак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Что за «зебра» на дороге?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 xml:space="preserve">Все стоят, </w:t>
      </w:r>
      <w:proofErr w:type="gramStart"/>
      <w:r w:rsidRPr="005F1216">
        <w:rPr>
          <w:rFonts w:ascii="Arial" w:eastAsia="Times New Roman" w:hAnsi="Arial" w:cs="Arial"/>
          <w:color w:val="000000"/>
          <w:sz w:val="32"/>
          <w:szCs w:val="32"/>
        </w:rPr>
        <w:t>разинув</w:t>
      </w:r>
      <w:proofErr w:type="gramEnd"/>
      <w:r w:rsidRPr="005F1216">
        <w:rPr>
          <w:rFonts w:ascii="Arial" w:eastAsia="Times New Roman" w:hAnsi="Arial" w:cs="Arial"/>
          <w:color w:val="000000"/>
          <w:sz w:val="32"/>
          <w:szCs w:val="32"/>
        </w:rPr>
        <w:t xml:space="preserve"> рот.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Ждут, когда мигнет зеленый,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Значит это…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Переход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lastRenderedPageBreak/>
        <w:t>Встало с краю улицы в длинном сапоге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Чучело трехглазое на одной ноге.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Где машины движутся, 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Где сошлись пути,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Помогает людям дорогу перейти.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Светофор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Дом на рельсах тут как тут,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Всех умчит он в пять минут.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Ты садись и не зевай,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Отправляется…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Трамвай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Пьет бензин, как молоко,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Может бегать далеко.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Возит грузы и людей,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Ты знаком, конечно, с ней.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br/>
        <w:t>Обувь носит из резины, называется…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Машина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Проезжая часть дороги с твердым покрытием.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Шоссе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Человек, едущий на транспорте.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Пассажир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Человек, совершающий движение пешком.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Пешеход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Он бывает запрещающий, разрешающий, информационный.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Знак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Место ожидания автобуса.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Остановка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Транспорт, работающий от электричества.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Троллейбус, трамвай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Номер телефона скорой помощи.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03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Место, где на время оставляют свой транспорт.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Стоянка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Многоместный автомобиль для перевозки пассажиров.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Автобус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Водители-лихачи очень любят его совершать.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Обгон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Трехглазый постовой.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Светофор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lastRenderedPageBreak/>
        <w:t>Самые строгие дорожные знаки.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Запрещающие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Дорожка вдоль дороги, не для машин.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Тротуар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Это случается с теми, кто не соблюдает правила дорожного движения.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ДТП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Пешеходный переход по-другому.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Зебра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Самое опасное место для пешеходов.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Перекресток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Это «говорит» желтый свет светофора.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Внимание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 xml:space="preserve">Часть автомобиля, под которую попадает </w:t>
      </w:r>
      <w:proofErr w:type="gramStart"/>
      <w:r w:rsidRPr="005F1216">
        <w:rPr>
          <w:rFonts w:ascii="Arial" w:eastAsia="Times New Roman" w:hAnsi="Arial" w:cs="Arial"/>
          <w:color w:val="000000"/>
          <w:sz w:val="32"/>
          <w:szCs w:val="32"/>
        </w:rPr>
        <w:t>разиня</w:t>
      </w:r>
      <w:proofErr w:type="gramEnd"/>
      <w:r w:rsidRPr="005F1216">
        <w:rPr>
          <w:rFonts w:ascii="Arial" w:eastAsia="Times New Roman" w:hAnsi="Arial" w:cs="Arial"/>
          <w:color w:val="000000"/>
          <w:sz w:val="32"/>
          <w:szCs w:val="32"/>
        </w:rPr>
        <w:t>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Колесо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Его боятся нарушители правил.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Инспектор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>В него попадает зазевавшийся водитель. 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Кювет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>6. Выступление учащихся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 (</w:t>
      </w:r>
      <w:r w:rsidRPr="005F1216">
        <w:rPr>
          <w:rFonts w:ascii="Arial" w:eastAsia="Times New Roman" w:hAnsi="Arial" w:cs="Arial"/>
          <w:i/>
          <w:iCs/>
          <w:color w:val="000000"/>
          <w:sz w:val="32"/>
          <w:szCs w:val="32"/>
        </w:rPr>
        <w:t>выносятся знаки, нарисованные на плакате</w:t>
      </w:r>
      <w:r w:rsidRPr="005F1216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color w:val="000000"/>
          <w:sz w:val="32"/>
          <w:szCs w:val="32"/>
        </w:rPr>
        <w:t xml:space="preserve">О дорожных знаках: число знаков росло с каждым годом, начиная с 1909 года. Назначение дорожных знаков легко запомнить. Запрещающие – круглые с красной каймой (ассоциация с огнем) с белым, а некоторые с голубым фоном. </w:t>
      </w:r>
      <w:proofErr w:type="gramStart"/>
      <w:r w:rsidRPr="005F1216">
        <w:rPr>
          <w:rFonts w:ascii="Arial" w:eastAsia="Times New Roman" w:hAnsi="Arial" w:cs="Arial"/>
          <w:color w:val="000000"/>
          <w:sz w:val="32"/>
          <w:szCs w:val="32"/>
        </w:rPr>
        <w:t>Предупреждающие – треугольной формы, с красной каймой.</w:t>
      </w:r>
      <w:proofErr w:type="gramEnd"/>
      <w:r w:rsidRPr="005F1216">
        <w:rPr>
          <w:rFonts w:ascii="Arial" w:eastAsia="Times New Roman" w:hAnsi="Arial" w:cs="Arial"/>
          <w:color w:val="000000"/>
          <w:sz w:val="32"/>
          <w:szCs w:val="32"/>
        </w:rPr>
        <w:t xml:space="preserve"> Предписывающие, т.е. указывающие направление движения, минимальную скорость и т.д. – голубые круглые. </w:t>
      </w:r>
      <w:proofErr w:type="gramStart"/>
      <w:r w:rsidRPr="005F1216">
        <w:rPr>
          <w:rFonts w:ascii="Arial" w:eastAsia="Times New Roman" w:hAnsi="Arial" w:cs="Arial"/>
          <w:color w:val="000000"/>
          <w:sz w:val="32"/>
          <w:szCs w:val="32"/>
        </w:rPr>
        <w:t>Информационно – указательные знаки – они имеют различный фон: синий, зеленый, белый, желтый.</w:t>
      </w:r>
      <w:proofErr w:type="gramEnd"/>
      <w:r w:rsidRPr="005F1216">
        <w:rPr>
          <w:rFonts w:ascii="Arial" w:eastAsia="Times New Roman" w:hAnsi="Arial" w:cs="Arial"/>
          <w:color w:val="000000"/>
          <w:sz w:val="32"/>
          <w:szCs w:val="32"/>
        </w:rPr>
        <w:t xml:space="preserve"> Прямоугольные, квадратные, шестиугольные.</w:t>
      </w:r>
    </w:p>
    <w:p w:rsidR="005F1216" w:rsidRPr="005F1216" w:rsidRDefault="005F1216" w:rsidP="005F12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7. </w:t>
      </w:r>
      <w:proofErr w:type="gramStart"/>
      <w:r w:rsidRPr="005F1216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Подводится итог мероприятия: учащиеся разбиваются на группы по 7–9 человек и на плакатах оформляют выводы по теме классного часа).</w:t>
      </w:r>
      <w:proofErr w:type="gramEnd"/>
    </w:p>
    <w:p w:rsidR="00000000" w:rsidRPr="005F1216" w:rsidRDefault="005F1216">
      <w:pPr>
        <w:rPr>
          <w:sz w:val="32"/>
          <w:szCs w:val="32"/>
        </w:rPr>
      </w:pPr>
    </w:p>
    <w:sectPr w:rsidR="00000000" w:rsidRPr="005F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0CF0"/>
    <w:multiLevelType w:val="multilevel"/>
    <w:tmpl w:val="579C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216"/>
    <w:rsid w:val="005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216"/>
    <w:rPr>
      <w:b/>
      <w:bCs/>
    </w:rPr>
  </w:style>
  <w:style w:type="character" w:customStyle="1" w:styleId="apple-converted-space">
    <w:name w:val="apple-converted-space"/>
    <w:basedOn w:val="a0"/>
    <w:rsid w:val="005F1216"/>
  </w:style>
  <w:style w:type="character" w:styleId="a5">
    <w:name w:val="Emphasis"/>
    <w:basedOn w:val="a0"/>
    <w:uiPriority w:val="20"/>
    <w:qFormat/>
    <w:rsid w:val="005F1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1175</Words>
  <Characters>6702</Characters>
  <Application>Microsoft Office Word</Application>
  <DocSecurity>0</DocSecurity>
  <Lines>55</Lines>
  <Paragraphs>15</Paragraphs>
  <ScaleCrop>false</ScaleCrop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2012-10-28T17:24:00Z</dcterms:created>
  <dcterms:modified xsi:type="dcterms:W3CDTF">2012-10-28T17:24:00Z</dcterms:modified>
</cp:coreProperties>
</file>