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04E" w:rsidRDefault="00136262" w:rsidP="001362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– КОНСПЕКТ УРОКА</w:t>
      </w:r>
    </w:p>
    <w:p w:rsidR="00136262" w:rsidRDefault="00136262" w:rsidP="00136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6262" w:rsidRDefault="00136262" w:rsidP="0013626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Предмет</w:t>
      </w:r>
      <w:r w:rsidR="00117DC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Физика</w:t>
      </w:r>
    </w:p>
    <w:p w:rsidR="00117DC4" w:rsidRDefault="00117DC4" w:rsidP="0013626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7DC4">
        <w:rPr>
          <w:rFonts w:ascii="Times New Roman" w:hAnsi="Times New Roman" w:cs="Times New Roman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Юденко М.Н., ГБОУ «Школа № 1362»</w:t>
      </w:r>
    </w:p>
    <w:p w:rsidR="00136262" w:rsidRDefault="00136262" w:rsidP="0013626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117DC4">
        <w:rPr>
          <w:rFonts w:ascii="Times New Roman" w:hAnsi="Times New Roman" w:cs="Times New Roman"/>
          <w:b/>
          <w:sz w:val="24"/>
          <w:szCs w:val="24"/>
          <w:u w:val="single"/>
        </w:rPr>
        <w:t>«Интерференция механических волн»</w:t>
      </w:r>
    </w:p>
    <w:p w:rsidR="00380F19" w:rsidRDefault="00136262" w:rsidP="0013626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Тип урока: </w:t>
      </w:r>
      <w:r>
        <w:rPr>
          <w:rFonts w:ascii="Times New Roman" w:hAnsi="Times New Roman" w:cs="Times New Roman"/>
          <w:sz w:val="24"/>
          <w:szCs w:val="24"/>
          <w:u w:val="single"/>
        </w:rPr>
        <w:t>формирования нового знания</w:t>
      </w:r>
    </w:p>
    <w:p w:rsidR="00117DC4" w:rsidRPr="00117DC4" w:rsidRDefault="00117DC4" w:rsidP="00117D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7DC4">
        <w:rPr>
          <w:rFonts w:ascii="Times New Roman" w:hAnsi="Times New Roman" w:cs="Times New Roman"/>
          <w:b/>
          <w:bCs/>
          <w:sz w:val="24"/>
          <w:szCs w:val="24"/>
        </w:rPr>
        <w:t>Цели урока:</w:t>
      </w:r>
    </w:p>
    <w:p w:rsidR="00117DC4" w:rsidRPr="00117DC4" w:rsidRDefault="00117DC4" w:rsidP="00117DC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7DC4">
        <w:rPr>
          <w:rFonts w:ascii="Times New Roman" w:hAnsi="Times New Roman" w:cs="Times New Roman"/>
          <w:sz w:val="24"/>
          <w:szCs w:val="24"/>
        </w:rPr>
        <w:t>изучить основные закономерности интерференции на примере более понятных и наглядных механических волн;</w:t>
      </w:r>
    </w:p>
    <w:p w:rsidR="00117DC4" w:rsidRPr="00117DC4" w:rsidRDefault="00117DC4" w:rsidP="00117DC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7DC4">
        <w:rPr>
          <w:rFonts w:ascii="Times New Roman" w:hAnsi="Times New Roman" w:cs="Times New Roman"/>
          <w:sz w:val="24"/>
          <w:szCs w:val="24"/>
        </w:rPr>
        <w:t>способствовать формированию интереса к физике и процессу научного познания;</w:t>
      </w:r>
    </w:p>
    <w:p w:rsidR="00117DC4" w:rsidRPr="00117DC4" w:rsidRDefault="00117DC4" w:rsidP="00117DC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7DC4">
        <w:rPr>
          <w:rFonts w:ascii="Times New Roman" w:hAnsi="Times New Roman" w:cs="Times New Roman"/>
          <w:sz w:val="24"/>
          <w:szCs w:val="24"/>
        </w:rPr>
        <w:t>способствовать расширению кругозора учащихся, развитию умения делать выводы по результатам эксперимента;</w:t>
      </w:r>
    </w:p>
    <w:p w:rsidR="00117DC4" w:rsidRPr="00117DC4" w:rsidRDefault="00117DC4" w:rsidP="00117D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7DC4">
        <w:rPr>
          <w:rFonts w:ascii="Times New Roman" w:hAnsi="Times New Roman" w:cs="Times New Roman"/>
          <w:b/>
          <w:bCs/>
          <w:sz w:val="24"/>
          <w:szCs w:val="24"/>
        </w:rPr>
        <w:t>Задачи урока:</w:t>
      </w:r>
    </w:p>
    <w:p w:rsidR="00117DC4" w:rsidRPr="00117DC4" w:rsidRDefault="00117DC4" w:rsidP="00117D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7DC4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117DC4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117DC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17DC4" w:rsidRPr="00117DC4" w:rsidRDefault="00117DC4" w:rsidP="00117DC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7DC4">
        <w:rPr>
          <w:rFonts w:ascii="Times New Roman" w:hAnsi="Times New Roman" w:cs="Times New Roman"/>
          <w:sz w:val="24"/>
          <w:szCs w:val="24"/>
        </w:rPr>
        <w:t>понятие когерентных источников волн;</w:t>
      </w:r>
    </w:p>
    <w:p w:rsidR="00117DC4" w:rsidRPr="00117DC4" w:rsidRDefault="00117DC4" w:rsidP="00117DC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7DC4">
        <w:rPr>
          <w:rFonts w:ascii="Times New Roman" w:hAnsi="Times New Roman" w:cs="Times New Roman"/>
          <w:sz w:val="24"/>
          <w:szCs w:val="24"/>
        </w:rPr>
        <w:t>понятие явления интерференции волн;</w:t>
      </w:r>
    </w:p>
    <w:p w:rsidR="00117DC4" w:rsidRPr="00117DC4" w:rsidRDefault="00117DC4" w:rsidP="00117DC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7DC4">
        <w:rPr>
          <w:rFonts w:ascii="Times New Roman" w:hAnsi="Times New Roman" w:cs="Times New Roman"/>
          <w:sz w:val="24"/>
          <w:szCs w:val="24"/>
        </w:rPr>
        <w:t>условия максимума и минимума;</w:t>
      </w:r>
    </w:p>
    <w:p w:rsidR="00117DC4" w:rsidRDefault="00117DC4" w:rsidP="00117D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7DC4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117DC4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117DC4">
        <w:rPr>
          <w:rFonts w:ascii="Times New Roman" w:hAnsi="Times New Roman" w:cs="Times New Roman"/>
          <w:sz w:val="24"/>
          <w:szCs w:val="24"/>
        </w:rPr>
        <w:t>: объяснять механизм формирования интерференционной картины от двух когерентных источников.</w:t>
      </w:r>
    </w:p>
    <w:p w:rsidR="00117DC4" w:rsidRPr="00117DC4" w:rsidRDefault="00117DC4" w:rsidP="00117D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03"/>
        <w:gridCol w:w="6695"/>
        <w:gridCol w:w="4819"/>
      </w:tblGrid>
      <w:tr w:rsidR="00EF376B" w:rsidTr="00EF376B">
        <w:tc>
          <w:tcPr>
            <w:tcW w:w="3903" w:type="dxa"/>
          </w:tcPr>
          <w:p w:rsidR="00EF376B" w:rsidRPr="00117DC4" w:rsidRDefault="00EF376B" w:rsidP="001362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DC4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6695" w:type="dxa"/>
          </w:tcPr>
          <w:p w:rsidR="00EF376B" w:rsidRPr="00117DC4" w:rsidRDefault="00EF376B" w:rsidP="001362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DC4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4819" w:type="dxa"/>
          </w:tcPr>
          <w:p w:rsidR="00EF376B" w:rsidRPr="00117DC4" w:rsidRDefault="00EF376B" w:rsidP="001362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DC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EF376B" w:rsidTr="00EF376B">
        <w:tc>
          <w:tcPr>
            <w:tcW w:w="3903" w:type="dxa"/>
          </w:tcPr>
          <w:p w:rsidR="00EF376B" w:rsidRDefault="00EF376B" w:rsidP="00380F1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:rsidR="00EF376B" w:rsidRDefault="00EF376B" w:rsidP="0038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38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380F1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  <w:p w:rsidR="00EF376B" w:rsidRDefault="00EF376B" w:rsidP="00317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317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317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317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317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317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317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317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317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317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317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317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317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317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317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317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317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317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317B0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</w:p>
          <w:p w:rsidR="00EF376B" w:rsidRDefault="00EF376B" w:rsidP="0072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72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72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72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7263D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</w:t>
            </w:r>
          </w:p>
          <w:p w:rsidR="00EF376B" w:rsidRDefault="00EF376B" w:rsidP="00154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154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154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154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154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154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154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154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154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154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154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154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154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154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154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154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154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154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154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154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154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154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154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154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154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154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154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154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154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154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154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154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154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154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154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154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Pr="00EF376B" w:rsidRDefault="00EF376B" w:rsidP="00EF3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EF37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EF37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EF37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EF37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EF37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EF37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EF37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EF37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Pr="00EF376B" w:rsidRDefault="00EF376B" w:rsidP="00EF3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EF37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15463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новых знаний</w:t>
            </w:r>
          </w:p>
          <w:p w:rsidR="00EF376B" w:rsidRDefault="00EF376B" w:rsidP="0082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82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82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82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82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82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82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82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82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82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82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82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82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82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82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EF376B" w:rsidRPr="00820A28" w:rsidRDefault="00EF376B" w:rsidP="00820A2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6695" w:type="dxa"/>
          </w:tcPr>
          <w:p w:rsidR="00EF376B" w:rsidRDefault="00EF376B" w:rsidP="00136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Здравствуйте, садитесь.</w:t>
            </w:r>
          </w:p>
          <w:p w:rsidR="00EF376B" w:rsidRDefault="00EF376B" w:rsidP="00136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 я отмечаю отсутствующих, повторите тему «Дисперсия»</w:t>
            </w:r>
          </w:p>
          <w:p w:rsidR="00EF376B" w:rsidRDefault="00EF376B" w:rsidP="00136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136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дисперсия</w:t>
            </w:r>
          </w:p>
          <w:p w:rsidR="00EF376B" w:rsidRDefault="00EF376B" w:rsidP="00136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136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и когда открыл это явление?</w:t>
            </w:r>
          </w:p>
          <w:p w:rsidR="00EF376B" w:rsidRDefault="00EF376B" w:rsidP="00136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Ньютон назвал спектром?</w:t>
            </w:r>
          </w:p>
          <w:p w:rsidR="00EF376B" w:rsidRDefault="00EF376B" w:rsidP="00136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136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136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свет преломляется при переходе в другую среду?</w:t>
            </w:r>
          </w:p>
          <w:p w:rsidR="00EF376B" w:rsidRDefault="00EF376B" w:rsidP="00136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136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136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после преломления белого света в призме, мы наблюдаем спектр?</w:t>
            </w:r>
          </w:p>
          <w:p w:rsidR="00EF376B" w:rsidRDefault="00EF376B" w:rsidP="00136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136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запомнить последовательность цветов в радуге?</w:t>
            </w:r>
          </w:p>
          <w:p w:rsidR="00EF376B" w:rsidRDefault="00EF376B" w:rsidP="00136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самом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каких основных цветов состоит белый свет?</w:t>
            </w:r>
          </w:p>
          <w:p w:rsidR="00EF376B" w:rsidRDefault="00EF376B" w:rsidP="00136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136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мы видим тот или иной цвет?</w:t>
            </w:r>
          </w:p>
          <w:p w:rsidR="00EF376B" w:rsidRDefault="00EF376B" w:rsidP="00136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136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136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136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 – это и частица и волна. А волнам присущи явления интерференции и дифракции, =&gt; необходимо было найти экспериментальные доказательства интерференции и дифракции света.</w:t>
            </w:r>
          </w:p>
          <w:p w:rsidR="00EF376B" w:rsidRDefault="00EF376B" w:rsidP="00136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Сначала познакомимся с интерференцией механических волн.</w:t>
            </w:r>
          </w:p>
          <w:p w:rsidR="00EF376B" w:rsidRDefault="00EF376B" w:rsidP="00136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Запишите тему урока</w:t>
            </w:r>
          </w:p>
          <w:p w:rsidR="00EF376B" w:rsidRDefault="00EF376B" w:rsidP="00136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Очень часто в среде одновременно распространяется несколько различных волн. </w:t>
            </w:r>
          </w:p>
          <w:p w:rsidR="00EF376B" w:rsidRDefault="00EF376B" w:rsidP="004D0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бросить в воду два камня, образовав тем самым две круговые волны, то можно заметить, что каждая волна проходит сквозь другую и ведет себя так, как будто другой волны не существовало. Точно также звуковые волны могут распространяться одновременно в воздухе. Мы можем отличить один звук от другого, например в оркестре.</w:t>
            </w:r>
          </w:p>
          <w:p w:rsidR="00EF376B" w:rsidRDefault="00EF376B" w:rsidP="004D0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Теперь посмотрим более внимательно, Что происходит в местах, где волны накладываются одна на другую (опыт).</w:t>
            </w:r>
          </w:p>
          <w:p w:rsidR="00EF376B" w:rsidRDefault="00EF376B" w:rsidP="004D0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Итак, в каждой точке среды колебания, вызванные двумя волнами, складываются.</w:t>
            </w:r>
          </w:p>
          <w:p w:rsidR="00EF376B" w:rsidRDefault="00EF376B" w:rsidP="004D0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Сформулируйте вывод о том, что такое интерференция.</w:t>
            </w:r>
          </w:p>
          <w:p w:rsidR="00EF376B" w:rsidRDefault="00EF376B" w:rsidP="004D0EA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Запишем определение: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сложение волн в пространстве, при котором образуется постоянное во времени распределение амплитуд результирующих колебаний частиц среды, называется интерференцией.</w:t>
            </w:r>
          </w:p>
          <w:p w:rsidR="00EF376B" w:rsidRDefault="00EF376B" w:rsidP="004D0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4D0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Рассмотрим, при каких условиях будет наблюдаться усиление, а при каких ослабление волны (рис. 8.44).</w:t>
            </w:r>
          </w:p>
          <w:p w:rsidR="00EF376B" w:rsidRDefault="00EF376B" w:rsidP="004D0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B2E9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B2E9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B2E9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Расстояния, которые проходят волны до точки М.</w:t>
            </w:r>
          </w:p>
          <w:p w:rsidR="00EF376B" w:rsidRDefault="00EF376B" w:rsidP="004D0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B2E9D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B2E9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B2E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B2E9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B2E9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разность хода.</w:t>
            </w:r>
          </w:p>
          <w:p w:rsidR="00EF376B" w:rsidRDefault="00EF376B" w:rsidP="004D0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разность хода равна длине волны, то гребни и впадины обеих волн совпадают.</w:t>
            </w:r>
          </w:p>
          <w:p w:rsidR="00EF376B" w:rsidRDefault="00EF376B" w:rsidP="004D0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Рис. 8.45</w:t>
            </w:r>
          </w:p>
          <w:p w:rsidR="00EF376B" w:rsidRDefault="00EF376B" w:rsidP="004D0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Δφ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=0 или 2π, амплитуда колебаний удваивается.</w:t>
            </w:r>
          </w:p>
          <w:p w:rsidR="00EF376B" w:rsidRDefault="00EF376B" w:rsidP="004D0EA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Условие максимумов: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Амплитуда колебаний частиц среды в данной точке максимальна, если разность хода двух волн, возбуждающих колебания в этой точке, равна целому числу длин волн.</w:t>
            </w:r>
          </w:p>
          <w:p w:rsidR="00EF376B" w:rsidRDefault="00EF376B" w:rsidP="00EB3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B2E9D">
              <w:rPr>
                <w:rFonts w:ascii="Times New Roman" w:hAnsi="Times New Roman" w:cs="Times New Roman"/>
                <w:sz w:val="24"/>
                <w:szCs w:val="24"/>
              </w:rPr>
              <w:t>=±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2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4B2E9D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0,1,2, …</w:t>
            </w:r>
          </w:p>
          <w:p w:rsidR="00EF376B" w:rsidRDefault="00EF376B" w:rsidP="00EB3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EB3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на отрезке 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укладывается половина длины волны, то колебания будут происходить в противофазе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Δφ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=π  (рис. 8.46) и в результате амплитуда колебаний будет равна нулю.</w:t>
            </w:r>
          </w:p>
          <w:p w:rsidR="00EF376B" w:rsidRPr="00EB3DB6" w:rsidRDefault="00EF376B" w:rsidP="00EB3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Условие минимумов: </w:t>
            </w:r>
          </w:p>
          <w:p w:rsidR="00EF376B" w:rsidRPr="00EB3DB6" w:rsidRDefault="00EF376B" w:rsidP="00EB3DB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Амплитуда колебаний частиц среды в данной точке минимальна, если разность хода двух волн, возбуждающих колебания в этой точке, равна нечетному числу длин полуволн.</w:t>
            </w:r>
          </w:p>
          <w:p w:rsidR="00EF376B" w:rsidRDefault="00EF376B" w:rsidP="004D0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Δd</w:t>
            </w:r>
            <w:proofErr w:type="spellEnd"/>
            <w:r w:rsidRPr="00EB3DB6">
              <w:rPr>
                <w:rFonts w:ascii="Times New Roman" w:hAnsi="Times New Roman" w:cs="Times New Roman"/>
                <w:sz w:val="24"/>
                <w:szCs w:val="24"/>
              </w:rPr>
              <w:t>=±(2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EB3DB6">
              <w:rPr>
                <w:rFonts w:ascii="Times New Roman" w:hAnsi="Times New Roman" w:cs="Times New Roman"/>
                <w:sz w:val="24"/>
                <w:szCs w:val="24"/>
              </w:rPr>
              <w:t>+1)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λ</w:t>
            </w:r>
            <w:r w:rsidRPr="00EB3DB6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  <w:p w:rsidR="00EF376B" w:rsidRDefault="00EF376B" w:rsidP="004D0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4D0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Чтобы интерференционная картина была устойчивой необходимо, чтобы источники волн имели одинаковую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частоту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разность фаз их колебаний была постоянной. Источники, соответствующие этим двум условиям, называются когерентными.</w:t>
            </w:r>
          </w:p>
          <w:p w:rsidR="00EF376B" w:rsidRDefault="00EF376B" w:rsidP="004D0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4D0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Вспомните основное свойство всех волн</w:t>
            </w:r>
          </w:p>
          <w:p w:rsidR="00EF376B" w:rsidRDefault="00EF376B" w:rsidP="004D0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интерференции энергия концентрируется в максимумах, а в минимумы не поступает совсем.</w:t>
            </w:r>
          </w:p>
          <w:p w:rsidR="00EF376B" w:rsidRDefault="00EF376B" w:rsidP="004D0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вопросы:</w:t>
            </w:r>
          </w:p>
          <w:p w:rsidR="00EF376B" w:rsidRPr="00820A28" w:rsidRDefault="00EF376B" w:rsidP="0082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A2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20A28">
              <w:rPr>
                <w:rFonts w:ascii="Times New Roman" w:hAnsi="Times New Roman" w:cs="Times New Roman"/>
                <w:sz w:val="24"/>
                <w:szCs w:val="24"/>
              </w:rPr>
              <w:tab/>
              <w:t>Что такое интерференция волн? Что такое когерентные источники волн?</w:t>
            </w:r>
          </w:p>
          <w:p w:rsidR="00EF376B" w:rsidRPr="00820A28" w:rsidRDefault="00EF376B" w:rsidP="0082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A2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20A28">
              <w:rPr>
                <w:rFonts w:ascii="Times New Roman" w:hAnsi="Times New Roman" w:cs="Times New Roman"/>
                <w:sz w:val="24"/>
                <w:szCs w:val="24"/>
              </w:rPr>
              <w:tab/>
              <w:t>Может ли интерференция наблюдаться для волн, у которых длины волн отличаются в 2 раза, а амплитуды одинаковы?</w:t>
            </w:r>
          </w:p>
          <w:p w:rsidR="00EF376B" w:rsidRPr="00820A28" w:rsidRDefault="00EF376B" w:rsidP="0082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A2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20A28">
              <w:rPr>
                <w:rFonts w:ascii="Times New Roman" w:hAnsi="Times New Roman" w:cs="Times New Roman"/>
                <w:sz w:val="24"/>
                <w:szCs w:val="24"/>
              </w:rPr>
              <w:tab/>
              <w:t>Может ли интерференция наблюдаться для волн, у которых амплитуды отличаются в 2 раза, а длины волн одинаковы?</w:t>
            </w:r>
          </w:p>
          <w:p w:rsidR="00EF376B" w:rsidRPr="00820A28" w:rsidRDefault="00EF376B" w:rsidP="0082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A2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20A28">
              <w:rPr>
                <w:rFonts w:ascii="Times New Roman" w:hAnsi="Times New Roman" w:cs="Times New Roman"/>
                <w:sz w:val="24"/>
                <w:szCs w:val="24"/>
              </w:rPr>
              <w:tab/>
              <w:t>До сих пор мы рассматривали по перечные волны. Может ли интерференция наблюдаться для продольных волн?</w:t>
            </w:r>
          </w:p>
          <w:p w:rsidR="00EF376B" w:rsidRDefault="00EF376B" w:rsidP="004D0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4D0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Pr="004D0EA7" w:rsidRDefault="00EF376B" w:rsidP="004D0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Г.Я.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§ 67</w:t>
            </w:r>
          </w:p>
        </w:tc>
        <w:tc>
          <w:tcPr>
            <w:tcW w:w="4819" w:type="dxa"/>
          </w:tcPr>
          <w:p w:rsidR="00EF376B" w:rsidRDefault="00EF376B" w:rsidP="00136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Открывают учебник и тетрадь, повторяют домашнее задание</w:t>
            </w:r>
          </w:p>
          <w:p w:rsidR="00EF376B" w:rsidRDefault="00EF376B" w:rsidP="00136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136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зависимость показателя преломления среды от частоты световой волны.</w:t>
            </w:r>
          </w:p>
          <w:p w:rsidR="00EF376B" w:rsidRDefault="00EF376B" w:rsidP="00136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Ньютон в 1666 г.</w:t>
            </w:r>
          </w:p>
          <w:p w:rsidR="00EF376B" w:rsidRDefault="00EF376B" w:rsidP="00136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семь цветов, которые он увидел в результате преломления белого цвета в призме</w:t>
            </w:r>
          </w:p>
          <w:p w:rsidR="00EF376B" w:rsidRDefault="00EF376B" w:rsidP="00136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Максимальную скорость свет имеет в вакууме, при переходе в более плотную среду скорость света уменьшается</w:t>
            </w:r>
          </w:p>
          <w:p w:rsidR="00EF376B" w:rsidRDefault="00EF376B" w:rsidP="00136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Белый свет – сложный, каждый из цветов преломляется в призме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азному, т.к. имеют разную скорость в веществе.</w:t>
            </w:r>
          </w:p>
          <w:p w:rsidR="00EF376B" w:rsidRDefault="00EF376B" w:rsidP="0038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днажды Жак Звонарь Городской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Сломал Фонарь</w:t>
            </w:r>
          </w:p>
          <w:p w:rsidR="00EF376B" w:rsidRDefault="00EF376B" w:rsidP="0038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синий, желтый, зеленый</w:t>
            </w:r>
          </w:p>
          <w:p w:rsidR="00EF376B" w:rsidRDefault="00EF376B" w:rsidP="0038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видим тот цвет, который отражается от поверхности предмета. Если видим белый, значит, отражается весь спектр, если черный – то весь спектр поглощается.</w:t>
            </w:r>
          </w:p>
          <w:p w:rsidR="00EF376B" w:rsidRDefault="00EF376B" w:rsidP="0038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38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38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38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38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38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тему урока</w:t>
            </w:r>
          </w:p>
          <w:p w:rsidR="00EF376B" w:rsidRDefault="00EF376B" w:rsidP="0038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</w:t>
            </w:r>
          </w:p>
          <w:p w:rsidR="00EF376B" w:rsidRDefault="00EF376B" w:rsidP="0038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38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38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38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38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38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38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38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Смотрят опыт, делают выводы, что в одних местах волны усиливают друг друга, в других – ослабляют. </w:t>
            </w:r>
          </w:p>
          <w:p w:rsidR="00EF376B" w:rsidRDefault="00EF376B" w:rsidP="0038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38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Сложение волн в пространстве.</w:t>
            </w:r>
          </w:p>
          <w:p w:rsidR="00EF376B" w:rsidRDefault="00EF376B" w:rsidP="0038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38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38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определение</w:t>
            </w:r>
          </w:p>
          <w:p w:rsidR="00EF376B" w:rsidRDefault="00EF376B" w:rsidP="0038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38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38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38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Рисуют</w:t>
            </w:r>
          </w:p>
          <w:p w:rsidR="00EF376B" w:rsidRDefault="00EF376B" w:rsidP="0038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38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</w:t>
            </w:r>
          </w:p>
          <w:p w:rsidR="00EF376B" w:rsidRDefault="00EF376B" w:rsidP="0038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38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38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38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38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38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38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38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38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38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38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38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38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38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38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38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38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38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38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38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38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38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38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38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38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38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38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Перенос энергии без переноса вещества.</w:t>
            </w:r>
          </w:p>
          <w:p w:rsidR="00EF376B" w:rsidRDefault="00EF376B" w:rsidP="0038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38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38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38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</w:p>
          <w:p w:rsidR="00EF376B" w:rsidRDefault="00EF376B" w:rsidP="0038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38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38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Нет. Длина волны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также, как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частота, должны быть одинаковыми.</w:t>
            </w:r>
          </w:p>
          <w:p w:rsidR="00EF376B" w:rsidRDefault="00EF376B" w:rsidP="0038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38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Да.</w:t>
            </w:r>
          </w:p>
          <w:p w:rsidR="00EF376B" w:rsidRDefault="00EF376B" w:rsidP="0038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38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6B" w:rsidRDefault="00EF376B" w:rsidP="0038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Да, например, звуковые волны являются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продольными.</w:t>
            </w:r>
          </w:p>
          <w:p w:rsidR="00EF376B" w:rsidRDefault="00EF376B" w:rsidP="0038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0A28" w:rsidRPr="00380F19" w:rsidRDefault="00820A28" w:rsidP="00136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20A28" w:rsidRPr="00380F19" w:rsidSect="001362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D2945"/>
    <w:multiLevelType w:val="hybridMultilevel"/>
    <w:tmpl w:val="ABD6C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E7116"/>
    <w:multiLevelType w:val="hybridMultilevel"/>
    <w:tmpl w:val="CF72F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F4AB3"/>
    <w:multiLevelType w:val="hybridMultilevel"/>
    <w:tmpl w:val="D6D64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967E64"/>
    <w:multiLevelType w:val="hybridMultilevel"/>
    <w:tmpl w:val="49361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262"/>
    <w:rsid w:val="00117DC4"/>
    <w:rsid w:val="00136262"/>
    <w:rsid w:val="0015463A"/>
    <w:rsid w:val="00317B0E"/>
    <w:rsid w:val="00380F19"/>
    <w:rsid w:val="004B2E9D"/>
    <w:rsid w:val="004D0EA7"/>
    <w:rsid w:val="00512016"/>
    <w:rsid w:val="007263DF"/>
    <w:rsid w:val="00820A28"/>
    <w:rsid w:val="00A2004E"/>
    <w:rsid w:val="00EB3DB6"/>
    <w:rsid w:val="00EF376B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0F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0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13</cp:revision>
  <dcterms:created xsi:type="dcterms:W3CDTF">2016-01-17T14:39:00Z</dcterms:created>
  <dcterms:modified xsi:type="dcterms:W3CDTF">2016-01-20T17:58:00Z</dcterms:modified>
</cp:coreProperties>
</file>