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b/>
          <w:iCs/>
          <w:sz w:val="48"/>
          <w:szCs w:val="48"/>
        </w:rPr>
        <w:t>Зимние прогулки с ребенком -</w:t>
      </w:r>
      <w:r w:rsidRPr="00594508">
        <w:rPr>
          <w:rFonts w:ascii="Times New Roman" w:eastAsia="Times New Roman" w:hAnsi="Times New Roman" w:cs="Times New Roman"/>
          <w:b/>
          <w:iCs/>
          <w:sz w:val="48"/>
          <w:szCs w:val="48"/>
        </w:rPr>
        <w:br/>
        <w:t>сделаем их интереснее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Что нужно, чтобы зимние прогулки с ребенком были успешны? Хорошее настроение ребенка - это в первую очередь, дальше- правильная теплая одежда и , конечно , немного вашей фантазии. Дети очень любят зиму из-за большого количества снега и всевозможных игр, ведь можно покататься на санках и лыжах, а в последнее время мода на лыжи стоит на самом пике. Малышей, начиная с 2-3 летнего возраста , сразу приучают к ним, и это верно, ведь это не только спорт, но и выдержка, здоровье и закалка. А что еще нужно растущему организму?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Дети с удовольствием лепят снежных баб, им нравятся превращения, которые происходят со снегом. А если из дома вынести сырых овощей и больших предметов для декорирования снежной бабы, то участвовать могут и несколько детей, что однозначно нравится детям.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Важно, одевая ребенка на улицу в зимний период, одеть его правильно: на руках — теплые рукавички, обувь должна быть непромокаемой, и костюм или пуховик желательно из водоотталкивающей ткани.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 xml:space="preserve">Вот несколько идей для вашего малыша с использованием снега. 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Предложите ему, к примеру, сделать гараж для машины: найдите самый высокий сугроб, сбоку выройте небольшое углубление, чтобы в него могла въехать машина. Эта же машина может и вывозить снег за пределы гаража. Похлопайте с малышом немного лопатой по стенкам гаража, чтобы снег не осыпался. Все, ваш гараж готов.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Можно так же протаптывать дорожки и делать следы невиданных зверей. Можно идти елочкой, прыгать зайчиком или топать большими шагами как медведь,( конечно, это будут ваши следы).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И еще несколько советов для зимней прогулки с ребенком:</w:t>
      </w:r>
      <w:r w:rsidRPr="00594508">
        <w:rPr>
          <w:rFonts w:ascii="Times New Roman" w:eastAsia="Times New Roman" w:hAnsi="Times New Roman" w:cs="Times New Roman"/>
          <w:sz w:val="24"/>
          <w:szCs w:val="24"/>
        </w:rPr>
        <w:br/>
        <w:t>- не ругайте малыша за валяние в снегу, мокрые варежки или полные сапоги снега, ведь зимние прогулки тем и хороши;</w:t>
      </w:r>
      <w:r w:rsidRPr="00594508">
        <w:rPr>
          <w:rFonts w:ascii="Times New Roman" w:eastAsia="Times New Roman" w:hAnsi="Times New Roman" w:cs="Times New Roman"/>
          <w:sz w:val="24"/>
          <w:szCs w:val="24"/>
        </w:rPr>
        <w:br/>
        <w:t>- не отменяйте прогулку при минусовой температуре, просто хорошо подготовьте ребенка к прогулке — валенки с галошами, крем на щечки, непромокаемые варежки;</w:t>
      </w:r>
      <w:r w:rsidRPr="00594508">
        <w:rPr>
          <w:rFonts w:ascii="Times New Roman" w:eastAsia="Times New Roman" w:hAnsi="Times New Roman" w:cs="Times New Roman"/>
          <w:sz w:val="24"/>
          <w:szCs w:val="24"/>
        </w:rPr>
        <w:br/>
        <w:t>- каждому малышу хочется попробовать снег на вкус, предупреждать об опасности или о больном горле бесполезно, лучше найдите в журнале увеличенную бациллу и покажите ее малышу и конечно расскажите ему о том, что может жить в сугробе.</w:t>
      </w:r>
      <w:r w:rsidRPr="00594508">
        <w:rPr>
          <w:rFonts w:ascii="Times New Roman" w:eastAsia="Times New Roman" w:hAnsi="Times New Roman" w:cs="Times New Roman"/>
          <w:sz w:val="24"/>
          <w:szCs w:val="24"/>
        </w:rPr>
        <w:br/>
        <w:t>- чтобы не было скучно на прогулке, можно взять еду для птичек и покормить их, слепить снеговика и раскрасить его гуашью, да и много еще забав и игр может ждать ребенка на зимней прогулке.</w:t>
      </w:r>
    </w:p>
    <w:p w:rsidR="00545C4E" w:rsidRPr="00594508" w:rsidRDefault="00545C4E" w:rsidP="00594508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36"/>
          <w:szCs w:val="36"/>
        </w:rPr>
        <w:t>Как одевать детей в холодное время года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Одежда играет большую роль в защите организма от неблагоприятных влияний внешней среды. Она должна обязательно соответствовать сезону и погоде, возрасту ребенка.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lastRenderedPageBreak/>
        <w:t>Поскольку в наших климатических условиях большую часть года бывает более или менее холодно, очень важно правильно выбирать для детей верхнюю одежду.</w:t>
      </w:r>
    </w:p>
    <w:p w:rsidR="00545C4E" w:rsidRPr="00594508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Что такое охлаждение организма и почему оно возникает?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08">
        <w:rPr>
          <w:rFonts w:ascii="Times New Roman" w:eastAsia="Times New Roman" w:hAnsi="Times New Roman" w:cs="Times New Roman"/>
          <w:sz w:val="24"/>
          <w:szCs w:val="24"/>
        </w:rPr>
        <w:t>В организме человека непрерывно протекают окислительно-восстановительные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 реакции. Благодаря им постоянно образуется определенное количество тепла, которое затем отдается в окружающую среду, в основном через кожу. У детей обменные процессы, в результате которых выделяется тепло, протекают интенсивнее, чем у взрослых. Чем меньше ребенок, тем больше тепла на 1 кг веса тела вырабатывается его организмом.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 нормальных условиях в состоянии теплового равновесия организм отдает в окружающую среду столько тепла, сколько вырабатывает. Если тепла теряется больше, чем вырабатывается, человек охлаждается, меньше – перегревается. В этом процессе теплообмена важная роль принадлежит одежде. Так, например, если ребенок, гуляя в холодную погоду, мало двигается, то тепла отдается гораздо больше, чем вырабатывается, и организм ребенка охлаждается. И вот здесь-то может помочь только достаточно теплая одежда, сохраняющая тепло. С другой стороны, если ребенок находится в условиях относительно небольшого холода и при этом очень подвижен, его организм вырабатывает повышенное количество тепла. В этом случае слишком теплая одежда будет препятствовать достаточной отдаче тепла, что приведет к перегреву ребенка. Вот почему так важно правильно выбирать теплую одежду.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С чем связаны теплозащитные свойства одежды?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Какая одежда теплее? Более теплыми являются ткани и материалы, содержащие большое количество воздуха. Связано это с тем, что неподвижный воздух, заполняющий поры ткани, становится хорошим теплоизолятором. Следовательно, чем пористее, воздушнее ткань, тем она теплее.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Шерстяные ткани потому и теплые, что шерсть хорошо удерживает воздух. Этим же свойством обладают любые пушистые, ворсистые и высокопористые материалы. Поэтому же так хорошо «греет» вязаный трикотаж.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Верхняя одежда сохраняет тепло и за счет теплозащитной подкладки – ваты, ватина, меха, поролона и других материалов.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Значительно усиливает охлаждение ветер. При ветре холодный наружный воздух легче проникает сквозь отверстия в одежде и поры тканей, вытесняя находящийся там теплый воздух.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Организм сильнее охлаждается и при высокой влажности, потому что влажный воздух проводит тепло лучше, чем сухой. Особенно много тепла отнимает тающий снег. Именно по этой причине в холодное время года, едва начинается оттепель, возникает так много простудных заболеваний.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влагоемкость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. Это может быть плащевая ткань (репс с водоотталкивающей пропиткой), кожа, замша и т.п. В тоже время маленьким детям нельзя носить одежду из материалов, 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полностью исключающих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воздухо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>- проницаемость. Такая одежда препятствует нормальному функционированию кожи ребенка.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Очень многое зависит от покроя верхней одежды. Рекомендуем приобретать детям одежду свободного покроя с двубортной застежкой, плотно прилегающими пушистым воротником и манжетами. Если на улице довольно холодно и еще при этом сильный ветер, лучше надеть ребенку комбинезон или длинную куртку (полупальто) с брюками.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Таким образом, детей нужно одевать по погоде, а также в зависимости от их подвижности на прогулке.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Меховая одежда самая теплая. Однако, шуба очень тяжелая. Как правило,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 во время прогулки, он перегревается и потеет. Дети перегреваются тем сильнее, чем больше число слоев (вязаная кофта, жилет и т.д.) в их одежде.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Родители должны знать, что при температуре воздуха от -9 до -14С - общее число слоев одежды у детей, одетых в шубы, не должно превышать четырех, а в зимнее пальто – пяти. При температуре воздуха от -3 до -8С трех и четырех соответственно.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Если на улице еще теплее, одевать детей в меховые шубы не следует. При этом общее число слоев одежды должно быть ограничено в зимнем пальто – тремя, куртке – четырьмя слоями.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Дети дошкольного возраста довольно часто болеют простудными заболеваниями. 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И одной из причин этих заболеваний, безусловно, является нерациональная одежда.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Старайтесь поменьше кутать ребенка. Слишком теплая (она, как правило, и тяжелая) одежда мешает закаливанию ребенка на прогулке, стесняет его движения, уменьшая подвижность.</w:t>
      </w:r>
    </w:p>
    <w:p w:rsidR="00D95B92" w:rsidRDefault="00D95B92"/>
    <w:sectPr w:rsidR="00D95B92" w:rsidSect="008C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545C4E"/>
    <w:rsid w:val="0008442D"/>
    <w:rsid w:val="001E3BC6"/>
    <w:rsid w:val="00545C4E"/>
    <w:rsid w:val="00594508"/>
    <w:rsid w:val="008C227F"/>
    <w:rsid w:val="00D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6011</Characters>
  <Application>Microsoft Office Word</Application>
  <DocSecurity>0</DocSecurity>
  <Lines>50</Lines>
  <Paragraphs>14</Paragraphs>
  <ScaleCrop>false</ScaleCrop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2016-01-17T20:58:00Z</dcterms:created>
  <dcterms:modified xsi:type="dcterms:W3CDTF">2016-01-17T20:58:00Z</dcterms:modified>
</cp:coreProperties>
</file>