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C9" w:rsidRDefault="001560C9" w:rsidP="001560C9">
      <w:pPr>
        <w:spacing w:after="0" w:line="360" w:lineRule="auto"/>
        <w:rPr>
          <w:rFonts w:ascii="Georgia" w:hAnsi="Georgia"/>
          <w:sz w:val="52"/>
          <w:szCs w:val="52"/>
        </w:rPr>
      </w:pPr>
    </w:p>
    <w:p w:rsidR="001560C9" w:rsidRPr="00245EEE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245EEE">
        <w:rPr>
          <w:rFonts w:ascii="Georgia" w:hAnsi="Georgia"/>
          <w:sz w:val="44"/>
          <w:szCs w:val="44"/>
        </w:rPr>
        <w:t xml:space="preserve">РЕЗУЛЬТАТЫ МОНИТОРИНГА </w:t>
      </w:r>
      <w:r w:rsidR="00245EEE" w:rsidRPr="00245EEE">
        <w:rPr>
          <w:rFonts w:ascii="Georgia" w:hAnsi="Georgia"/>
          <w:sz w:val="44"/>
          <w:szCs w:val="44"/>
        </w:rPr>
        <w:t>ОБРАЗОВАТЕЛЬНОГО ПРОЦЕССА</w:t>
      </w:r>
    </w:p>
    <w:p w:rsidR="00935DE9" w:rsidRPr="00245EEE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245EEE">
        <w:rPr>
          <w:rFonts w:ascii="Georgia" w:hAnsi="Georgia"/>
          <w:sz w:val="44"/>
          <w:szCs w:val="44"/>
        </w:rPr>
        <w:t xml:space="preserve"> (УРОВНЯ </w:t>
      </w:r>
      <w:r w:rsidR="00245EEE" w:rsidRPr="00245EEE">
        <w:rPr>
          <w:rFonts w:ascii="Georgia" w:hAnsi="Georgia"/>
          <w:sz w:val="44"/>
          <w:szCs w:val="44"/>
        </w:rPr>
        <w:t>ОВЛАДЕНИЯ НЕОБХОДИМЫМИ НАВЫКАМИ И УМЕНИЯМИ ПО ОБРАЗОВАТЕЛЬНЫМ ОБЛАСТЯМ</w:t>
      </w:r>
      <w:r w:rsidRPr="00245EEE">
        <w:rPr>
          <w:rFonts w:ascii="Georgia" w:hAnsi="Georgia"/>
          <w:sz w:val="44"/>
          <w:szCs w:val="44"/>
        </w:rPr>
        <w:t>)</w:t>
      </w:r>
    </w:p>
    <w:p w:rsidR="001560C9" w:rsidRPr="00245EEE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245EEE">
        <w:rPr>
          <w:rFonts w:ascii="Georgia" w:hAnsi="Georgia"/>
          <w:sz w:val="44"/>
          <w:szCs w:val="44"/>
        </w:rPr>
        <w:t>НА  20_____/20_____УЧЕБНЫЙ ГОД</w:t>
      </w:r>
    </w:p>
    <w:p w:rsidR="001560C9" w:rsidRDefault="001560C9" w:rsidP="001560C9">
      <w:pPr>
        <w:spacing w:after="0" w:line="360" w:lineRule="auto"/>
        <w:jc w:val="center"/>
        <w:rPr>
          <w:rFonts w:ascii="Georgia" w:hAnsi="Georgia"/>
          <w:sz w:val="52"/>
          <w:szCs w:val="52"/>
        </w:rPr>
      </w:pPr>
    </w:p>
    <w:p w:rsidR="001560C9" w:rsidRPr="001560C9" w:rsidRDefault="007F3400" w:rsidP="001560C9">
      <w:pPr>
        <w:spacing w:after="0" w:line="36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СТАРШАЯ ГРУППА</w:t>
      </w:r>
    </w:p>
    <w:p w:rsidR="001560C9" w:rsidRPr="001560C9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1560C9">
        <w:rPr>
          <w:rFonts w:ascii="Georgia" w:hAnsi="Georgia"/>
          <w:sz w:val="44"/>
          <w:szCs w:val="44"/>
        </w:rPr>
        <w:t>ВОСПИТАТЕЛИ:</w:t>
      </w:r>
    </w:p>
    <w:p w:rsidR="001560C9" w:rsidRDefault="001560C9" w:rsidP="001560C9">
      <w:pPr>
        <w:spacing w:after="0" w:line="360" w:lineRule="auto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1.____________________</w:t>
      </w:r>
    </w:p>
    <w:p w:rsidR="001560C9" w:rsidRPr="00245EEE" w:rsidRDefault="001560C9" w:rsidP="00245EEE">
      <w:pPr>
        <w:spacing w:after="0" w:line="360" w:lineRule="auto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2. ____________________</w:t>
      </w:r>
    </w:p>
    <w:p w:rsidR="00DD17EE" w:rsidRDefault="00DD17EE" w:rsidP="001560C9">
      <w:pPr>
        <w:spacing w:after="0" w:line="360" w:lineRule="auto"/>
        <w:rPr>
          <w:rFonts w:ascii="Georgia" w:hAnsi="Georgia"/>
          <w:sz w:val="24"/>
          <w:szCs w:val="24"/>
        </w:rPr>
        <w:sectPr w:rsidR="00DD17EE" w:rsidSect="001560C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D17EE" w:rsidRPr="00DD17EE" w:rsidRDefault="00DD17EE" w:rsidP="00DD17EE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DD17EE">
        <w:rPr>
          <w:rFonts w:ascii="Georgia" w:hAnsi="Georgia"/>
          <w:b/>
          <w:sz w:val="36"/>
          <w:szCs w:val="36"/>
        </w:rPr>
        <w:lastRenderedPageBreak/>
        <w:t xml:space="preserve">Оценка уровня </w:t>
      </w:r>
      <w:r w:rsidR="00245EEE">
        <w:rPr>
          <w:rFonts w:ascii="Georgia" w:hAnsi="Georgia"/>
          <w:b/>
          <w:sz w:val="36"/>
          <w:szCs w:val="36"/>
        </w:rPr>
        <w:t>овладения необходимыми навыками и умениями по образовательным областям</w:t>
      </w:r>
      <w:r w:rsidR="00633AC5">
        <w:rPr>
          <w:rFonts w:ascii="Georgia" w:hAnsi="Georgia"/>
          <w:b/>
          <w:sz w:val="36"/>
          <w:szCs w:val="36"/>
        </w:rPr>
        <w:t xml:space="preserve"> ребенка 5-6</w:t>
      </w:r>
      <w:r w:rsidRPr="00DD17EE">
        <w:rPr>
          <w:rFonts w:ascii="Georgia" w:hAnsi="Georgia"/>
          <w:b/>
          <w:sz w:val="36"/>
          <w:szCs w:val="36"/>
        </w:rPr>
        <w:t xml:space="preserve"> лет: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1 балл</w:t>
      </w:r>
      <w:r>
        <w:rPr>
          <w:rFonts w:ascii="Georgia" w:hAnsi="Georgia"/>
          <w:sz w:val="24"/>
          <w:szCs w:val="24"/>
        </w:rPr>
        <w:t xml:space="preserve"> – ребенок не </w:t>
      </w:r>
      <w:r w:rsidR="00672441">
        <w:rPr>
          <w:rFonts w:ascii="Georgia" w:hAnsi="Georgia"/>
          <w:sz w:val="24"/>
          <w:szCs w:val="24"/>
        </w:rPr>
        <w:t>может выполнить все предложенные задания, помощь взрослого не принимает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2 балла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72441">
        <w:rPr>
          <w:rFonts w:ascii="Georgia" w:hAnsi="Georgia"/>
          <w:sz w:val="24"/>
          <w:szCs w:val="24"/>
        </w:rPr>
        <w:t>с помощью взрослого выполняет некоторые предложенные задания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3 балла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72441">
        <w:rPr>
          <w:rFonts w:ascii="Georgia" w:hAnsi="Georgia"/>
          <w:sz w:val="24"/>
          <w:szCs w:val="24"/>
        </w:rPr>
        <w:t>выполняет все предложенные задания с частичной помощью взрослого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4 балла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72441">
        <w:rPr>
          <w:rFonts w:ascii="Georgia" w:hAnsi="Georgia"/>
          <w:sz w:val="24"/>
          <w:szCs w:val="24"/>
        </w:rPr>
        <w:t>выполняет самостоятельно и с частичной помощью взрослого все предложенные задания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312BA7">
        <w:rPr>
          <w:rFonts w:ascii="Georgia" w:hAnsi="Georgia"/>
          <w:b/>
          <w:sz w:val="24"/>
          <w:szCs w:val="24"/>
        </w:rPr>
        <w:t>5 баллов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33AC5">
        <w:rPr>
          <w:rFonts w:ascii="Georgia" w:hAnsi="Georgia"/>
          <w:sz w:val="24"/>
          <w:szCs w:val="24"/>
        </w:rPr>
        <w:t xml:space="preserve">выполняет </w:t>
      </w:r>
      <w:r w:rsidR="00672441">
        <w:rPr>
          <w:rFonts w:ascii="Georgia" w:hAnsi="Georgia"/>
          <w:sz w:val="24"/>
          <w:szCs w:val="24"/>
        </w:rPr>
        <w:t>все предложенные задания самостоятельно</w:t>
      </w:r>
    </w:p>
    <w:p w:rsidR="00DD17EE" w:rsidRPr="00312BA7" w:rsidRDefault="00DD17EE" w:rsidP="00312BA7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312BA7">
        <w:rPr>
          <w:rFonts w:ascii="Georgia" w:hAnsi="Georgia"/>
          <w:b/>
          <w:sz w:val="24"/>
          <w:szCs w:val="24"/>
        </w:rPr>
        <w:t>Итоговый показатель по каждому ребенку: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Среднее значение можно получить если все баллы сложи</w:t>
      </w:r>
      <w:r w:rsidR="00312BA7">
        <w:rPr>
          <w:rFonts w:ascii="Georgia" w:hAnsi="Georgia"/>
          <w:sz w:val="24"/>
          <w:szCs w:val="24"/>
        </w:rPr>
        <w:t>ть по строке и разделить на количеств</w:t>
      </w:r>
      <w:r>
        <w:rPr>
          <w:rFonts w:ascii="Georgia" w:hAnsi="Georgia"/>
          <w:sz w:val="24"/>
          <w:szCs w:val="24"/>
        </w:rPr>
        <w:t>о параметров (округлять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формирования интегративных качеств личности.</w:t>
      </w:r>
    </w:p>
    <w:p w:rsidR="00312BA7" w:rsidRPr="00312BA7" w:rsidRDefault="00312BA7" w:rsidP="00312BA7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312BA7">
        <w:rPr>
          <w:rFonts w:ascii="Georgia" w:hAnsi="Georgia"/>
          <w:b/>
          <w:sz w:val="24"/>
          <w:szCs w:val="24"/>
        </w:rPr>
        <w:t>Итоговый показатель по группе:</w:t>
      </w:r>
    </w:p>
    <w:p w:rsidR="00312BA7" w:rsidRDefault="00312BA7" w:rsidP="00312BA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Среднее значение можно получить если все баллы сложить по столбцу и разделить на количество параметров (округлять до десятых долей). Этот показатель необходим для описания общегрупповых тенденций развития личности детей, а также для ведения учета общегрупповых промежуточных результатов формирования интегративных качеств личности.</w:t>
      </w:r>
    </w:p>
    <w:p w:rsidR="00312BA7" w:rsidRPr="00312BA7" w:rsidRDefault="00312BA7" w:rsidP="00312BA7">
      <w:pPr>
        <w:spacing w:after="0" w:line="36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Нормативными вариантами развития личности можно считать средние значения по каждому ребенку или общегрупповому параметру развития </w:t>
      </w:r>
      <w:r w:rsidRPr="00312BA7">
        <w:rPr>
          <w:rFonts w:ascii="Georgia" w:hAnsi="Georgia"/>
          <w:b/>
          <w:sz w:val="32"/>
          <w:szCs w:val="32"/>
        </w:rPr>
        <w:t>&gt;3,8.</w:t>
      </w:r>
      <w:r>
        <w:rPr>
          <w:rFonts w:ascii="Georgia" w:hAnsi="Georgia"/>
          <w:sz w:val="24"/>
          <w:szCs w:val="24"/>
        </w:rPr>
        <w:t xml:space="preserve"> Эти же параметры в интервале средних значений </w:t>
      </w:r>
      <w:r w:rsidRPr="00312BA7">
        <w:rPr>
          <w:rFonts w:ascii="Georgia" w:hAnsi="Georgia"/>
          <w:b/>
          <w:sz w:val="32"/>
          <w:szCs w:val="32"/>
        </w:rPr>
        <w:t>от 2,3 до 3,7</w:t>
      </w:r>
      <w:r>
        <w:rPr>
          <w:rFonts w:ascii="Georgia" w:hAnsi="Georgia"/>
          <w:sz w:val="24"/>
          <w:szCs w:val="24"/>
        </w:rPr>
        <w:t xml:space="preserve"> можно считать показателями проблем развития личности ребенка. Среднее значения </w:t>
      </w:r>
      <w:r w:rsidRPr="00312BA7">
        <w:rPr>
          <w:rFonts w:ascii="Georgia" w:hAnsi="Georgia"/>
          <w:b/>
          <w:sz w:val="32"/>
          <w:szCs w:val="32"/>
        </w:rPr>
        <w:t>менее 2,2</w:t>
      </w:r>
      <w:r>
        <w:rPr>
          <w:rFonts w:ascii="Georgia" w:hAnsi="Georgia"/>
          <w:sz w:val="24"/>
          <w:szCs w:val="24"/>
        </w:rPr>
        <w:t xml:space="preserve"> будут свидетельствовать о выраженном несоответствии развития личности ребенка возрасту.</w:t>
      </w:r>
    </w:p>
    <w:p w:rsidR="00312BA7" w:rsidRDefault="00312BA7" w:rsidP="00DD17EE">
      <w:pPr>
        <w:spacing w:after="0" w:line="360" w:lineRule="auto"/>
        <w:rPr>
          <w:rFonts w:ascii="Georgia" w:hAnsi="Georgia"/>
          <w:sz w:val="24"/>
          <w:szCs w:val="24"/>
        </w:rPr>
      </w:pPr>
    </w:p>
    <w:p w:rsidR="00312BA7" w:rsidRDefault="00312BA7" w:rsidP="00DD17EE">
      <w:pPr>
        <w:spacing w:after="0" w:line="360" w:lineRule="auto"/>
        <w:rPr>
          <w:rFonts w:ascii="Georgia" w:hAnsi="Georgia"/>
          <w:sz w:val="24"/>
          <w:szCs w:val="24"/>
        </w:rPr>
        <w:sectPr w:rsidR="00312BA7" w:rsidSect="00DD17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A64CA" w:rsidRPr="0014074D" w:rsidRDefault="00A72393" w:rsidP="00A72393">
      <w:pPr>
        <w:pStyle w:val="a3"/>
        <w:spacing w:after="0" w:line="240" w:lineRule="auto"/>
        <w:ind w:left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                                                                                     1.</w:t>
      </w:r>
      <w:r w:rsidR="00AC58BA">
        <w:rPr>
          <w:rFonts w:ascii="Georgia" w:hAnsi="Georgia"/>
          <w:b/>
          <w:sz w:val="24"/>
          <w:szCs w:val="24"/>
        </w:rPr>
        <w:t>Образовательная область «</w:t>
      </w:r>
      <w:r w:rsidR="00A87668">
        <w:rPr>
          <w:rFonts w:ascii="Georgia" w:hAnsi="Georgia"/>
          <w:b/>
          <w:sz w:val="24"/>
          <w:szCs w:val="24"/>
        </w:rPr>
        <w:t>Физическое развитие</w:t>
      </w:r>
      <w:r w:rsidR="00AC58BA">
        <w:rPr>
          <w:rFonts w:ascii="Georgia" w:hAnsi="Georgia"/>
          <w:b/>
          <w:sz w:val="24"/>
          <w:szCs w:val="24"/>
        </w:rPr>
        <w:t>»</w:t>
      </w:r>
    </w:p>
    <w:tbl>
      <w:tblPr>
        <w:tblStyle w:val="a4"/>
        <w:tblW w:w="14852" w:type="dxa"/>
        <w:tblLayout w:type="fixed"/>
        <w:tblLook w:val="04A0"/>
      </w:tblPr>
      <w:tblGrid>
        <w:gridCol w:w="675"/>
        <w:gridCol w:w="2694"/>
        <w:gridCol w:w="708"/>
        <w:gridCol w:w="567"/>
        <w:gridCol w:w="709"/>
        <w:gridCol w:w="567"/>
        <w:gridCol w:w="708"/>
        <w:gridCol w:w="851"/>
        <w:gridCol w:w="851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87668" w:rsidTr="001358B5">
        <w:trPr>
          <w:cantSplit/>
          <w:trHeight w:val="2836"/>
        </w:trPr>
        <w:tc>
          <w:tcPr>
            <w:tcW w:w="675" w:type="dxa"/>
            <w:vMerge w:val="restart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87668" w:rsidRDefault="00A87668" w:rsidP="00AC58B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87668" w:rsidRPr="00AC58BA" w:rsidRDefault="00A87668" w:rsidP="00AC58B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8BA"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275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Соблюдает элементарные правила личной гигиены, самообслуживания, имеет навыки опрятности</w:t>
            </w:r>
          </w:p>
        </w:tc>
        <w:tc>
          <w:tcPr>
            <w:tcW w:w="1276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1559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Знает о важных и вредных факторах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701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Умеет лазить по гимнастической стенке, прыгать в длину с разбега, с места, в высоту с разбега, через скакалку</w:t>
            </w:r>
          </w:p>
        </w:tc>
        <w:tc>
          <w:tcPr>
            <w:tcW w:w="1418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Умеет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418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Умеет метать предметы правой и левой руками в вертикальную и горизонтальную цели, отбивает и ловит мяч</w:t>
            </w:r>
          </w:p>
        </w:tc>
        <w:tc>
          <w:tcPr>
            <w:tcW w:w="1418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Ходит на лыжах, катается на самокате, участвует в спортивных играх, умеет плавать</w:t>
            </w:r>
          </w:p>
        </w:tc>
        <w:tc>
          <w:tcPr>
            <w:tcW w:w="1418" w:type="dxa"/>
            <w:gridSpan w:val="2"/>
          </w:tcPr>
          <w:p w:rsidR="00A87668" w:rsidRPr="00A87668" w:rsidRDefault="00A87668" w:rsidP="001358B5">
            <w:pPr>
              <w:rPr>
                <w:rFonts w:ascii="Georgia" w:hAnsi="Georgia"/>
                <w:sz w:val="20"/>
                <w:szCs w:val="20"/>
              </w:rPr>
            </w:pPr>
            <w:r w:rsidRPr="00A87668">
              <w:rPr>
                <w:rFonts w:ascii="Georgia" w:hAnsi="Georgia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A87668" w:rsidTr="001358B5">
        <w:tc>
          <w:tcPr>
            <w:tcW w:w="675" w:type="dxa"/>
            <w:vMerge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Pr="0095101A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87668" w:rsidRPr="0095101A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87668" w:rsidRPr="0095101A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87668" w:rsidRPr="0095101A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87668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A87668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A87668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A87668" w:rsidRDefault="00A87668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87668" w:rsidRPr="0095101A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87668" w:rsidRPr="0095101A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87668" w:rsidRPr="0095101A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87668" w:rsidRPr="0095101A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87668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87668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87668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87668" w:rsidRDefault="00A87668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675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7668" w:rsidTr="001358B5">
        <w:tc>
          <w:tcPr>
            <w:tcW w:w="3369" w:type="dxa"/>
            <w:gridSpan w:val="2"/>
          </w:tcPr>
          <w:p w:rsidR="00A87668" w:rsidRPr="00AC58BA" w:rsidRDefault="00A8766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668" w:rsidRDefault="00A8766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55612" w:rsidRPr="00AA309F" w:rsidRDefault="00AA309F" w:rsidP="00AA30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2. </w:t>
      </w:r>
      <w:r w:rsidR="002276D1" w:rsidRPr="00AA309F">
        <w:rPr>
          <w:rFonts w:ascii="Georgia" w:hAnsi="Georgia"/>
          <w:b/>
          <w:sz w:val="24"/>
          <w:szCs w:val="24"/>
        </w:rPr>
        <w:t>Образовательная область «Социа</w:t>
      </w:r>
      <w:r w:rsidR="00A87668" w:rsidRPr="00AA309F">
        <w:rPr>
          <w:rFonts w:ascii="Georgia" w:hAnsi="Georgia"/>
          <w:b/>
          <w:sz w:val="24"/>
          <w:szCs w:val="24"/>
        </w:rPr>
        <w:t>льно-коммуникативное развитие</w:t>
      </w:r>
      <w:r w:rsidR="002276D1" w:rsidRPr="00AA309F">
        <w:rPr>
          <w:rFonts w:ascii="Georgia" w:hAnsi="Georgia"/>
          <w:b/>
          <w:sz w:val="24"/>
          <w:szCs w:val="24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35"/>
        <w:gridCol w:w="3259"/>
        <w:gridCol w:w="654"/>
        <w:gridCol w:w="567"/>
        <w:gridCol w:w="622"/>
        <w:gridCol w:w="708"/>
        <w:gridCol w:w="709"/>
        <w:gridCol w:w="425"/>
        <w:gridCol w:w="851"/>
        <w:gridCol w:w="709"/>
        <w:gridCol w:w="567"/>
        <w:gridCol w:w="567"/>
        <w:gridCol w:w="567"/>
        <w:gridCol w:w="567"/>
        <w:gridCol w:w="764"/>
        <w:gridCol w:w="764"/>
        <w:gridCol w:w="905"/>
        <w:gridCol w:w="993"/>
        <w:gridCol w:w="543"/>
        <w:gridCol w:w="567"/>
      </w:tblGrid>
      <w:tr w:rsidR="00A87668" w:rsidTr="00C01538">
        <w:tc>
          <w:tcPr>
            <w:tcW w:w="535" w:type="dxa"/>
            <w:vMerge w:val="restart"/>
          </w:tcPr>
          <w:p w:rsidR="00A87668" w:rsidRDefault="00A87668" w:rsidP="002276D1">
            <w:pPr>
              <w:rPr>
                <w:rFonts w:ascii="Georgia" w:hAnsi="Georgia"/>
                <w:sz w:val="24"/>
                <w:szCs w:val="24"/>
              </w:rPr>
            </w:pPr>
            <w:bookmarkStart w:id="0" w:name="_GoBack" w:colFirst="7" w:colLast="9"/>
          </w:p>
        </w:tc>
        <w:tc>
          <w:tcPr>
            <w:tcW w:w="3259" w:type="dxa"/>
            <w:vMerge w:val="restart"/>
          </w:tcPr>
          <w:p w:rsidR="00A87668" w:rsidRDefault="00A87668" w:rsidP="002276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87668" w:rsidRDefault="00A87668" w:rsidP="002276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87668" w:rsidRDefault="00A87668" w:rsidP="002276D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C58BA"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221" w:type="dxa"/>
            <w:gridSpan w:val="2"/>
          </w:tcPr>
          <w:p w:rsidR="00A87668" w:rsidRPr="002276D1" w:rsidRDefault="00A87668" w:rsidP="002276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Договаривается и принимает роль в игре со сверстни</w:t>
            </w:r>
            <w:r w:rsidR="00C01538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кми, соблюдает ролевое поведение, проявляет инициативу в игре, обогащает сюжет</w:t>
            </w:r>
          </w:p>
        </w:tc>
        <w:tc>
          <w:tcPr>
            <w:tcW w:w="1330" w:type="dxa"/>
            <w:gridSpan w:val="2"/>
          </w:tcPr>
          <w:p w:rsidR="00A87668" w:rsidRPr="002276D1" w:rsidRDefault="00A87668" w:rsidP="002276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Оценивает свои возможности, соблюдает правила и преодолевает трудности в дидактических играх, может объяснить сверстникам правила игры</w:t>
            </w:r>
          </w:p>
        </w:tc>
        <w:tc>
          <w:tcPr>
            <w:tcW w:w="1134" w:type="dxa"/>
            <w:gridSpan w:val="2"/>
          </w:tcPr>
          <w:p w:rsidR="00A87668" w:rsidRPr="002276D1" w:rsidRDefault="00A87668" w:rsidP="002276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Имеет в творческом опыте несколько ролей в спектаклях, использует средства художественной выразительности (мимику, пантомимику)</w:t>
            </w:r>
          </w:p>
        </w:tc>
        <w:tc>
          <w:tcPr>
            <w:tcW w:w="1560" w:type="dxa"/>
            <w:gridSpan w:val="2"/>
          </w:tcPr>
          <w:p w:rsidR="00A87668" w:rsidRPr="00D66E58" w:rsidRDefault="00A87668" w:rsidP="00C171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Выполняет обязанности дежурного по столовой, правильно сервирует стол</w:t>
            </w:r>
          </w:p>
        </w:tc>
        <w:tc>
          <w:tcPr>
            <w:tcW w:w="1134" w:type="dxa"/>
            <w:gridSpan w:val="2"/>
          </w:tcPr>
          <w:p w:rsidR="00A87668" w:rsidRPr="00D66E58" w:rsidRDefault="00A87668" w:rsidP="00C171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Поддерживает порядок в группе, на участке, выполняет поручения по уходу за растениями и животными</w:t>
            </w:r>
          </w:p>
        </w:tc>
        <w:tc>
          <w:tcPr>
            <w:tcW w:w="1134" w:type="dxa"/>
            <w:gridSpan w:val="2"/>
          </w:tcPr>
          <w:p w:rsidR="00A87668" w:rsidRPr="00A93E96" w:rsidRDefault="00A87668" w:rsidP="00C171AE">
            <w:pPr>
              <w:rPr>
                <w:rFonts w:ascii="Georgia" w:hAnsi="Georgia"/>
              </w:rPr>
            </w:pPr>
            <w:r w:rsidRPr="00A93E96">
              <w:rPr>
                <w:rFonts w:ascii="Georgia" w:hAnsi="Georgia"/>
              </w:rPr>
              <w:t>Соблюдает элементарные правила поведения в детском саду, на улице, в транспорте</w:t>
            </w:r>
          </w:p>
        </w:tc>
        <w:tc>
          <w:tcPr>
            <w:tcW w:w="1528" w:type="dxa"/>
            <w:gridSpan w:val="2"/>
          </w:tcPr>
          <w:p w:rsidR="00A87668" w:rsidRPr="00BC3598" w:rsidRDefault="00A87668" w:rsidP="00C171AE">
            <w:pPr>
              <w:rPr>
                <w:rFonts w:ascii="Georgia" w:hAnsi="Georgia"/>
                <w:sz w:val="20"/>
                <w:szCs w:val="20"/>
              </w:rPr>
            </w:pPr>
            <w:r w:rsidRPr="00BC3598">
              <w:rPr>
                <w:rFonts w:ascii="Georgia" w:hAnsi="Georgia"/>
                <w:sz w:val="20"/>
                <w:szCs w:val="20"/>
              </w:rPr>
              <w:t>Знает и соблюдает элементарные правила поведения в природе (способы безопасного взаимодействия с растениями, животными, бережного отношения к окружающей природе)</w:t>
            </w:r>
          </w:p>
        </w:tc>
        <w:tc>
          <w:tcPr>
            <w:tcW w:w="1898" w:type="dxa"/>
            <w:gridSpan w:val="2"/>
          </w:tcPr>
          <w:p w:rsidR="00A87668" w:rsidRPr="00BC3598" w:rsidRDefault="00A87668" w:rsidP="00C171AE">
            <w:pPr>
              <w:rPr>
                <w:rFonts w:ascii="Georgia" w:hAnsi="Georgia"/>
                <w:sz w:val="20"/>
                <w:szCs w:val="20"/>
              </w:rPr>
            </w:pPr>
            <w:r w:rsidRPr="00BC3598">
              <w:rPr>
                <w:rFonts w:ascii="Georgia" w:hAnsi="Georgia"/>
                <w:sz w:val="20"/>
                <w:szCs w:val="20"/>
              </w:rPr>
              <w:t>Соблюдает элементарные правила дорожного движения, различает и называет специальные виды транспорта, объясняет их назначение, понимает значение сигналов светофор. Узнает и называет некоторые дорожные знаки</w:t>
            </w:r>
          </w:p>
        </w:tc>
        <w:tc>
          <w:tcPr>
            <w:tcW w:w="1110" w:type="dxa"/>
            <w:gridSpan w:val="2"/>
          </w:tcPr>
          <w:p w:rsidR="00A87668" w:rsidRPr="0095101A" w:rsidRDefault="00A87668" w:rsidP="002276D1">
            <w:pPr>
              <w:rPr>
                <w:rFonts w:ascii="Georgia" w:hAnsi="Georgia"/>
                <w:sz w:val="20"/>
                <w:szCs w:val="20"/>
              </w:rPr>
            </w:pPr>
            <w:r w:rsidRPr="0095101A">
              <w:rPr>
                <w:rFonts w:ascii="Georgia" w:hAnsi="Georgia"/>
                <w:sz w:val="20"/>
                <w:szCs w:val="20"/>
              </w:rPr>
              <w:t>Итоговый</w:t>
            </w:r>
            <w:r w:rsidR="00C01538">
              <w:rPr>
                <w:rFonts w:ascii="Georgia" w:hAnsi="Georgia"/>
                <w:sz w:val="20"/>
                <w:szCs w:val="20"/>
              </w:rPr>
              <w:t xml:space="preserve"> показатель по каждому ребенку -</w:t>
            </w:r>
            <w:r w:rsidRPr="0095101A">
              <w:rPr>
                <w:rFonts w:ascii="Georgia" w:hAnsi="Georgia"/>
                <w:sz w:val="20"/>
                <w:szCs w:val="20"/>
              </w:rPr>
              <w:t>среднее значение</w:t>
            </w:r>
          </w:p>
        </w:tc>
      </w:tr>
      <w:bookmarkEnd w:id="0"/>
      <w:tr w:rsidR="00C171AE" w:rsidTr="00C01538">
        <w:tc>
          <w:tcPr>
            <w:tcW w:w="535" w:type="dxa"/>
            <w:vMerge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Pr="00D66E58" w:rsidRDefault="00C171AE" w:rsidP="00D66E5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171AE" w:rsidRPr="00D66E58" w:rsidRDefault="00C171AE" w:rsidP="00D66E5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622" w:type="dxa"/>
          </w:tcPr>
          <w:p w:rsidR="00C171AE" w:rsidRPr="00D66E58" w:rsidRDefault="00C171AE" w:rsidP="00BC359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C171AE" w:rsidRPr="00D66E58" w:rsidRDefault="00C171AE" w:rsidP="00BC359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C171AE" w:rsidRPr="00D66E58" w:rsidRDefault="00C171AE" w:rsidP="00BC359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C171AE" w:rsidRPr="00D66E58" w:rsidRDefault="00C171AE" w:rsidP="00BC359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C171AE" w:rsidRPr="00D66E58" w:rsidRDefault="00C171AE" w:rsidP="00BC359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64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64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905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43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171AE" w:rsidRPr="00D66E58" w:rsidRDefault="00C171AE" w:rsidP="00C171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66E58"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C01538">
        <w:tc>
          <w:tcPr>
            <w:tcW w:w="535" w:type="dxa"/>
          </w:tcPr>
          <w:p w:rsidR="00C171AE" w:rsidRDefault="00C171AE" w:rsidP="00BC35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AE" w:rsidRDefault="00C171AE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1AE" w:rsidRDefault="00C171AE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2393" w:rsidTr="00C01538">
        <w:tc>
          <w:tcPr>
            <w:tcW w:w="3794" w:type="dxa"/>
            <w:gridSpan w:val="2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654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2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393" w:rsidRDefault="00A72393" w:rsidP="00C171A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4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3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393" w:rsidRDefault="00A72393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A309F" w:rsidRDefault="00AA309F" w:rsidP="000A7FF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A309F" w:rsidRDefault="00AA309F" w:rsidP="000A7FF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93E96" w:rsidRPr="00AA309F" w:rsidRDefault="00AA309F" w:rsidP="00AA30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3. </w:t>
      </w:r>
      <w:r w:rsidR="00BC3598" w:rsidRPr="00AA309F">
        <w:rPr>
          <w:rFonts w:ascii="Georgia" w:hAnsi="Georgia"/>
          <w:b/>
          <w:sz w:val="24"/>
          <w:szCs w:val="24"/>
        </w:rPr>
        <w:t>Образовательная область «Познание»</w:t>
      </w:r>
    </w:p>
    <w:tbl>
      <w:tblPr>
        <w:tblStyle w:val="a4"/>
        <w:tblW w:w="15785" w:type="dxa"/>
        <w:tblInd w:w="-34" w:type="dxa"/>
        <w:tblLayout w:type="fixed"/>
        <w:tblLook w:val="04A0"/>
      </w:tblPr>
      <w:tblGrid>
        <w:gridCol w:w="699"/>
        <w:gridCol w:w="3129"/>
        <w:gridCol w:w="709"/>
        <w:gridCol w:w="708"/>
        <w:gridCol w:w="567"/>
        <w:gridCol w:w="567"/>
        <w:gridCol w:w="993"/>
        <w:gridCol w:w="850"/>
        <w:gridCol w:w="709"/>
        <w:gridCol w:w="851"/>
        <w:gridCol w:w="709"/>
        <w:gridCol w:w="709"/>
        <w:gridCol w:w="850"/>
        <w:gridCol w:w="851"/>
        <w:gridCol w:w="708"/>
        <w:gridCol w:w="709"/>
        <w:gridCol w:w="709"/>
        <w:gridCol w:w="758"/>
      </w:tblGrid>
      <w:tr w:rsidR="001358B5" w:rsidTr="00AA309F">
        <w:tc>
          <w:tcPr>
            <w:tcW w:w="699" w:type="dxa"/>
            <w:vMerge w:val="restart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п\п</w:t>
            </w:r>
          </w:p>
        </w:tc>
        <w:tc>
          <w:tcPr>
            <w:tcW w:w="3129" w:type="dxa"/>
            <w:vMerge w:val="restart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gridSpan w:val="4"/>
          </w:tcPr>
          <w:p w:rsidR="001358B5" w:rsidRPr="00E34D83" w:rsidRDefault="001358B5" w:rsidP="00BC3598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 w:rsidRPr="00E34D83">
              <w:rPr>
                <w:rFonts w:ascii="Georgia" w:hAnsi="Georgia"/>
                <w:sz w:val="18"/>
                <w:szCs w:val="18"/>
              </w:rPr>
              <w:t>Формирование целостной картины мира</w:t>
            </w:r>
          </w:p>
        </w:tc>
        <w:tc>
          <w:tcPr>
            <w:tcW w:w="7939" w:type="dxa"/>
            <w:gridSpan w:val="10"/>
          </w:tcPr>
          <w:p w:rsidR="001358B5" w:rsidRPr="00E34D83" w:rsidRDefault="001358B5" w:rsidP="00BC3598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 w:rsidRPr="00E34D83">
              <w:rPr>
                <w:rFonts w:ascii="Georgia" w:hAnsi="Georgia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467" w:type="dxa"/>
            <w:gridSpan w:val="2"/>
            <w:vMerge w:val="restart"/>
          </w:tcPr>
          <w:p w:rsidR="001358B5" w:rsidRPr="00BC3598" w:rsidRDefault="001358B5" w:rsidP="00AA309F">
            <w:pPr>
              <w:pStyle w:val="a3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Итоговый показатель по каждому ребенку (среднее значение)</w:t>
            </w:r>
          </w:p>
        </w:tc>
      </w:tr>
      <w:tr w:rsidR="001358B5" w:rsidRPr="00E34D83" w:rsidTr="00AA309F">
        <w:trPr>
          <w:cantSplit/>
          <w:trHeight w:val="1987"/>
        </w:trPr>
        <w:tc>
          <w:tcPr>
            <w:tcW w:w="699" w:type="dxa"/>
            <w:vMerge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58B5" w:rsidRPr="00E34D83" w:rsidRDefault="001358B5" w:rsidP="00AA309F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 w:rsidRPr="00E34D83">
              <w:rPr>
                <w:rFonts w:ascii="Georgia" w:hAnsi="Georgia"/>
                <w:sz w:val="18"/>
                <w:szCs w:val="18"/>
              </w:rPr>
              <w:t xml:space="preserve">Называет </w:t>
            </w:r>
            <w:r>
              <w:rPr>
                <w:rFonts w:ascii="Georgia" w:hAnsi="Georgia"/>
                <w:sz w:val="18"/>
                <w:szCs w:val="18"/>
              </w:rPr>
              <w:t xml:space="preserve"> виды транспорта, инструменты. Определяет материал. Называет последовательность времен года</w:t>
            </w:r>
          </w:p>
        </w:tc>
        <w:tc>
          <w:tcPr>
            <w:tcW w:w="1134" w:type="dxa"/>
            <w:gridSpan w:val="2"/>
          </w:tcPr>
          <w:p w:rsidR="001358B5" w:rsidRPr="00E34D83" w:rsidRDefault="001358B5" w:rsidP="00AA309F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Знает о значении солнца, воздуха, воды для человека</w:t>
            </w:r>
          </w:p>
        </w:tc>
        <w:tc>
          <w:tcPr>
            <w:tcW w:w="1843" w:type="dxa"/>
            <w:gridSpan w:val="2"/>
          </w:tcPr>
          <w:p w:rsidR="001358B5" w:rsidRPr="00E34D83" w:rsidRDefault="001358B5" w:rsidP="00AA309F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Правильно пользуется порядковыми количественными числительными до 10. Уравнивает 2 группы предметов  (+1 и -1)</w:t>
            </w:r>
          </w:p>
        </w:tc>
        <w:tc>
          <w:tcPr>
            <w:tcW w:w="1560" w:type="dxa"/>
            <w:gridSpan w:val="2"/>
          </w:tcPr>
          <w:p w:rsidR="001358B5" w:rsidRPr="00E34D83" w:rsidRDefault="001358B5" w:rsidP="00AA309F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418" w:type="dxa"/>
            <w:gridSpan w:val="2"/>
          </w:tcPr>
          <w:p w:rsidR="001358B5" w:rsidRPr="00E34D83" w:rsidRDefault="001358B5" w:rsidP="00AA309F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Различает круг, квадрат, треугольник, прямоугольник, овал</w:t>
            </w:r>
          </w:p>
        </w:tc>
        <w:tc>
          <w:tcPr>
            <w:tcW w:w="1701" w:type="dxa"/>
            <w:gridSpan w:val="2"/>
          </w:tcPr>
          <w:p w:rsidR="001358B5" w:rsidRPr="00E34D83" w:rsidRDefault="001358B5" w:rsidP="00AA309F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Определяет положение предметов в пространстве относительно себя и других предметов</w:t>
            </w:r>
          </w:p>
        </w:tc>
        <w:tc>
          <w:tcPr>
            <w:tcW w:w="1417" w:type="dxa"/>
            <w:gridSpan w:val="2"/>
          </w:tcPr>
          <w:p w:rsidR="001358B5" w:rsidRPr="00E34D83" w:rsidRDefault="001358B5" w:rsidP="00AA309F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Определяет части суток и дни недели</w:t>
            </w:r>
          </w:p>
        </w:tc>
        <w:tc>
          <w:tcPr>
            <w:tcW w:w="1467" w:type="dxa"/>
            <w:gridSpan w:val="2"/>
            <w:vMerge/>
          </w:tcPr>
          <w:p w:rsidR="001358B5" w:rsidRPr="00E34D83" w:rsidRDefault="001358B5" w:rsidP="00BC3598">
            <w:pPr>
              <w:pStyle w:val="a3"/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  <w:tr w:rsidR="001358B5" w:rsidTr="00AA309F">
        <w:tc>
          <w:tcPr>
            <w:tcW w:w="699" w:type="dxa"/>
            <w:vMerge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58" w:type="dxa"/>
          </w:tcPr>
          <w:p w:rsidR="001358B5" w:rsidRDefault="001358B5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1358B5" w:rsidTr="00AA309F">
        <w:trPr>
          <w:trHeight w:val="307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699" w:type="dxa"/>
          </w:tcPr>
          <w:p w:rsidR="001358B5" w:rsidRPr="00ED5887" w:rsidRDefault="001358B5" w:rsidP="00BC3598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ED5887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312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358B5" w:rsidTr="00AA309F">
        <w:trPr>
          <w:trHeight w:val="273"/>
        </w:trPr>
        <w:tc>
          <w:tcPr>
            <w:tcW w:w="3828" w:type="dxa"/>
            <w:gridSpan w:val="2"/>
          </w:tcPr>
          <w:p w:rsidR="001358B5" w:rsidRPr="000A7FF9" w:rsidRDefault="001358B5" w:rsidP="00BC3598">
            <w:pPr>
              <w:pStyle w:val="a3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0A7FF9">
              <w:rPr>
                <w:rFonts w:ascii="Georgia" w:hAnsi="Georgia"/>
                <w:b/>
                <w:sz w:val="20"/>
                <w:szCs w:val="20"/>
              </w:rPr>
              <w:t>Итоговый показатель по группе (среднее значение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358B5" w:rsidRDefault="001358B5" w:rsidP="00BC3598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BC3598" w:rsidRDefault="00AA309F" w:rsidP="00AA309F">
      <w:pPr>
        <w:pStyle w:val="a3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4. </w:t>
      </w:r>
      <w:r w:rsidR="000A7FF9">
        <w:rPr>
          <w:rFonts w:ascii="Georgia" w:hAnsi="Georgia"/>
          <w:b/>
          <w:sz w:val="24"/>
          <w:szCs w:val="24"/>
        </w:rPr>
        <w:t>Образовательная область «</w:t>
      </w:r>
      <w:r w:rsidR="00C171AE">
        <w:rPr>
          <w:rFonts w:ascii="Georgia" w:hAnsi="Georgia"/>
          <w:b/>
          <w:sz w:val="24"/>
          <w:szCs w:val="24"/>
        </w:rPr>
        <w:t>Речевое  развитие</w:t>
      </w:r>
      <w:r w:rsidR="000A7FF9">
        <w:rPr>
          <w:rFonts w:ascii="Georgia" w:hAnsi="Georgia"/>
          <w:b/>
          <w:sz w:val="24"/>
          <w:szCs w:val="24"/>
        </w:rPr>
        <w:t>»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2112"/>
        <w:gridCol w:w="1160"/>
        <w:gridCol w:w="1013"/>
        <w:gridCol w:w="975"/>
        <w:gridCol w:w="857"/>
        <w:gridCol w:w="1276"/>
        <w:gridCol w:w="1057"/>
        <w:gridCol w:w="949"/>
        <w:gridCol w:w="996"/>
        <w:gridCol w:w="933"/>
        <w:gridCol w:w="933"/>
        <w:gridCol w:w="658"/>
        <w:gridCol w:w="794"/>
        <w:gridCol w:w="875"/>
        <w:gridCol w:w="798"/>
      </w:tblGrid>
      <w:tr w:rsidR="00C171AE" w:rsidTr="00A72393">
        <w:tc>
          <w:tcPr>
            <w:tcW w:w="568" w:type="dxa"/>
            <w:vMerge w:val="restart"/>
          </w:tcPr>
          <w:p w:rsidR="00C171AE" w:rsidRPr="000A7FF9" w:rsidRDefault="00C171AE" w:rsidP="000A7FF9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0A7FF9">
              <w:rPr>
                <w:rFonts w:ascii="Georgia" w:hAnsi="Georgia"/>
                <w:b/>
                <w:sz w:val="24"/>
                <w:szCs w:val="24"/>
              </w:rPr>
              <w:t>№ п\п</w:t>
            </w:r>
          </w:p>
        </w:tc>
        <w:tc>
          <w:tcPr>
            <w:tcW w:w="2112" w:type="dxa"/>
            <w:vMerge w:val="restart"/>
          </w:tcPr>
          <w:p w:rsidR="00C171AE" w:rsidRPr="000A7FF9" w:rsidRDefault="00C171AE" w:rsidP="000A7FF9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2173" w:type="dxa"/>
            <w:gridSpan w:val="2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Составляет по образцу рассказы по сюжетной картине, по серии картин, пересказывает относительно точно литературные произведения</w:t>
            </w:r>
          </w:p>
        </w:tc>
        <w:tc>
          <w:tcPr>
            <w:tcW w:w="1832" w:type="dxa"/>
            <w:gridSpan w:val="2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Определяет место звука в слове</w:t>
            </w:r>
          </w:p>
        </w:tc>
        <w:tc>
          <w:tcPr>
            <w:tcW w:w="2333" w:type="dxa"/>
            <w:gridSpan w:val="2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Подбирает к существительному прилагательные, умеет подбирать синонимы</w:t>
            </w:r>
          </w:p>
        </w:tc>
        <w:tc>
          <w:tcPr>
            <w:tcW w:w="1945" w:type="dxa"/>
            <w:gridSpan w:val="2"/>
          </w:tcPr>
          <w:p w:rsidR="00C171AE" w:rsidRDefault="00C171AE" w:rsidP="00C171AE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Знает 2-3 стихотворения, 2-3 считалки, 2-3 загадки</w:t>
            </w:r>
          </w:p>
        </w:tc>
        <w:tc>
          <w:tcPr>
            <w:tcW w:w="1866" w:type="dxa"/>
            <w:gridSpan w:val="2"/>
          </w:tcPr>
          <w:p w:rsidR="00C171AE" w:rsidRDefault="00C171AE" w:rsidP="00C171AE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Инсценирует небольшие сказки, читает по ролям стихотворение</w:t>
            </w:r>
          </w:p>
        </w:tc>
        <w:tc>
          <w:tcPr>
            <w:tcW w:w="1452" w:type="dxa"/>
            <w:gridSpan w:val="2"/>
          </w:tcPr>
          <w:p w:rsidR="00C171AE" w:rsidRDefault="00C171AE" w:rsidP="00C171AE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Называет любимого писателя, любимые сказки и рассказы</w:t>
            </w:r>
          </w:p>
        </w:tc>
        <w:tc>
          <w:tcPr>
            <w:tcW w:w="1673" w:type="dxa"/>
            <w:gridSpan w:val="2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C171AE" w:rsidTr="00A72393">
        <w:tc>
          <w:tcPr>
            <w:tcW w:w="568" w:type="dxa"/>
            <w:vMerge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1013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975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7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1057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949" w:type="dxa"/>
          </w:tcPr>
          <w:p w:rsidR="00C171AE" w:rsidRDefault="00C171AE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996" w:type="dxa"/>
          </w:tcPr>
          <w:p w:rsidR="00C171AE" w:rsidRDefault="00C171AE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933" w:type="dxa"/>
          </w:tcPr>
          <w:p w:rsidR="00C171AE" w:rsidRDefault="00C171AE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933" w:type="dxa"/>
          </w:tcPr>
          <w:p w:rsidR="00C171AE" w:rsidRDefault="00C171AE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658" w:type="dxa"/>
          </w:tcPr>
          <w:p w:rsidR="00C171AE" w:rsidRDefault="00C171AE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94" w:type="dxa"/>
          </w:tcPr>
          <w:p w:rsidR="00C171AE" w:rsidRDefault="00C171AE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75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C171AE" w:rsidRDefault="00C171AE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56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171AE" w:rsidTr="00A72393">
        <w:tc>
          <w:tcPr>
            <w:tcW w:w="2680" w:type="dxa"/>
            <w:gridSpan w:val="2"/>
          </w:tcPr>
          <w:p w:rsidR="00C171AE" w:rsidRPr="00FE40EC" w:rsidRDefault="00C171AE" w:rsidP="000A7FF9">
            <w:pPr>
              <w:pStyle w:val="a3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FE40EC">
              <w:rPr>
                <w:rFonts w:ascii="Georgia" w:hAnsi="Georgia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160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7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49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3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5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8" w:type="dxa"/>
          </w:tcPr>
          <w:p w:rsidR="00C171AE" w:rsidRDefault="00C171AE" w:rsidP="000A7FF9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A7FF9" w:rsidRDefault="000A7FF9" w:rsidP="000A7FF9">
      <w:pPr>
        <w:pStyle w:val="a3"/>
        <w:spacing w:after="0" w:line="240" w:lineRule="auto"/>
        <w:rPr>
          <w:rFonts w:ascii="Georgia" w:hAnsi="Georgia"/>
          <w:sz w:val="24"/>
          <w:szCs w:val="24"/>
        </w:rPr>
      </w:pPr>
    </w:p>
    <w:p w:rsidR="000A7FF9" w:rsidRDefault="000A7FF9" w:rsidP="000A7FF9">
      <w:pPr>
        <w:pStyle w:val="a3"/>
        <w:spacing w:after="0" w:line="240" w:lineRule="auto"/>
        <w:rPr>
          <w:rFonts w:ascii="Georgia" w:hAnsi="Georgia"/>
          <w:sz w:val="24"/>
          <w:szCs w:val="24"/>
        </w:rPr>
      </w:pPr>
    </w:p>
    <w:p w:rsidR="00651A0F" w:rsidRDefault="00FE40EC" w:rsidP="00FE40EC">
      <w:pPr>
        <w:tabs>
          <w:tab w:val="left" w:pos="5206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FE40EC" w:rsidRDefault="00FE40EC" w:rsidP="00FE40EC">
      <w:pPr>
        <w:tabs>
          <w:tab w:val="left" w:pos="5206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40EC" w:rsidRPr="00EC6D6A" w:rsidRDefault="00FE40EC" w:rsidP="00FE40EC">
      <w:pPr>
        <w:tabs>
          <w:tab w:val="left" w:pos="5206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51A0F" w:rsidRPr="00AA309F" w:rsidRDefault="00AA309F" w:rsidP="00AA30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5. </w:t>
      </w:r>
      <w:r w:rsidR="00651A0F" w:rsidRPr="00AA309F">
        <w:rPr>
          <w:rFonts w:ascii="Georgia" w:hAnsi="Georgia"/>
          <w:b/>
          <w:sz w:val="24"/>
          <w:szCs w:val="24"/>
        </w:rPr>
        <w:t>Образовательная область «Художественное творчество»</w:t>
      </w:r>
    </w:p>
    <w:tbl>
      <w:tblPr>
        <w:tblStyle w:val="a4"/>
        <w:tblW w:w="16396" w:type="dxa"/>
        <w:tblInd w:w="-34" w:type="dxa"/>
        <w:tblLayout w:type="fixed"/>
        <w:tblLook w:val="04A0"/>
      </w:tblPr>
      <w:tblGrid>
        <w:gridCol w:w="568"/>
        <w:gridCol w:w="1984"/>
        <w:gridCol w:w="567"/>
        <w:gridCol w:w="425"/>
        <w:gridCol w:w="425"/>
        <w:gridCol w:w="426"/>
        <w:gridCol w:w="426"/>
        <w:gridCol w:w="566"/>
        <w:gridCol w:w="425"/>
        <w:gridCol w:w="567"/>
        <w:gridCol w:w="425"/>
        <w:gridCol w:w="426"/>
        <w:gridCol w:w="424"/>
        <w:gridCol w:w="426"/>
        <w:gridCol w:w="709"/>
        <w:gridCol w:w="567"/>
        <w:gridCol w:w="567"/>
        <w:gridCol w:w="567"/>
        <w:gridCol w:w="992"/>
        <w:gridCol w:w="851"/>
        <w:gridCol w:w="425"/>
        <w:gridCol w:w="567"/>
        <w:gridCol w:w="425"/>
        <w:gridCol w:w="519"/>
        <w:gridCol w:w="425"/>
        <w:gridCol w:w="568"/>
        <w:gridCol w:w="425"/>
        <w:gridCol w:w="709"/>
      </w:tblGrid>
      <w:tr w:rsidR="001358B5" w:rsidRPr="00DA06A2" w:rsidTr="00C01538">
        <w:tc>
          <w:tcPr>
            <w:tcW w:w="568" w:type="dxa"/>
            <w:vMerge w:val="restart"/>
          </w:tcPr>
          <w:p w:rsidR="001358B5" w:rsidRPr="00A72393" w:rsidRDefault="001358B5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№ п\п</w:t>
            </w:r>
          </w:p>
        </w:tc>
        <w:tc>
          <w:tcPr>
            <w:tcW w:w="1984" w:type="dxa"/>
            <w:vMerge w:val="restart"/>
          </w:tcPr>
          <w:p w:rsidR="001358B5" w:rsidRDefault="001358B5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843" w:type="dxa"/>
            <w:gridSpan w:val="4"/>
          </w:tcPr>
          <w:p w:rsidR="001358B5" w:rsidRPr="00DA06A2" w:rsidRDefault="001358B5" w:rsidP="00B149DB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Рисование</w:t>
            </w:r>
          </w:p>
        </w:tc>
        <w:tc>
          <w:tcPr>
            <w:tcW w:w="1984" w:type="dxa"/>
            <w:gridSpan w:val="4"/>
          </w:tcPr>
          <w:p w:rsidR="001358B5" w:rsidRPr="00DA06A2" w:rsidRDefault="001358B5" w:rsidP="00B149DB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Лепка</w:t>
            </w:r>
          </w:p>
        </w:tc>
        <w:tc>
          <w:tcPr>
            <w:tcW w:w="1701" w:type="dxa"/>
            <w:gridSpan w:val="4"/>
            <w:vAlign w:val="center"/>
          </w:tcPr>
          <w:p w:rsidR="001358B5" w:rsidRPr="00DA06A2" w:rsidRDefault="001358B5" w:rsidP="00B149DB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Аппликация</w:t>
            </w:r>
          </w:p>
        </w:tc>
        <w:tc>
          <w:tcPr>
            <w:tcW w:w="5245" w:type="dxa"/>
            <w:gridSpan w:val="8"/>
          </w:tcPr>
          <w:p w:rsidR="001358B5" w:rsidRDefault="001358B5" w:rsidP="00C171AE">
            <w:pPr>
              <w:pStyle w:val="a3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Музыкальное развитие</w:t>
            </w:r>
          </w:p>
        </w:tc>
        <w:tc>
          <w:tcPr>
            <w:tcW w:w="1937" w:type="dxa"/>
            <w:gridSpan w:val="4"/>
          </w:tcPr>
          <w:p w:rsidR="001358B5" w:rsidRPr="001358B5" w:rsidRDefault="001358B5" w:rsidP="009433BE">
            <w:pPr>
              <w:pStyle w:val="a3"/>
              <w:ind w:left="0"/>
              <w:rPr>
                <w:rFonts w:ascii="Georgia" w:hAnsi="Georgia"/>
                <w:b/>
                <w:sz w:val="18"/>
                <w:szCs w:val="18"/>
              </w:rPr>
            </w:pPr>
            <w:r w:rsidRPr="001358B5">
              <w:rPr>
                <w:rFonts w:ascii="Georgia" w:hAnsi="Georgia"/>
                <w:b/>
                <w:sz w:val="18"/>
                <w:szCs w:val="18"/>
              </w:rPr>
              <w:t>Продуктивная (конструктивная деятельность)</w:t>
            </w:r>
          </w:p>
        </w:tc>
        <w:tc>
          <w:tcPr>
            <w:tcW w:w="1134" w:type="dxa"/>
            <w:gridSpan w:val="2"/>
            <w:vMerge w:val="restart"/>
          </w:tcPr>
          <w:p w:rsidR="001358B5" w:rsidRPr="00A72393" w:rsidRDefault="001358B5" w:rsidP="00C171AE">
            <w:pPr>
              <w:pStyle w:val="a3"/>
              <w:ind w:left="0"/>
              <w:rPr>
                <w:rFonts w:ascii="Georgia" w:hAnsi="Georgia"/>
                <w:sz w:val="20"/>
                <w:szCs w:val="20"/>
              </w:rPr>
            </w:pPr>
            <w:r w:rsidRPr="00A72393">
              <w:rPr>
                <w:rFonts w:ascii="Georgia" w:hAnsi="Georgia"/>
                <w:sz w:val="20"/>
                <w:szCs w:val="20"/>
              </w:rPr>
              <w:t xml:space="preserve">Итоговый </w:t>
            </w:r>
            <w:r w:rsidR="00C01538">
              <w:rPr>
                <w:rFonts w:ascii="Georgia" w:hAnsi="Georgia"/>
                <w:sz w:val="20"/>
                <w:szCs w:val="20"/>
              </w:rPr>
              <w:t>показатель по каждому ребенку  -</w:t>
            </w:r>
            <w:r w:rsidRPr="00A72393">
              <w:rPr>
                <w:rFonts w:ascii="Georgia" w:hAnsi="Georgia"/>
                <w:sz w:val="20"/>
                <w:szCs w:val="20"/>
              </w:rPr>
              <w:t xml:space="preserve"> среднее значение</w:t>
            </w:r>
          </w:p>
        </w:tc>
      </w:tr>
      <w:tr w:rsidR="001358B5" w:rsidRPr="00DA06A2" w:rsidTr="00C01538">
        <w:trPr>
          <w:cantSplit/>
          <w:trHeight w:val="2314"/>
        </w:trPr>
        <w:tc>
          <w:tcPr>
            <w:tcW w:w="568" w:type="dxa"/>
            <w:vMerge/>
          </w:tcPr>
          <w:p w:rsidR="001358B5" w:rsidRPr="00A72393" w:rsidRDefault="001358B5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8B5" w:rsidRDefault="001358B5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58B5" w:rsidRPr="00651A0F" w:rsidRDefault="001358B5" w:rsidP="00C171AE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Создает сюжетные изображения</w:t>
            </w:r>
          </w:p>
        </w:tc>
        <w:tc>
          <w:tcPr>
            <w:tcW w:w="851" w:type="dxa"/>
            <w:gridSpan w:val="2"/>
          </w:tcPr>
          <w:p w:rsidR="001358B5" w:rsidRPr="00651A0F" w:rsidRDefault="001358B5" w:rsidP="00C171AE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Выполняет узоры по мотивам народного декоративно-прикладного творчества</w:t>
            </w:r>
          </w:p>
        </w:tc>
        <w:tc>
          <w:tcPr>
            <w:tcW w:w="992" w:type="dxa"/>
            <w:gridSpan w:val="2"/>
          </w:tcPr>
          <w:p w:rsidR="001358B5" w:rsidRPr="00651A0F" w:rsidRDefault="001358B5" w:rsidP="00C171AE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Создает сюжетные композиции, предметы по мотивам народных игрушек</w:t>
            </w:r>
          </w:p>
        </w:tc>
        <w:tc>
          <w:tcPr>
            <w:tcW w:w="992" w:type="dxa"/>
            <w:gridSpan w:val="2"/>
          </w:tcPr>
          <w:p w:rsidR="001358B5" w:rsidRDefault="001358B5" w:rsidP="00C171AE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Создает образы разных предметов и игрушек, использует все многообразие усвоенных приемов лепки</w:t>
            </w:r>
          </w:p>
        </w:tc>
        <w:tc>
          <w:tcPr>
            <w:tcW w:w="851" w:type="dxa"/>
            <w:gridSpan w:val="2"/>
          </w:tcPr>
          <w:p w:rsidR="001358B5" w:rsidRPr="00651A0F" w:rsidRDefault="001358B5" w:rsidP="00C171AE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Правильно держит ножницы , использует разнообразные приемы вырезания</w:t>
            </w:r>
          </w:p>
        </w:tc>
        <w:tc>
          <w:tcPr>
            <w:tcW w:w="850" w:type="dxa"/>
            <w:gridSpan w:val="2"/>
          </w:tcPr>
          <w:p w:rsidR="001358B5" w:rsidRPr="00651A0F" w:rsidRDefault="001358B5" w:rsidP="00C171AE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Изображает предметы и создает несложные сюжетные композиции</w:t>
            </w:r>
          </w:p>
        </w:tc>
        <w:tc>
          <w:tcPr>
            <w:tcW w:w="1276" w:type="dxa"/>
            <w:gridSpan w:val="2"/>
          </w:tcPr>
          <w:p w:rsidR="001358B5" w:rsidRPr="00DA06A2" w:rsidRDefault="001358B5" w:rsidP="00C171AE">
            <w:pPr>
              <w:pStyle w:val="a3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Различает жанры музыкальных произведений, может петь в сопровождении музыкального инструмента</w:t>
            </w:r>
          </w:p>
        </w:tc>
        <w:tc>
          <w:tcPr>
            <w:tcW w:w="1134" w:type="dxa"/>
            <w:gridSpan w:val="2"/>
          </w:tcPr>
          <w:p w:rsidR="001358B5" w:rsidRPr="00DA06A2" w:rsidRDefault="001358B5" w:rsidP="00C171AE">
            <w:pPr>
              <w:pStyle w:val="a3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Может ритмично двигаться под музыку, самостоятельно инсценирует песни, хороводы</w:t>
            </w:r>
          </w:p>
        </w:tc>
        <w:tc>
          <w:tcPr>
            <w:tcW w:w="1843" w:type="dxa"/>
            <w:gridSpan w:val="2"/>
          </w:tcPr>
          <w:p w:rsidR="001358B5" w:rsidRPr="00DA06A2" w:rsidRDefault="001358B5" w:rsidP="00C171AE">
            <w:pPr>
              <w:pStyle w:val="a3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Умеет выполнять танцевальные движения( поочередное выбрасывание ног в прыжке, выставление ноги на пятке в полуприседе, шаг с продвижением вперед и в кружении)</w:t>
            </w:r>
          </w:p>
        </w:tc>
        <w:tc>
          <w:tcPr>
            <w:tcW w:w="992" w:type="dxa"/>
            <w:gridSpan w:val="2"/>
          </w:tcPr>
          <w:p w:rsidR="001358B5" w:rsidRPr="00DA06A2" w:rsidRDefault="001358B5" w:rsidP="00C171AE">
            <w:pPr>
              <w:pStyle w:val="a3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Умеет играть на металлофоне </w:t>
            </w:r>
          </w:p>
        </w:tc>
        <w:tc>
          <w:tcPr>
            <w:tcW w:w="944" w:type="dxa"/>
            <w:gridSpan w:val="2"/>
          </w:tcPr>
          <w:p w:rsidR="001358B5" w:rsidRPr="00E34D83" w:rsidRDefault="001358B5" w:rsidP="001358B5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Анализирует образец постройки, создает постройку по рисунку</w:t>
            </w:r>
          </w:p>
        </w:tc>
        <w:tc>
          <w:tcPr>
            <w:tcW w:w="993" w:type="dxa"/>
            <w:gridSpan w:val="2"/>
          </w:tcPr>
          <w:p w:rsidR="001358B5" w:rsidRPr="00E34D83" w:rsidRDefault="001358B5" w:rsidP="001358B5">
            <w:pPr>
              <w:pStyle w:val="a3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Может  планировать свои действия, умеет работать в коллективе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1358B5" w:rsidRDefault="001358B5" w:rsidP="00651A0F">
            <w:pPr>
              <w:pStyle w:val="a3"/>
              <w:ind w:left="113" w:right="113"/>
              <w:rPr>
                <w:rFonts w:ascii="Georgia" w:hAnsi="Georgia"/>
                <w:sz w:val="18"/>
                <w:szCs w:val="18"/>
              </w:rPr>
            </w:pPr>
          </w:p>
        </w:tc>
      </w:tr>
      <w:tr w:rsidR="00AA309F" w:rsidRPr="00DA06A2" w:rsidTr="00C01538">
        <w:tc>
          <w:tcPr>
            <w:tcW w:w="568" w:type="dxa"/>
            <w:vMerge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Pr="00DA06A2" w:rsidRDefault="00AA309F" w:rsidP="00B149DB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A309F" w:rsidRPr="00DA06A2" w:rsidRDefault="00AA309F" w:rsidP="00B149DB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566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A309F" w:rsidRPr="00DA06A2" w:rsidRDefault="00AA309F" w:rsidP="007F3400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A309F" w:rsidRPr="00DA06A2" w:rsidRDefault="00AA309F" w:rsidP="009E4693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519" w:type="dxa"/>
          </w:tcPr>
          <w:p w:rsidR="00AA309F" w:rsidRPr="00DA06A2" w:rsidRDefault="00AA309F" w:rsidP="009E4693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A309F" w:rsidRPr="00DA06A2" w:rsidRDefault="00AA309F" w:rsidP="009E4693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568" w:type="dxa"/>
          </w:tcPr>
          <w:p w:rsidR="00AA309F" w:rsidRPr="00DA06A2" w:rsidRDefault="00AA309F" w:rsidP="009E4693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A309F" w:rsidRPr="00DA06A2" w:rsidRDefault="00AA309F" w:rsidP="00C171AE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A06A2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568" w:type="dxa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A72393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309F" w:rsidTr="00C01538">
        <w:tc>
          <w:tcPr>
            <w:tcW w:w="2552" w:type="dxa"/>
            <w:gridSpan w:val="2"/>
          </w:tcPr>
          <w:p w:rsidR="00AA309F" w:rsidRPr="00A72393" w:rsidRDefault="00AA309F" w:rsidP="00651A0F">
            <w:pPr>
              <w:pStyle w:val="a3"/>
              <w:ind w:left="0"/>
              <w:rPr>
                <w:rFonts w:ascii="Georgia" w:hAnsi="Georgia"/>
                <w:b/>
              </w:rPr>
            </w:pPr>
            <w:r w:rsidRPr="00A72393">
              <w:rPr>
                <w:rFonts w:ascii="Georgia" w:hAnsi="Georgia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9F" w:rsidRDefault="00AA309F" w:rsidP="00651A0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B149DB" w:rsidRPr="00651A0F" w:rsidRDefault="00B149DB" w:rsidP="00B149DB">
      <w:pPr>
        <w:pStyle w:val="a3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F68A7" w:rsidRDefault="002F68A7" w:rsidP="00C6685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Выводы (сентябрь) 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A7" w:rsidRPr="002F68A7" w:rsidRDefault="002F68A7" w:rsidP="002F68A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Выводы (май) 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A7" w:rsidRPr="002F68A7" w:rsidRDefault="002F68A7" w:rsidP="00C66857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2F68A7" w:rsidRPr="002F68A7" w:rsidSect="00AA309F">
      <w:pgSz w:w="16838" w:h="11906" w:orient="landscape"/>
      <w:pgMar w:top="284" w:right="567" w:bottom="284" w:left="567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37" w:rsidRDefault="002A0737" w:rsidP="00BC3598">
      <w:pPr>
        <w:spacing w:after="0" w:line="240" w:lineRule="auto"/>
      </w:pPr>
      <w:r>
        <w:separator/>
      </w:r>
    </w:p>
  </w:endnote>
  <w:endnote w:type="continuationSeparator" w:id="1">
    <w:p w:rsidR="002A0737" w:rsidRDefault="002A0737" w:rsidP="00B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37" w:rsidRDefault="002A0737" w:rsidP="00BC3598">
      <w:pPr>
        <w:spacing w:after="0" w:line="240" w:lineRule="auto"/>
      </w:pPr>
      <w:r>
        <w:separator/>
      </w:r>
    </w:p>
  </w:footnote>
  <w:footnote w:type="continuationSeparator" w:id="1">
    <w:p w:rsidR="002A0737" w:rsidRDefault="002A0737" w:rsidP="00B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4F0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F73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16A8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1D8E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3D71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D0F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BD9"/>
    <w:multiLevelType w:val="hybridMultilevel"/>
    <w:tmpl w:val="EB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716B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0C9"/>
    <w:rsid w:val="00000843"/>
    <w:rsid w:val="00025091"/>
    <w:rsid w:val="0007580D"/>
    <w:rsid w:val="000A7FF9"/>
    <w:rsid w:val="001358B5"/>
    <w:rsid w:val="0014074D"/>
    <w:rsid w:val="001560C9"/>
    <w:rsid w:val="00221BA9"/>
    <w:rsid w:val="00222353"/>
    <w:rsid w:val="002276D1"/>
    <w:rsid w:val="00245EEE"/>
    <w:rsid w:val="002A0737"/>
    <w:rsid w:val="002C6387"/>
    <w:rsid w:val="002F68A7"/>
    <w:rsid w:val="00312BA7"/>
    <w:rsid w:val="003706D6"/>
    <w:rsid w:val="00374FDC"/>
    <w:rsid w:val="00381E22"/>
    <w:rsid w:val="004216EB"/>
    <w:rsid w:val="00531EB9"/>
    <w:rsid w:val="00555612"/>
    <w:rsid w:val="005B55C2"/>
    <w:rsid w:val="005C45A0"/>
    <w:rsid w:val="00633AC5"/>
    <w:rsid w:val="00651A0F"/>
    <w:rsid w:val="00670D06"/>
    <w:rsid w:val="00672441"/>
    <w:rsid w:val="007251A4"/>
    <w:rsid w:val="00726D54"/>
    <w:rsid w:val="007A2C2B"/>
    <w:rsid w:val="007F3400"/>
    <w:rsid w:val="008D34F5"/>
    <w:rsid w:val="00912D62"/>
    <w:rsid w:val="00935DE9"/>
    <w:rsid w:val="0095101A"/>
    <w:rsid w:val="0096377C"/>
    <w:rsid w:val="009B783A"/>
    <w:rsid w:val="009F2743"/>
    <w:rsid w:val="00A61444"/>
    <w:rsid w:val="00A72393"/>
    <w:rsid w:val="00A87668"/>
    <w:rsid w:val="00A93E96"/>
    <w:rsid w:val="00AA309F"/>
    <w:rsid w:val="00AA5BE4"/>
    <w:rsid w:val="00AA64CA"/>
    <w:rsid w:val="00AC58BA"/>
    <w:rsid w:val="00B149DB"/>
    <w:rsid w:val="00B472D6"/>
    <w:rsid w:val="00BC3598"/>
    <w:rsid w:val="00BC6017"/>
    <w:rsid w:val="00BF4E94"/>
    <w:rsid w:val="00C01538"/>
    <w:rsid w:val="00C171AE"/>
    <w:rsid w:val="00C66857"/>
    <w:rsid w:val="00CC008A"/>
    <w:rsid w:val="00D53572"/>
    <w:rsid w:val="00D66E58"/>
    <w:rsid w:val="00DA06A2"/>
    <w:rsid w:val="00DD17EE"/>
    <w:rsid w:val="00DD5EE9"/>
    <w:rsid w:val="00E34D83"/>
    <w:rsid w:val="00EA16CB"/>
    <w:rsid w:val="00EA6AB5"/>
    <w:rsid w:val="00EC6D6A"/>
    <w:rsid w:val="00ED5887"/>
    <w:rsid w:val="00FE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EE"/>
    <w:pPr>
      <w:ind w:left="720"/>
      <w:contextualSpacing/>
    </w:pPr>
  </w:style>
  <w:style w:type="table" w:styleId="a4">
    <w:name w:val="Table Grid"/>
    <w:basedOn w:val="a1"/>
    <w:uiPriority w:val="59"/>
    <w:rsid w:val="00AA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98"/>
  </w:style>
  <w:style w:type="paragraph" w:styleId="a7">
    <w:name w:val="footer"/>
    <w:basedOn w:val="a"/>
    <w:link w:val="a8"/>
    <w:uiPriority w:val="99"/>
    <w:semiHidden/>
    <w:unhideWhenUsed/>
    <w:rsid w:val="00BC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EE"/>
    <w:pPr>
      <w:ind w:left="720"/>
      <w:contextualSpacing/>
    </w:pPr>
  </w:style>
  <w:style w:type="table" w:styleId="a4">
    <w:name w:val="Table Grid"/>
    <w:basedOn w:val="a1"/>
    <w:uiPriority w:val="59"/>
    <w:rsid w:val="00AA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98"/>
  </w:style>
  <w:style w:type="paragraph" w:styleId="a7">
    <w:name w:val="footer"/>
    <w:basedOn w:val="a"/>
    <w:link w:val="a8"/>
    <w:uiPriority w:val="99"/>
    <w:semiHidden/>
    <w:unhideWhenUsed/>
    <w:rsid w:val="00BC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9292-69BC-42D5-8B41-D0782246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WORK</cp:lastModifiedBy>
  <cp:revision>6</cp:revision>
  <cp:lastPrinted>2014-09-02T08:58:00Z</cp:lastPrinted>
  <dcterms:created xsi:type="dcterms:W3CDTF">2015-09-22T06:54:00Z</dcterms:created>
  <dcterms:modified xsi:type="dcterms:W3CDTF">2015-10-08T11:38:00Z</dcterms:modified>
</cp:coreProperties>
</file>