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F3" w:rsidRPr="001D03F3" w:rsidRDefault="001D03F3" w:rsidP="001D03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3F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8C463D" w:rsidRPr="001D03F3" w:rsidRDefault="00606BEC" w:rsidP="001D03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3F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</w:t>
      </w:r>
      <w:r w:rsidR="008C463D" w:rsidRPr="001D03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литературе </w:t>
      </w:r>
      <w:r w:rsidRPr="001D03F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1D03F3" w:rsidRPr="001D03F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B764E" w:rsidRPr="001D03F3" w:rsidRDefault="008C463D" w:rsidP="001D03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3F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06BEC" w:rsidRPr="001D03F3">
        <w:rPr>
          <w:rFonts w:ascii="Times New Roman" w:eastAsia="Times New Roman" w:hAnsi="Times New Roman" w:cs="Times New Roman"/>
          <w:b/>
          <w:sz w:val="24"/>
          <w:szCs w:val="24"/>
        </w:rPr>
        <w:t>по произведениям писателей 20 века</w:t>
      </w:r>
      <w:r w:rsidRPr="001D03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06BEC" w:rsidRPr="001D0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463D" w:rsidRPr="001D03F3" w:rsidRDefault="008C463D" w:rsidP="001D03F3">
      <w:pPr>
        <w:rPr>
          <w:rFonts w:ascii="Times New Roman" w:eastAsia="Times New Roman" w:hAnsi="Times New Roman" w:cs="Times New Roman"/>
          <w:sz w:val="24"/>
          <w:szCs w:val="24"/>
        </w:rPr>
      </w:pPr>
      <w:r w:rsidRPr="001D03F3">
        <w:rPr>
          <w:rFonts w:ascii="Times New Roman" w:eastAsia="Times New Roman" w:hAnsi="Times New Roman" w:cs="Times New Roman"/>
          <w:sz w:val="24"/>
          <w:szCs w:val="24"/>
        </w:rPr>
        <w:t>Выполни</w:t>
      </w:r>
      <w:proofErr w:type="gramStart"/>
      <w:r w:rsidRPr="001D03F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D03F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D03F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D03F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8C463D" w:rsidRPr="001D03F3" w:rsidRDefault="008C463D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eastAsia="Times New Roman" w:hAnsi="Times New Roman" w:cs="Times New Roman"/>
          <w:sz w:val="24"/>
          <w:szCs w:val="24"/>
        </w:rPr>
        <w:t>Дата выполнения ________________________________________________________________</w:t>
      </w:r>
    </w:p>
    <w:p w:rsidR="00606BEC" w:rsidRPr="001D03F3" w:rsidRDefault="00606BEC" w:rsidP="001D03F3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Правильно соедини части правого и левого столбцов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606BEC" w:rsidRPr="001D03F3" w:rsidTr="00606BEC">
        <w:tc>
          <w:tcPr>
            <w:tcW w:w="2500" w:type="pct"/>
          </w:tcPr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«Цифры»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«Юшка»</w:t>
            </w:r>
          </w:p>
        </w:tc>
        <w:tc>
          <w:tcPr>
            <w:tcW w:w="2500" w:type="pct"/>
          </w:tcPr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Бунин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Платонов</w:t>
            </w:r>
          </w:p>
          <w:p w:rsidR="00606BEC" w:rsidRPr="001D03F3" w:rsidRDefault="00606BEC" w:rsidP="001D03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3F3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</w:tr>
    </w:tbl>
    <w:p w:rsidR="00606BEC" w:rsidRPr="001D03F3" w:rsidRDefault="00606BEC" w:rsidP="001D03F3">
      <w:pPr>
        <w:rPr>
          <w:rFonts w:ascii="Times New Roman" w:hAnsi="Times New Roman" w:cs="Times New Roman"/>
          <w:sz w:val="24"/>
          <w:szCs w:val="24"/>
        </w:rPr>
      </w:pPr>
    </w:p>
    <w:p w:rsidR="00606BEC" w:rsidRPr="001D03F3" w:rsidRDefault="00606BEC" w:rsidP="001D03F3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Прочитайте приведенные ниже отрывки из художественных произведений. Напишите на выделенных строках название произведения, фамилию и имя автора</w:t>
      </w:r>
    </w:p>
    <w:p w:rsidR="00606BEC" w:rsidRPr="001D03F3" w:rsidRDefault="00606BEC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А.</w:t>
      </w:r>
      <w:r w:rsidRPr="001D03F3">
        <w:rPr>
          <w:rFonts w:ascii="Times New Roman" w:hAnsi="Times New Roman" w:cs="Times New Roman"/>
          <w:sz w:val="24"/>
          <w:szCs w:val="24"/>
        </w:rPr>
        <w:t xml:space="preserve"> Собака выла – ровно, настойчиво и безнадёжно спокойно. И тому, кто слышал этот вой, казалось, что это стонет и рвётся к свету сама беспросветно-тёмная ночь, и хотелось в тепло, к яркому огню, к любящему женскому сердцу. Собака выла.</w:t>
      </w:r>
    </w:p>
    <w:p w:rsidR="00606BEC" w:rsidRPr="001D03F3" w:rsidRDefault="00606BEC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Название _____________________________________________________   </w:t>
      </w:r>
    </w:p>
    <w:p w:rsidR="00606BEC" w:rsidRPr="001D03F3" w:rsidRDefault="00606BEC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Автор ______________________________________________________   </w:t>
      </w:r>
    </w:p>
    <w:p w:rsidR="00606BEC" w:rsidRPr="001D03F3" w:rsidRDefault="00606BEC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Б.</w:t>
      </w:r>
      <w:r w:rsidRPr="001D03F3">
        <w:rPr>
          <w:rFonts w:ascii="Times New Roman" w:hAnsi="Times New Roman" w:cs="Times New Roman"/>
          <w:sz w:val="24"/>
          <w:szCs w:val="24"/>
        </w:rPr>
        <w:t xml:space="preserve">  </w:t>
      </w:r>
      <w:r w:rsidR="00DF49EE" w:rsidRPr="001D03F3">
        <w:rPr>
          <w:rFonts w:ascii="Times New Roman" w:hAnsi="Times New Roman" w:cs="Times New Roman"/>
          <w:sz w:val="24"/>
          <w:szCs w:val="24"/>
        </w:rPr>
        <w:t>К</w:t>
      </w:r>
      <w:r w:rsidRPr="001D03F3">
        <w:rPr>
          <w:rFonts w:ascii="Times New Roman" w:hAnsi="Times New Roman" w:cs="Times New Roman"/>
          <w:sz w:val="24"/>
          <w:szCs w:val="24"/>
        </w:rPr>
        <w:t>огда она улыбалась</w:t>
      </w:r>
      <w:r w:rsidR="00DF49EE" w:rsidRPr="001D03F3">
        <w:rPr>
          <w:rFonts w:ascii="Times New Roman" w:hAnsi="Times New Roman" w:cs="Times New Roman"/>
          <w:sz w:val="24"/>
          <w:szCs w:val="24"/>
        </w:rPr>
        <w:t xml:space="preserve">, её тёмные, как вишня, зрачки расширялись, вспыхивая невыразимо приятным светом, улыбка весело обнажала белые, крепкие </w:t>
      </w:r>
      <w:r w:rsidR="00384980" w:rsidRPr="001D03F3">
        <w:rPr>
          <w:rFonts w:ascii="Times New Roman" w:hAnsi="Times New Roman" w:cs="Times New Roman"/>
          <w:sz w:val="24"/>
          <w:szCs w:val="24"/>
        </w:rPr>
        <w:t>зубы, и, несмотря на множество морщин в тёмной коже щёк, всё лицо казалось молодым и светлым. Очень портил его этот рыхлый нос с раздутыми ноздрями и красный на конце. Она нюхала табак из чёрной табакерки, украшенной серебром. Вся она – тёмная, но светилась изнутри – через глаза – неугасимым весёлым и тёплым светом.</w:t>
      </w:r>
    </w:p>
    <w:p w:rsidR="00384980" w:rsidRPr="001D03F3" w:rsidRDefault="00384980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Название _____________________________________________________   </w:t>
      </w:r>
    </w:p>
    <w:p w:rsidR="00384980" w:rsidRPr="001D03F3" w:rsidRDefault="00384980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Автор ______________________________________________________   </w:t>
      </w:r>
    </w:p>
    <w:p w:rsidR="00384980" w:rsidRPr="001D03F3" w:rsidRDefault="00384980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В.</w:t>
      </w:r>
      <w:r w:rsidRPr="001D03F3">
        <w:rPr>
          <w:rFonts w:ascii="Times New Roman" w:hAnsi="Times New Roman" w:cs="Times New Roman"/>
          <w:sz w:val="24"/>
          <w:szCs w:val="24"/>
        </w:rPr>
        <w:t xml:space="preserve"> 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оно погасло. Он любил людей и дума</w:t>
      </w:r>
      <w:r w:rsidR="005F6A07" w:rsidRPr="001D03F3">
        <w:rPr>
          <w:rFonts w:ascii="Times New Roman" w:hAnsi="Times New Roman" w:cs="Times New Roman"/>
          <w:sz w:val="24"/>
          <w:szCs w:val="24"/>
        </w:rPr>
        <w:t>л</w:t>
      </w:r>
      <w:r w:rsidRPr="001D03F3">
        <w:rPr>
          <w:rFonts w:ascii="Times New Roman" w:hAnsi="Times New Roman" w:cs="Times New Roman"/>
          <w:sz w:val="24"/>
          <w:szCs w:val="24"/>
        </w:rPr>
        <w:t>, что, может</w:t>
      </w:r>
      <w:r w:rsidR="005F6A07" w:rsidRPr="001D03F3">
        <w:rPr>
          <w:rFonts w:ascii="Times New Roman" w:hAnsi="Times New Roman" w:cs="Times New Roman"/>
          <w:sz w:val="24"/>
          <w:szCs w:val="24"/>
        </w:rPr>
        <w:t xml:space="preserve"> быть, без него они погибнут. И вот сердце вспыхнуло огнём желания спасти их, вывести на лёгкий путь, и тогда в его очах засверкали лучи того могучего огня</w:t>
      </w:r>
      <w:proofErr w:type="gramStart"/>
      <w:r w:rsidR="005F6A07" w:rsidRPr="001D03F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5F6A07" w:rsidRPr="001D03F3">
        <w:rPr>
          <w:rFonts w:ascii="Times New Roman" w:hAnsi="Times New Roman" w:cs="Times New Roman"/>
          <w:sz w:val="24"/>
          <w:szCs w:val="24"/>
        </w:rPr>
        <w:t xml:space="preserve">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его…</w:t>
      </w:r>
    </w:p>
    <w:p w:rsidR="005F6A07" w:rsidRPr="001D03F3" w:rsidRDefault="005F6A07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Название _____________________________________________________   </w:t>
      </w:r>
    </w:p>
    <w:p w:rsidR="005F6A07" w:rsidRPr="001D03F3" w:rsidRDefault="005F6A07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Автор ______________________________________________________   </w:t>
      </w:r>
    </w:p>
    <w:p w:rsidR="005F6A07" w:rsidRPr="001D03F3" w:rsidRDefault="005F6A07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lastRenderedPageBreak/>
        <w:t>Г.</w:t>
      </w:r>
      <w:r w:rsidRPr="001D03F3">
        <w:rPr>
          <w:rFonts w:ascii="Times New Roman" w:hAnsi="Times New Roman" w:cs="Times New Roman"/>
          <w:sz w:val="24"/>
          <w:szCs w:val="24"/>
        </w:rPr>
        <w:t xml:space="preserve">  С тех пор прошло много времени. Девушка-врач</w:t>
      </w:r>
      <w:r w:rsidR="005C4B32" w:rsidRPr="001D03F3">
        <w:rPr>
          <w:rFonts w:ascii="Times New Roman" w:hAnsi="Times New Roman" w:cs="Times New Roman"/>
          <w:sz w:val="24"/>
          <w:szCs w:val="24"/>
        </w:rPr>
        <w:t xml:space="preserve"> осталась навсегда в нашем городе. Она стала работать в больнице для чахоточных, она ходила по домам, где были туберкулёзные больные, и ни с кого не брала  платы за свой труд. Теперь она сама уже состарилась, однако по-прежнему весь день она лечит и утешает больных людей, не утомляясь утолять страдание</w:t>
      </w:r>
      <w:r w:rsidR="00B9569A" w:rsidRPr="001D03F3">
        <w:rPr>
          <w:rFonts w:ascii="Times New Roman" w:hAnsi="Times New Roman" w:cs="Times New Roman"/>
          <w:sz w:val="24"/>
          <w:szCs w:val="24"/>
        </w:rPr>
        <w:t xml:space="preserve"> и отдалять смерть </w:t>
      </w:r>
      <w:proofErr w:type="gramStart"/>
      <w:r w:rsidR="00B9569A" w:rsidRPr="001D03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9569A" w:rsidRPr="001D03F3">
        <w:rPr>
          <w:rFonts w:ascii="Times New Roman" w:hAnsi="Times New Roman" w:cs="Times New Roman"/>
          <w:sz w:val="24"/>
          <w:szCs w:val="24"/>
        </w:rPr>
        <w:t xml:space="preserve"> ослабевших. И все её знают в городе, называя дочерью </w:t>
      </w:r>
      <w:proofErr w:type="gramStart"/>
      <w:r w:rsidR="00B9569A" w:rsidRPr="001D03F3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="00B9569A" w:rsidRPr="001D03F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9569A" w:rsidRPr="001D03F3" w:rsidRDefault="00B9569A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Название _____________________________________________________   </w:t>
      </w:r>
    </w:p>
    <w:p w:rsidR="00B9569A" w:rsidRPr="001D03F3" w:rsidRDefault="00B9569A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Автор ______________________________________________________   </w:t>
      </w:r>
    </w:p>
    <w:p w:rsidR="00B9569A" w:rsidRPr="001D03F3" w:rsidRDefault="00B9569A" w:rsidP="001D03F3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Кто из героев это сказал? Назовите героя и название произведения.</w:t>
      </w:r>
    </w:p>
    <w:p w:rsidR="00B9569A" w:rsidRPr="001D03F3" w:rsidRDefault="00B9569A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А.</w:t>
      </w:r>
      <w:r w:rsidRPr="001D03F3">
        <w:rPr>
          <w:rFonts w:ascii="Times New Roman" w:hAnsi="Times New Roman" w:cs="Times New Roman"/>
          <w:sz w:val="24"/>
          <w:szCs w:val="24"/>
        </w:rPr>
        <w:t xml:space="preserve">  Ведь я знаю: воровать нехорошо и опасно. Это я так себе, от скуки. И денег я не коплю, дядья твои за неделю-то всё у меня выманят. Мне не жаль, берите! Я сыт</w:t>
      </w:r>
    </w:p>
    <w:p w:rsidR="00B9569A" w:rsidRPr="001D03F3" w:rsidRDefault="00B9569A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</w:t>
      </w:r>
    </w:p>
    <w:p w:rsidR="00B9569A" w:rsidRPr="001D03F3" w:rsidRDefault="00B9569A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Б.</w:t>
      </w:r>
      <w:r w:rsidRPr="001D03F3">
        <w:rPr>
          <w:rFonts w:ascii="Times New Roman" w:hAnsi="Times New Roman" w:cs="Times New Roman"/>
          <w:sz w:val="24"/>
          <w:szCs w:val="24"/>
        </w:rPr>
        <w:t xml:space="preserve"> </w:t>
      </w:r>
      <w:r w:rsidR="00650FD6" w:rsidRPr="001D03F3">
        <w:rPr>
          <w:rFonts w:ascii="Times New Roman" w:hAnsi="Times New Roman" w:cs="Times New Roman"/>
          <w:sz w:val="24"/>
          <w:szCs w:val="24"/>
        </w:rPr>
        <w:t>Можно ли было после  всего этого медлить с ответом? А я все-таки  помедлил. Я, видишь ли, очень, очень умный …</w:t>
      </w: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В.</w:t>
      </w:r>
      <w:r w:rsidRPr="001D03F3">
        <w:rPr>
          <w:rFonts w:ascii="Times New Roman" w:hAnsi="Times New Roman" w:cs="Times New Roman"/>
          <w:sz w:val="24"/>
          <w:szCs w:val="24"/>
        </w:rPr>
        <w:t xml:space="preserve"> Вы сказали: «Веди!» - и я повёл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о мне есть мужество вести, вот поэтому я повёл вас! А вы? Что сделали вы в помощь себе? Вы только шли и не умели сохранить силы на путь более долгий!</w:t>
      </w: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Г.</w:t>
      </w:r>
      <w:r w:rsidRPr="001D03F3">
        <w:rPr>
          <w:rFonts w:ascii="Times New Roman" w:hAnsi="Times New Roman" w:cs="Times New Roman"/>
          <w:sz w:val="24"/>
          <w:szCs w:val="24"/>
        </w:rPr>
        <w:t xml:space="preserve"> Чего вы, родные мои, чего вы, маленькие!... Вы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 должно быть, любите меня! … Отчего я вам всем нужен?</w:t>
      </w: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74140" w:rsidRPr="001D03F3" w:rsidRDefault="00A74140" w:rsidP="001D03F3">
      <w:pPr>
        <w:rPr>
          <w:rFonts w:ascii="Times New Roman" w:hAnsi="Times New Roman" w:cs="Times New Roman"/>
          <w:sz w:val="24"/>
          <w:szCs w:val="24"/>
        </w:rPr>
      </w:pPr>
    </w:p>
    <w:p w:rsidR="00A74140" w:rsidRPr="001D03F3" w:rsidRDefault="00A74140" w:rsidP="001D03F3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Прочитайте описание героя, укажите его имя, произведение и автора</w:t>
      </w:r>
      <w:r w:rsidR="001D03F3">
        <w:rPr>
          <w:rFonts w:ascii="Times New Roman" w:hAnsi="Times New Roman" w:cs="Times New Roman"/>
          <w:b/>
          <w:sz w:val="24"/>
          <w:szCs w:val="24"/>
        </w:rPr>
        <w:t>.</w:t>
      </w:r>
    </w:p>
    <w:p w:rsidR="00A74140" w:rsidRPr="001D03F3" w:rsidRDefault="00A74140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А.</w:t>
      </w:r>
      <w:r w:rsidRPr="001D03F3">
        <w:rPr>
          <w:rFonts w:ascii="Times New Roman" w:hAnsi="Times New Roman" w:cs="Times New Roman"/>
          <w:sz w:val="24"/>
          <w:szCs w:val="24"/>
        </w:rPr>
        <w:t xml:space="preserve"> С утра до вечера он, в рыжей кожаной куртке, в серых клетчатых штанах, весь измазанный какими-то красками, неприятно пахучий, встрепанный и неловкий, плавил свинец, 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 xml:space="preserve">паял какие-то медные штучки… </w:t>
      </w:r>
      <w:r w:rsidR="00A11162" w:rsidRPr="001D03F3">
        <w:rPr>
          <w:rFonts w:ascii="Times New Roman" w:hAnsi="Times New Roman" w:cs="Times New Roman"/>
          <w:sz w:val="24"/>
          <w:szCs w:val="24"/>
        </w:rPr>
        <w:t xml:space="preserve"> </w:t>
      </w:r>
      <w:r w:rsidRPr="001D03F3">
        <w:rPr>
          <w:rFonts w:ascii="Times New Roman" w:hAnsi="Times New Roman" w:cs="Times New Roman"/>
          <w:sz w:val="24"/>
          <w:szCs w:val="24"/>
        </w:rPr>
        <w:t>А иногда вдруг останавливался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 среди комнаты или у окна и долго стоял, закрыв глаза, подняв лицо, остолбеневший, безмолвный.</w:t>
      </w:r>
    </w:p>
    <w:p w:rsidR="00A11162" w:rsidRPr="001D03F3" w:rsidRDefault="00A11162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…он был беден: над воротником его куртки торчал измятый грязный ворот рубахи, штаны – в пятнах и заплатах, на босых ногах – стоптанные туфли.</w:t>
      </w:r>
    </w:p>
    <w:p w:rsidR="00A11162" w:rsidRPr="001D03F3" w:rsidRDefault="00A11162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…он стал необходим для меня и 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 дни горьких обид, и в часы радостей. Молчаливый, он не запрещал мне говорить обо всём, что приходило в голову мою…</w:t>
      </w:r>
    </w:p>
    <w:p w:rsidR="00A11162" w:rsidRPr="001D03F3" w:rsidRDefault="00A11162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</w:t>
      </w:r>
    </w:p>
    <w:p w:rsidR="00A11162" w:rsidRPr="001D03F3" w:rsidRDefault="00A11162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Б.</w:t>
      </w:r>
      <w:r w:rsidRPr="001D03F3">
        <w:rPr>
          <w:rFonts w:ascii="Times New Roman" w:hAnsi="Times New Roman" w:cs="Times New Roman"/>
          <w:sz w:val="24"/>
          <w:szCs w:val="24"/>
        </w:rPr>
        <w:t xml:space="preserve"> </w:t>
      </w:r>
      <w:r w:rsidR="00EB17D2" w:rsidRPr="001D03F3">
        <w:rPr>
          <w:rFonts w:ascii="Times New Roman" w:hAnsi="Times New Roman" w:cs="Times New Roman"/>
          <w:sz w:val="24"/>
          <w:szCs w:val="24"/>
        </w:rPr>
        <w:t xml:space="preserve"> Он работал в кузнице при большой московской дороге; он работал подручным помощником у главного кузнеца, потому что он плохо видел глазами и в руках у </w:t>
      </w:r>
      <w:proofErr w:type="gramStart"/>
      <w:r w:rsidR="00EB17D2" w:rsidRPr="001D03F3">
        <w:rPr>
          <w:rFonts w:ascii="Times New Roman" w:hAnsi="Times New Roman" w:cs="Times New Roman"/>
          <w:sz w:val="24"/>
          <w:szCs w:val="24"/>
        </w:rPr>
        <w:t xml:space="preserve">него </w:t>
      </w:r>
      <w:r w:rsidR="00EB17D2" w:rsidRPr="001D03F3">
        <w:rPr>
          <w:rFonts w:ascii="Times New Roman" w:hAnsi="Times New Roman" w:cs="Times New Roman"/>
          <w:sz w:val="24"/>
          <w:szCs w:val="24"/>
        </w:rPr>
        <w:lastRenderedPageBreak/>
        <w:t>было мало силы… Он был</w:t>
      </w:r>
      <w:proofErr w:type="gramEnd"/>
      <w:r w:rsidR="00EB17D2" w:rsidRPr="001D03F3">
        <w:rPr>
          <w:rFonts w:ascii="Times New Roman" w:hAnsi="Times New Roman" w:cs="Times New Roman"/>
          <w:sz w:val="24"/>
          <w:szCs w:val="24"/>
        </w:rPr>
        <w:t xml:space="preserve">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="00EB17D2" w:rsidRPr="001D03F3">
        <w:rPr>
          <w:rFonts w:ascii="Times New Roman" w:hAnsi="Times New Roman" w:cs="Times New Roman"/>
          <w:sz w:val="24"/>
          <w:szCs w:val="24"/>
        </w:rPr>
        <w:t>неостывающие</w:t>
      </w:r>
      <w:proofErr w:type="spellEnd"/>
      <w:r w:rsidR="00EB17D2" w:rsidRPr="001D03F3">
        <w:rPr>
          <w:rFonts w:ascii="Times New Roman" w:hAnsi="Times New Roman" w:cs="Times New Roman"/>
          <w:sz w:val="24"/>
          <w:szCs w:val="24"/>
        </w:rPr>
        <w:t xml:space="preserve"> слёзы</w:t>
      </w:r>
    </w:p>
    <w:p w:rsidR="00EB17D2" w:rsidRPr="001D03F3" w:rsidRDefault="00EB17D2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</w:t>
      </w:r>
    </w:p>
    <w:p w:rsidR="00EB17D2" w:rsidRPr="001D03F3" w:rsidRDefault="00EB17D2" w:rsidP="001D03F3">
      <w:pPr>
        <w:rPr>
          <w:rFonts w:ascii="Times New Roman" w:hAnsi="Times New Roman" w:cs="Times New Roman"/>
          <w:sz w:val="24"/>
          <w:szCs w:val="24"/>
        </w:rPr>
      </w:pP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1D03F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D03F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D03F3">
        <w:rPr>
          <w:rFonts w:ascii="Times New Roman" w:hAnsi="Times New Roman" w:cs="Times New Roman"/>
          <w:b/>
          <w:sz w:val="24"/>
          <w:szCs w:val="24"/>
        </w:rPr>
        <w:t>.</w:t>
      </w:r>
      <w:r w:rsidRPr="001D03F3">
        <w:rPr>
          <w:rFonts w:ascii="Times New Roman" w:hAnsi="Times New Roman" w:cs="Times New Roman"/>
          <w:sz w:val="24"/>
          <w:szCs w:val="24"/>
        </w:rPr>
        <w:t xml:space="preserve"> </w:t>
      </w:r>
      <w:r w:rsidRPr="00787F5C">
        <w:rPr>
          <w:rFonts w:ascii="Times New Roman" w:hAnsi="Times New Roman" w:cs="Times New Roman"/>
          <w:b/>
          <w:sz w:val="24"/>
          <w:szCs w:val="24"/>
        </w:rPr>
        <w:t>Герои Алёша Пешков, Акулина Ивановна, Цыганок, Хорошее Дело — это герои произведения: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D03F3">
        <w:rPr>
          <w:rFonts w:ascii="Times New Roman" w:hAnsi="Times New Roman" w:cs="Times New Roman"/>
          <w:sz w:val="24"/>
          <w:szCs w:val="24"/>
        </w:rPr>
        <w:t>) А.М.Горького «Детство» б) И.А.Бунина «Цифры» в) А.П.Чехова «Злоумышленник»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787F5C" w:rsidRPr="00787F5C">
        <w:rPr>
          <w:rFonts w:ascii="Times New Roman" w:hAnsi="Times New Roman" w:cs="Times New Roman"/>
          <w:b/>
          <w:sz w:val="24"/>
          <w:szCs w:val="24"/>
        </w:rPr>
        <w:t>.</w:t>
      </w:r>
      <w:r w:rsidRPr="00787F5C">
        <w:rPr>
          <w:rFonts w:ascii="Times New Roman" w:hAnsi="Times New Roman" w:cs="Times New Roman"/>
          <w:b/>
          <w:sz w:val="24"/>
          <w:szCs w:val="24"/>
        </w:rPr>
        <w:t xml:space="preserve"> Главный герой «Легенды о </w:t>
      </w:r>
      <w:proofErr w:type="spellStart"/>
      <w:r w:rsidRPr="00787F5C">
        <w:rPr>
          <w:rFonts w:ascii="Times New Roman" w:hAnsi="Times New Roman" w:cs="Times New Roman"/>
          <w:b/>
          <w:sz w:val="24"/>
          <w:szCs w:val="24"/>
        </w:rPr>
        <w:t>Данко</w:t>
      </w:r>
      <w:proofErr w:type="spellEnd"/>
      <w:r w:rsidRPr="00787F5C">
        <w:rPr>
          <w:rFonts w:ascii="Times New Roman" w:hAnsi="Times New Roman" w:cs="Times New Roman"/>
          <w:b/>
          <w:sz w:val="24"/>
          <w:szCs w:val="24"/>
        </w:rPr>
        <w:t>» А. М. Горького — смельчак, который: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А) привёл людей к их прежнему месту жительства, освободив его от </w:t>
      </w:r>
      <w:proofErr w:type="spellStart"/>
      <w:r w:rsidRPr="001D03F3">
        <w:rPr>
          <w:rFonts w:ascii="Times New Roman" w:hAnsi="Times New Roman" w:cs="Times New Roman"/>
          <w:sz w:val="24"/>
          <w:szCs w:val="24"/>
        </w:rPr>
        <w:t>захват¬ов</w:t>
      </w:r>
      <w:proofErr w:type="spellEnd"/>
      <w:r w:rsidRPr="001D03F3">
        <w:rPr>
          <w:rFonts w:ascii="Times New Roman" w:hAnsi="Times New Roman" w:cs="Times New Roman"/>
          <w:sz w:val="24"/>
          <w:szCs w:val="24"/>
        </w:rPr>
        <w:t>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Б) спас людей от неминуемой гибели в лесу, прорубив просеку волшебным мечом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вывел людей из непроходимого леса, осветив им путь светом своего сердца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 xml:space="preserve">А3. Главная идея стихотворения В. В. Маяковского «Необычайное 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приключение</w:t>
      </w:r>
      <w:proofErr w:type="gramEnd"/>
      <w:r w:rsidRPr="00787F5C">
        <w:rPr>
          <w:rFonts w:ascii="Times New Roman" w:hAnsi="Times New Roman" w:cs="Times New Roman"/>
          <w:b/>
          <w:sz w:val="24"/>
          <w:szCs w:val="24"/>
        </w:rPr>
        <w:t xml:space="preserve"> бывшее с Владимиром Маяковским на даче» заключена в словах: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а вот идёшь — взялось идти, идёшь — и светишь в оба!»;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03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ветитъ</w:t>
      </w:r>
      <w:proofErr w:type="spellEnd"/>
      <w:r w:rsidRPr="001D03F3">
        <w:rPr>
          <w:rFonts w:ascii="Times New Roman" w:hAnsi="Times New Roman" w:cs="Times New Roman"/>
          <w:sz w:val="24"/>
          <w:szCs w:val="24"/>
        </w:rPr>
        <w:t xml:space="preserve"> всегда, светить везде, до дней последних донца, светить — никаких гвоздей...»;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«Я буду солнце лить своё, а ты — своё, стихами».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87F5C">
        <w:rPr>
          <w:rFonts w:ascii="Times New Roman" w:hAnsi="Times New Roman" w:cs="Times New Roman"/>
          <w:b/>
          <w:sz w:val="24"/>
          <w:szCs w:val="24"/>
        </w:rPr>
        <w:t>. Главного героя машиниста паровоза рассказа А. П. Платонова «В прекрасном и яростном мире» зовут: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А) Федор Петрович </w:t>
      </w:r>
      <w:proofErr w:type="spellStart"/>
      <w:r w:rsidRPr="001D03F3">
        <w:rPr>
          <w:rFonts w:ascii="Times New Roman" w:hAnsi="Times New Roman" w:cs="Times New Roman"/>
          <w:sz w:val="24"/>
          <w:szCs w:val="24"/>
        </w:rPr>
        <w:t>Драбанов</w:t>
      </w:r>
      <w:proofErr w:type="spellEnd"/>
      <w:r w:rsidRPr="001D03F3">
        <w:rPr>
          <w:rFonts w:ascii="Times New Roman" w:hAnsi="Times New Roman" w:cs="Times New Roman"/>
          <w:sz w:val="24"/>
          <w:szCs w:val="24"/>
        </w:rPr>
        <w:t>; б) Александр Васильевич Мальцев; в) Иван Петрович Сидоров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А5.Машинист Мальцев ослеп во время: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грозы; б) аварии в) несчастного случая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787F5C">
        <w:rPr>
          <w:rFonts w:ascii="Times New Roman" w:hAnsi="Times New Roman" w:cs="Times New Roman"/>
          <w:b/>
          <w:sz w:val="24"/>
          <w:szCs w:val="24"/>
        </w:rPr>
        <w:t>. Почему и взрослые, и дети называли Юшку, главного героя одноимённого рассказа А. П. Платонова, по прозвищу?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Из-за пренебрежительного к нему отношения;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Б) Относились к нему как к ребёнку;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Не знали его настоящего имени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787F5C">
        <w:rPr>
          <w:rFonts w:ascii="Times New Roman" w:hAnsi="Times New Roman" w:cs="Times New Roman"/>
          <w:b/>
          <w:sz w:val="24"/>
          <w:szCs w:val="24"/>
        </w:rPr>
        <w:t>.Каково отношение автора к Юшке?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Сострадательное; б) восхищенное; в) уважительное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А8. Почему «без Юшки жить людям стало хуже»?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Им не на ком стало вымещать злость и обиду;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lastRenderedPageBreak/>
        <w:t>б) он был незаменим в кузнице, без него трудно работать;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он был сельским праведником, подававшим пример.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87F5C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787F5C">
        <w:rPr>
          <w:rFonts w:ascii="Times New Roman" w:hAnsi="Times New Roman" w:cs="Times New Roman"/>
          <w:b/>
          <w:sz w:val="24"/>
          <w:szCs w:val="24"/>
        </w:rPr>
        <w:t>.Почему жизнь Юшки нельзя назвать бесполезной?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Он учил людей доброте и терпимости;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б) он поставил на ноги девушку-сироту;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он помогал в работе кузнецу.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А10. Почему Юшка никогда не пил чаю с сахаром и не покупал себе новой одежды?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Считал возможным обходиться без этого;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б) был скупым, жалко было тратить деньги;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в) копил деньги на доброе дело — содержание сироты.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А11 Родина В.В.Маяковского: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А) Воронеж; б) </w:t>
      </w:r>
      <w:proofErr w:type="spellStart"/>
      <w:r w:rsidRPr="001D03F3">
        <w:rPr>
          <w:rFonts w:ascii="Times New Roman" w:hAnsi="Times New Roman" w:cs="Times New Roman"/>
          <w:sz w:val="24"/>
          <w:szCs w:val="24"/>
        </w:rPr>
        <w:t>Богдади</w:t>
      </w:r>
      <w:proofErr w:type="spellEnd"/>
      <w:r w:rsidRPr="001D03F3">
        <w:rPr>
          <w:rFonts w:ascii="Times New Roman" w:hAnsi="Times New Roman" w:cs="Times New Roman"/>
          <w:sz w:val="24"/>
          <w:szCs w:val="24"/>
        </w:rPr>
        <w:t>; в) Таганрог</w:t>
      </w:r>
    </w:p>
    <w:p w:rsidR="001D03F3" w:rsidRPr="00787F5C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787F5C">
        <w:rPr>
          <w:rFonts w:ascii="Times New Roman" w:hAnsi="Times New Roman" w:cs="Times New Roman"/>
          <w:b/>
          <w:sz w:val="24"/>
          <w:szCs w:val="24"/>
        </w:rPr>
        <w:t>А12. Укажите годы жизни И.А. Бунина: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а)1860-1904 б) 1865-1921 в)1870-1953 г)1899-1960</w:t>
      </w:r>
    </w:p>
    <w:p w:rsidR="001D03F3" w:rsidRPr="00425A36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425A36">
        <w:rPr>
          <w:rFonts w:ascii="Times New Roman" w:hAnsi="Times New Roman" w:cs="Times New Roman"/>
          <w:b/>
          <w:sz w:val="24"/>
          <w:szCs w:val="24"/>
        </w:rPr>
        <w:t>А13. Не является автобиографическим произведением: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М.Горького «Детство» Б) Л.Н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Толстого «Детство» В) И.А.Бунина «Лапти»</w:t>
      </w:r>
    </w:p>
    <w:p w:rsidR="001D03F3" w:rsidRPr="00425A36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425A36">
        <w:rPr>
          <w:rFonts w:ascii="Times New Roman" w:hAnsi="Times New Roman" w:cs="Times New Roman"/>
          <w:b/>
          <w:sz w:val="24"/>
          <w:szCs w:val="24"/>
        </w:rPr>
        <w:t>А14. У кого из писателей отец был землемером?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Бунин б) Горький в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аяковский г) Андреев</w:t>
      </w:r>
    </w:p>
    <w:p w:rsidR="001D03F3" w:rsidRPr="00425A36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425A36">
        <w:rPr>
          <w:rFonts w:ascii="Times New Roman" w:hAnsi="Times New Roman" w:cs="Times New Roman"/>
          <w:b/>
          <w:sz w:val="24"/>
          <w:szCs w:val="24"/>
        </w:rPr>
        <w:t>А15. Как звали главного героя рассказа Бунина «Цифры»?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А) Николенька; б) Женя; в) Тёма</w:t>
      </w:r>
    </w:p>
    <w:p w:rsidR="001D03F3" w:rsidRPr="00425A36" w:rsidRDefault="001D03F3" w:rsidP="001D03F3">
      <w:pPr>
        <w:rPr>
          <w:rFonts w:ascii="Times New Roman" w:hAnsi="Times New Roman" w:cs="Times New Roman"/>
          <w:b/>
          <w:sz w:val="24"/>
          <w:szCs w:val="24"/>
        </w:rPr>
      </w:pPr>
      <w:r w:rsidRPr="00425A36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. Назовите настоящее имя и фамилию М.Горького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>. Кто из русских писателей первым получил Нобелевскую премию?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В3. В какой цвет решил покрасить скатерть Алеша? ( «Детство» Горький)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. О ком идет речь: «Родился в 1899 году в Воронеже. Настоящая фамилия Климентов. Автор </w:t>
      </w:r>
      <w:proofErr w:type="spellStart"/>
      <w:proofErr w:type="gramStart"/>
      <w:r w:rsidRPr="001D03F3">
        <w:rPr>
          <w:rFonts w:ascii="Times New Roman" w:hAnsi="Times New Roman" w:cs="Times New Roman"/>
          <w:sz w:val="24"/>
          <w:szCs w:val="24"/>
        </w:rPr>
        <w:t>сказки-быль</w:t>
      </w:r>
      <w:proofErr w:type="spellEnd"/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 «Неизвестный цветок». Назовите Ф.И.О. писателя.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  <w:r w:rsidRPr="001D03F3">
        <w:rPr>
          <w:rFonts w:ascii="Times New Roman" w:hAnsi="Times New Roman" w:cs="Times New Roman"/>
          <w:sz w:val="24"/>
          <w:szCs w:val="24"/>
        </w:rPr>
        <w:t xml:space="preserve">В5. После чего </w:t>
      </w:r>
      <w:proofErr w:type="gramStart"/>
      <w:r w:rsidRPr="001D03F3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1D03F3">
        <w:rPr>
          <w:rFonts w:ascii="Times New Roman" w:hAnsi="Times New Roman" w:cs="Times New Roman"/>
          <w:sz w:val="24"/>
          <w:szCs w:val="24"/>
        </w:rPr>
        <w:t xml:space="preserve"> совсем перестала доверять людям?</w:t>
      </w:r>
    </w:p>
    <w:p w:rsidR="001D03F3" w:rsidRPr="001D03F3" w:rsidRDefault="001D03F3" w:rsidP="001D03F3">
      <w:pPr>
        <w:rPr>
          <w:rFonts w:ascii="Times New Roman" w:hAnsi="Times New Roman" w:cs="Times New Roman"/>
          <w:sz w:val="24"/>
          <w:szCs w:val="24"/>
        </w:rPr>
      </w:pPr>
    </w:p>
    <w:p w:rsidR="00650FD6" w:rsidRPr="001D03F3" w:rsidRDefault="00650FD6" w:rsidP="001D03F3">
      <w:pPr>
        <w:rPr>
          <w:rFonts w:ascii="Times New Roman" w:hAnsi="Times New Roman" w:cs="Times New Roman"/>
          <w:sz w:val="24"/>
          <w:szCs w:val="24"/>
        </w:rPr>
      </w:pPr>
    </w:p>
    <w:sectPr w:rsidR="00650FD6" w:rsidRPr="001D03F3" w:rsidSect="001D03F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C0E"/>
    <w:multiLevelType w:val="hybridMultilevel"/>
    <w:tmpl w:val="DEC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BEC"/>
    <w:rsid w:val="00031C77"/>
    <w:rsid w:val="001D03F3"/>
    <w:rsid w:val="00384980"/>
    <w:rsid w:val="00425A36"/>
    <w:rsid w:val="005C4B32"/>
    <w:rsid w:val="005F6A07"/>
    <w:rsid w:val="00606BEC"/>
    <w:rsid w:val="00650FD6"/>
    <w:rsid w:val="00787F5C"/>
    <w:rsid w:val="008B764E"/>
    <w:rsid w:val="008C463D"/>
    <w:rsid w:val="00A11162"/>
    <w:rsid w:val="00A74140"/>
    <w:rsid w:val="00B9569A"/>
    <w:rsid w:val="00DF49EE"/>
    <w:rsid w:val="00EB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EC"/>
    <w:pPr>
      <w:ind w:left="720"/>
      <w:contextualSpacing/>
    </w:pPr>
  </w:style>
  <w:style w:type="table" w:styleId="a4">
    <w:name w:val="Table Grid"/>
    <w:basedOn w:val="a1"/>
    <w:uiPriority w:val="59"/>
    <w:rsid w:val="0060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6</cp:revision>
  <dcterms:created xsi:type="dcterms:W3CDTF">2014-02-26T12:51:00Z</dcterms:created>
  <dcterms:modified xsi:type="dcterms:W3CDTF">2015-04-12T11:57:00Z</dcterms:modified>
</cp:coreProperties>
</file>