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5" w:rsidRDefault="00B12AA5" w:rsidP="0053466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2AA5" w:rsidRDefault="00B12AA5" w:rsidP="0053466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42B8" w:rsidRDefault="00534662" w:rsidP="0053466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A4A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бюджетное  общеобразовательное учреждение </w:t>
      </w:r>
    </w:p>
    <w:p w:rsidR="00534662" w:rsidRPr="00F00A4A" w:rsidRDefault="00534662" w:rsidP="000842B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A4A">
        <w:rPr>
          <w:rFonts w:ascii="Times New Roman" w:eastAsia="Times New Roman" w:hAnsi="Times New Roman" w:cs="Times New Roman"/>
          <w:sz w:val="32"/>
          <w:szCs w:val="32"/>
        </w:rPr>
        <w:t>средняя о</w:t>
      </w:r>
      <w:r w:rsidR="00F00A4A">
        <w:rPr>
          <w:rFonts w:ascii="Times New Roman" w:eastAsia="Times New Roman" w:hAnsi="Times New Roman" w:cs="Times New Roman"/>
          <w:sz w:val="32"/>
          <w:szCs w:val="32"/>
        </w:rPr>
        <w:t>бщеобразовательная</w:t>
      </w:r>
      <w:r w:rsidR="000842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27013" w:rsidRPr="00F00A4A">
        <w:rPr>
          <w:rFonts w:ascii="Times New Roman" w:eastAsia="Times New Roman" w:hAnsi="Times New Roman" w:cs="Times New Roman"/>
          <w:sz w:val="32"/>
          <w:szCs w:val="32"/>
        </w:rPr>
        <w:t>школа п.</w:t>
      </w:r>
      <w:r w:rsidRPr="00F00A4A">
        <w:rPr>
          <w:rFonts w:ascii="Times New Roman" w:eastAsia="Times New Roman" w:hAnsi="Times New Roman" w:cs="Times New Roman"/>
          <w:sz w:val="32"/>
          <w:szCs w:val="32"/>
        </w:rPr>
        <w:t xml:space="preserve"> Нивенское</w:t>
      </w:r>
    </w:p>
    <w:p w:rsidR="00534662" w:rsidRPr="00F00A4A" w:rsidRDefault="00534662" w:rsidP="00534662">
      <w:pPr>
        <w:tabs>
          <w:tab w:val="left" w:pos="66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62" w:rsidRDefault="00327013" w:rsidP="0032701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3466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Директор школы _________________ Г.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Граховская</w:t>
      </w:r>
      <w:proofErr w:type="spellEnd"/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«  » ____</w:t>
      </w:r>
      <w:r w:rsidR="00327013">
        <w:rPr>
          <w:rFonts w:ascii="Times New Roman" w:eastAsia="Times New Roman" w:hAnsi="Times New Roman" w:cs="Times New Roman"/>
          <w:sz w:val="24"/>
          <w:szCs w:val="24"/>
        </w:rPr>
        <w:t>_____________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62" w:rsidRDefault="00534662" w:rsidP="003270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  ПО  ИЗОБР</w:t>
      </w:r>
      <w:r w:rsidR="00327013">
        <w:rPr>
          <w:rFonts w:ascii="Times New Roman" w:eastAsia="Times New Roman" w:hAnsi="Times New Roman" w:cs="Times New Roman"/>
          <w:b/>
          <w:sz w:val="24"/>
          <w:szCs w:val="24"/>
        </w:rPr>
        <w:t>АЗИТЕЛЬНОМУ ИСКУССТВУ    НА 2015 -2016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2 класс (34часа)</w:t>
      </w:r>
    </w:p>
    <w:p w:rsidR="00534662" w:rsidRDefault="00534662" w:rsidP="005346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62" w:rsidRPr="00F00A4A" w:rsidRDefault="00534662" w:rsidP="0009129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00A4A">
        <w:rPr>
          <w:rFonts w:ascii="Times New Roman" w:eastAsia="Times New Roman" w:hAnsi="Times New Roman" w:cs="Times New Roman"/>
          <w:sz w:val="24"/>
          <w:szCs w:val="24"/>
        </w:rPr>
        <w:t>Составле</w:t>
      </w:r>
      <w:r w:rsidR="00695154" w:rsidRPr="00F00A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695154" w:rsidRPr="00F00A4A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основании:</w:t>
      </w:r>
    </w:p>
    <w:p w:rsidR="00695154" w:rsidRPr="00F00A4A" w:rsidRDefault="00695154" w:rsidP="0009129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A4A">
        <w:rPr>
          <w:rFonts w:ascii="Times New Roman" w:eastAsia="Times New Roman" w:hAnsi="Times New Roman" w:cs="Times New Roman"/>
          <w:sz w:val="24"/>
          <w:szCs w:val="24"/>
        </w:rPr>
        <w:t>Примерных программ по учебным предметам. Начальная школа.</w:t>
      </w:r>
    </w:p>
    <w:p w:rsidR="00222A7E" w:rsidRPr="00F00A4A" w:rsidRDefault="00695154" w:rsidP="0009129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A4A">
        <w:rPr>
          <w:rFonts w:ascii="Times New Roman" w:eastAsia="Times New Roman" w:hAnsi="Times New Roman" w:cs="Times New Roman"/>
          <w:sz w:val="24"/>
          <w:szCs w:val="24"/>
        </w:rPr>
        <w:t xml:space="preserve">В 2ч. 3-е </w:t>
      </w:r>
      <w:proofErr w:type="spellStart"/>
      <w:r w:rsidRPr="00F00A4A">
        <w:rPr>
          <w:rFonts w:ascii="Times New Roman" w:eastAsia="Times New Roman" w:hAnsi="Times New Roman" w:cs="Times New Roman"/>
          <w:sz w:val="24"/>
          <w:szCs w:val="24"/>
        </w:rPr>
        <w:t>изд.</w:t>
      </w:r>
      <w:proofErr w:type="gramStart"/>
      <w:r w:rsidRPr="00F00A4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F00A4A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F00A4A">
        <w:rPr>
          <w:rFonts w:ascii="Times New Roman" w:eastAsia="Times New Roman" w:hAnsi="Times New Roman" w:cs="Times New Roman"/>
          <w:sz w:val="24"/>
          <w:szCs w:val="24"/>
        </w:rPr>
        <w:t>, 2011.-317-(Стандарты второго поколения</w:t>
      </w:r>
      <w:r w:rsidR="001C75D1" w:rsidRPr="00F00A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2A7E" w:rsidRPr="00F00A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4662" w:rsidRPr="00F00A4A" w:rsidRDefault="00091297" w:rsidP="0009129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A0192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Start"/>
      <w:r w:rsidR="00A0192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A0192F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A0192F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E5BAA">
        <w:rPr>
          <w:rFonts w:ascii="Times New Roman" w:eastAsia="Times New Roman" w:hAnsi="Times New Roman" w:cs="Times New Roman"/>
          <w:sz w:val="24"/>
          <w:szCs w:val="24"/>
        </w:rPr>
        <w:t>, В.Г. Горяева, Г.Е. Гуровой</w:t>
      </w:r>
      <w:r w:rsidR="00534662" w:rsidRPr="00F00A4A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222A7E" w:rsidRPr="00F00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662" w:rsidRPr="00F0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A7E" w:rsidRPr="00F0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М.:</w:t>
      </w:r>
      <w:r w:rsidR="00534662" w:rsidRPr="00F0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« Просвещение»  2011г</w:t>
      </w:r>
      <w:r w:rsidR="00222A7E" w:rsidRPr="00F0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34662" w:rsidRDefault="00534662" w:rsidP="000912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Учебник</w:t>
      </w:r>
      <w:r w:rsidR="0024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F0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«Изобразительное искусство» </w:t>
      </w:r>
      <w:r w:rsidRPr="00F00A4A">
        <w:rPr>
          <w:rFonts w:ascii="Times New Roman" w:eastAsia="Times New Roman" w:hAnsi="Times New Roman" w:cs="Times New Roman"/>
          <w:sz w:val="24"/>
          <w:szCs w:val="24"/>
        </w:rPr>
        <w:t>2кла</w:t>
      </w:r>
      <w:r w:rsidR="00091297">
        <w:rPr>
          <w:rFonts w:ascii="Times New Roman" w:eastAsia="Times New Roman" w:hAnsi="Times New Roman" w:cs="Times New Roman"/>
          <w:sz w:val="24"/>
          <w:szCs w:val="24"/>
        </w:rPr>
        <w:t xml:space="preserve">сс  под редакцией </w:t>
      </w:r>
      <w:r w:rsidR="00FD061F" w:rsidRPr="00F00A4A">
        <w:rPr>
          <w:rFonts w:ascii="Times New Roman" w:eastAsia="Times New Roman" w:hAnsi="Times New Roman" w:cs="Times New Roman"/>
          <w:sz w:val="24"/>
          <w:szCs w:val="24"/>
        </w:rPr>
        <w:t xml:space="preserve">Б.М. </w:t>
      </w:r>
      <w:proofErr w:type="spellStart"/>
      <w:r w:rsidR="00FD061F" w:rsidRPr="00F00A4A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FD061F" w:rsidRPr="00F00A4A">
        <w:rPr>
          <w:rFonts w:ascii="Times New Roman" w:eastAsia="Times New Roman" w:hAnsi="Times New Roman" w:cs="Times New Roman"/>
          <w:sz w:val="24"/>
          <w:szCs w:val="24"/>
        </w:rPr>
        <w:t>.- М.</w:t>
      </w:r>
      <w:r w:rsidRPr="00F00A4A">
        <w:rPr>
          <w:rFonts w:ascii="Times New Roman" w:eastAsia="Times New Roman" w:hAnsi="Times New Roman" w:cs="Times New Roman"/>
          <w:sz w:val="24"/>
          <w:szCs w:val="24"/>
        </w:rPr>
        <w:t>: Просвещение 2011.</w:t>
      </w:r>
    </w:p>
    <w:p w:rsidR="008E7419" w:rsidRPr="00F00A4A" w:rsidRDefault="008E7419" w:rsidP="000912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154" w:rsidRDefault="001C75D1" w:rsidP="001C75D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E74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программу: </w:t>
      </w:r>
      <w:proofErr w:type="spellStart"/>
      <w:r w:rsidR="0069515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Сасиновская</w:t>
      </w:r>
      <w:proofErr w:type="spellEnd"/>
      <w:r w:rsidR="00695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Е.В. </w:t>
      </w:r>
    </w:p>
    <w:p w:rsidR="00695154" w:rsidRDefault="00695154" w:rsidP="00695154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62" w:rsidRDefault="00534662" w:rsidP="0053466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4662" w:rsidRDefault="00534662" w:rsidP="0053466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62" w:rsidRDefault="00534662" w:rsidP="0053466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53" w:rsidRDefault="00534662" w:rsidP="0024485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Рассмотрено на заседании  МО                                                                   </w:t>
      </w:r>
      <w:r w:rsidR="006C7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proofErr w:type="gramEnd"/>
    </w:p>
    <w:p w:rsidR="00534662" w:rsidRPr="00244853" w:rsidRDefault="00534662" w:rsidP="0024485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Рук. МО</w:t>
      </w:r>
      <w:r w:rsidR="0024485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И.В.Сасиновская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6C77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Зам. директора ____________В.А.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Белаш</w:t>
      </w:r>
      <w:proofErr w:type="spellEnd"/>
    </w:p>
    <w:p w:rsidR="00534662" w:rsidRDefault="00534662" w:rsidP="00534662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    »</w:t>
      </w:r>
      <w:r w:rsidR="0024485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C779B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           </w:t>
      </w:r>
      <w:r w:rsidR="002448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C77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   »</w:t>
      </w:r>
      <w:r w:rsidR="0024485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C779B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11DA" w:rsidRDefault="003011DA" w:rsidP="00534662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4853" w:rsidRDefault="00244853" w:rsidP="00534662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4853" w:rsidRDefault="00244853" w:rsidP="00534662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4853" w:rsidRDefault="00244853" w:rsidP="00534662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3C85" w:rsidRPr="0057242A" w:rsidRDefault="00933C85" w:rsidP="00534662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b/>
          <w:sz w:val="24"/>
          <w:szCs w:val="24"/>
        </w:rPr>
        <w:t>Пояснительная записка по курсу« Изобразительное  искусство »  для 2 класса на 34 часа</w:t>
      </w:r>
    </w:p>
    <w:p w:rsidR="00244853" w:rsidRDefault="00933C85" w:rsidP="00332BD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9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Pr="00933C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изобразительному искусству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2 </w:t>
      </w:r>
      <w:r w:rsidRPr="00933C85">
        <w:rPr>
          <w:rFonts w:ascii="Times New Roman" w:hAnsi="Times New Roman" w:cs="Times New Roman"/>
          <w:sz w:val="24"/>
          <w:szCs w:val="24"/>
          <w:lang w:eastAsia="en-US"/>
        </w:rPr>
        <w:t xml:space="preserve">класса </w:t>
      </w:r>
      <w:r w:rsidRPr="00933C85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933C85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933C85">
        <w:rPr>
          <w:rStyle w:val="FontStyle19"/>
          <w:sz w:val="24"/>
          <w:szCs w:val="24"/>
        </w:rPr>
        <w:t>Неменского</w:t>
      </w:r>
      <w:proofErr w:type="spellEnd"/>
      <w:r w:rsidRPr="00933C85">
        <w:rPr>
          <w:rStyle w:val="FontStyle19"/>
          <w:sz w:val="24"/>
          <w:szCs w:val="24"/>
        </w:rPr>
        <w:t>, В.Г. Горяева, Г.Е. Гуровой и др.</w:t>
      </w:r>
    </w:p>
    <w:p w:rsidR="00244853" w:rsidRDefault="00244853" w:rsidP="00332BD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9"/>
          <w:sz w:val="24"/>
          <w:szCs w:val="24"/>
        </w:rPr>
      </w:pPr>
    </w:p>
    <w:p w:rsidR="00244853" w:rsidRDefault="00244853" w:rsidP="007A01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CB" w:rsidRDefault="007A01CB" w:rsidP="007A01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85" w:rsidRPr="00933C85" w:rsidRDefault="00933C85" w:rsidP="004B4E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C85">
        <w:rPr>
          <w:rFonts w:ascii="Times New Roman" w:hAnsi="Times New Roman" w:cs="Times New Roman"/>
          <w:b/>
          <w:sz w:val="24"/>
          <w:szCs w:val="24"/>
        </w:rPr>
        <w:t>Основная концепция</w:t>
      </w:r>
      <w:r w:rsidRPr="00933C85">
        <w:rPr>
          <w:rFonts w:ascii="Times New Roman" w:hAnsi="Times New Roman" w:cs="Times New Roman"/>
          <w:sz w:val="24"/>
          <w:szCs w:val="24"/>
        </w:rPr>
        <w:t xml:space="preserve"> курса лежит в духовном развитии личности, т. е.  в формировании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33C85" w:rsidRPr="00933C85" w:rsidRDefault="00933C85" w:rsidP="004B4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Style w:val="a4"/>
          <w:rFonts w:ascii="Times New Roman" w:eastAsia="Calibri" w:hAnsi="Times New Roman" w:cs="Times New Roman"/>
          <w:sz w:val="24"/>
          <w:szCs w:val="24"/>
          <w:lang w:eastAsia="en-US"/>
        </w:rPr>
        <w:t xml:space="preserve">Обоснованность  выбора данной программы. </w:t>
      </w:r>
      <w:r w:rsidRPr="00933C85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входит в учебный комплект «Школа России» и строится на основе отечественной традиции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933C85" w:rsidRPr="00933C85" w:rsidRDefault="00933C85" w:rsidP="004B4E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духовно-нравственное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Культуросодержащая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Это задача, не в коей мере,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933C85" w:rsidRPr="00933C85" w:rsidRDefault="00933C85" w:rsidP="004B4E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933C85" w:rsidRPr="00933C85" w:rsidRDefault="00933C85" w:rsidP="004B4E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освоением 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933C85" w:rsidRPr="00933C85" w:rsidRDefault="00933C85" w:rsidP="004B4E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объёме  (с натуры, по памяти, по представлению);декоративная работа; восприятие явлений действительности и произведений искусства; обсуждения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33C85" w:rsidRPr="00933C85" w:rsidRDefault="00933C85" w:rsidP="004B4E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выразительности: форма, пропорции, пространство,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>, цвет, линия, объём, фактура материала, ритм, композиция – осваиваются учащимися на всём протяжении обучения.</w:t>
      </w:r>
    </w:p>
    <w:p w:rsidR="00933C85" w:rsidRPr="00933C85" w:rsidRDefault="00933C85" w:rsidP="004B4E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себе основы всех зрительных видов искусств: живопись, графики, скульптуры, народного и профессионального декоративно- прикладного искусства, дизайна и архитектуры.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культуры. Систематическое освоение 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Художественная деятельность школьников на уроках находит разнообразные формы выражения: изображение на плоскости и в объеме с натуры по памяти и представлению, объемно-пространственное моделирование, проектно-конструктивная деятельность, декоративная работа в различных материалах.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933C85" w:rsidRPr="00933C85" w:rsidRDefault="00933C85" w:rsidP="004B4E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Чаще всего такая работа – это подведение итога  какой-то большой темы и возможность более полного и многогранного её раскрытия, когда усилия каждого, сложенные вместе, дают яркую целостную картину.</w:t>
      </w:r>
    </w:p>
    <w:p w:rsidR="00933C85" w:rsidRPr="00933C85" w:rsidRDefault="00933C85" w:rsidP="004B4E5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33C8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AF5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C85">
        <w:rPr>
          <w:rFonts w:ascii="Times New Roman" w:hAnsi="Times New Roman" w:cs="Times New Roman"/>
          <w:b/>
          <w:bCs/>
          <w:sz w:val="24"/>
          <w:szCs w:val="24"/>
        </w:rPr>
        <w:t xml:space="preserve">курса: 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proofErr w:type="spellStart"/>
      <w:r w:rsidRPr="00933C85">
        <w:rPr>
          <w:rFonts w:ascii="Times New Roman" w:eastAsia="FreeSetC" w:hAnsi="Times New Roman" w:cs="Times New Roman"/>
          <w:b/>
          <w:i/>
          <w:sz w:val="24"/>
          <w:szCs w:val="24"/>
        </w:rPr>
        <w:t>воспитание</w:t>
      </w:r>
      <w:r w:rsidRPr="00933C85">
        <w:rPr>
          <w:rFonts w:ascii="Times New Roman" w:eastAsia="FreeSetC" w:hAnsi="Times New Roman" w:cs="Times New Roman"/>
          <w:sz w:val="24"/>
          <w:szCs w:val="24"/>
        </w:rPr>
        <w:t>эстетических</w:t>
      </w:r>
      <w:proofErr w:type="spellEnd"/>
      <w:r w:rsidRPr="00933C85">
        <w:rPr>
          <w:rFonts w:ascii="Times New Roman" w:eastAsia="FreeSetC" w:hAnsi="Times New Roman" w:cs="Times New Roman"/>
          <w:sz w:val="24"/>
          <w:szCs w:val="24"/>
        </w:rPr>
        <w:t xml:space="preserve"> чувств; обогащение нравственного опыта, 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proofErr w:type="spellStart"/>
      <w:r w:rsidRPr="00933C85">
        <w:rPr>
          <w:rFonts w:ascii="Times New Roman" w:eastAsia="FreeSetC" w:hAnsi="Times New Roman" w:cs="Times New Roman"/>
          <w:b/>
          <w:i/>
          <w:sz w:val="24"/>
          <w:szCs w:val="24"/>
        </w:rPr>
        <w:t>развитие</w:t>
      </w:r>
      <w:r w:rsidRPr="00933C85">
        <w:rPr>
          <w:rFonts w:ascii="Times New Roman" w:eastAsia="FreeSetC" w:hAnsi="Times New Roman" w:cs="Times New Roman"/>
          <w:sz w:val="24"/>
          <w:szCs w:val="24"/>
        </w:rPr>
        <w:t>воображения</w:t>
      </w:r>
      <w:proofErr w:type="spellEnd"/>
      <w:r w:rsidRPr="00933C85">
        <w:rPr>
          <w:rFonts w:ascii="Times New Roman" w:eastAsia="FreeSetC" w:hAnsi="Times New Roman" w:cs="Times New Roman"/>
          <w:sz w:val="24"/>
          <w:szCs w:val="24"/>
        </w:rPr>
        <w:t xml:space="preserve">, желания и умения подходить к любой своей деятельности творчески, способности к восприятию окружающего мира, умений и навыков сотрудничества; 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proofErr w:type="spellStart"/>
      <w:r w:rsidRPr="00933C85">
        <w:rPr>
          <w:rFonts w:ascii="Times New Roman" w:eastAsia="FreeSetC-Italic" w:hAnsi="Times New Roman" w:cs="Times New Roman"/>
          <w:b/>
          <w:i/>
          <w:iCs/>
          <w:sz w:val="24"/>
          <w:szCs w:val="24"/>
        </w:rPr>
        <w:t>освоение</w:t>
      </w:r>
      <w:r w:rsidRPr="00933C85">
        <w:rPr>
          <w:rFonts w:ascii="Times New Roman" w:eastAsia="FreeSetC" w:hAnsi="Times New Roman" w:cs="Times New Roman"/>
          <w:sz w:val="24"/>
          <w:szCs w:val="24"/>
        </w:rPr>
        <w:t>первоначальных</w:t>
      </w:r>
      <w:proofErr w:type="spellEnd"/>
      <w:r w:rsidRPr="00933C85">
        <w:rPr>
          <w:rFonts w:ascii="Times New Roman" w:eastAsia="FreeSetC" w:hAnsi="Times New Roman" w:cs="Times New Roman"/>
          <w:sz w:val="24"/>
          <w:szCs w:val="24"/>
        </w:rPr>
        <w:t xml:space="preserve"> знаний о пластических искусствах: изобразительных, декоративно- прикладных, архитектуре и дизайне, их роли в жизни человека и общества;</w:t>
      </w:r>
    </w:p>
    <w:p w:rsidR="00933C85" w:rsidRPr="00933C85" w:rsidRDefault="00933C85" w:rsidP="004B4E5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proofErr w:type="spellStart"/>
      <w:r w:rsidRPr="00933C85">
        <w:rPr>
          <w:rFonts w:ascii="Times New Roman" w:eastAsia="FreeSetC-Italic" w:hAnsi="Times New Roman" w:cs="Times New Roman"/>
          <w:b/>
          <w:i/>
          <w:iCs/>
          <w:sz w:val="24"/>
          <w:szCs w:val="24"/>
        </w:rPr>
        <w:t>овладение</w:t>
      </w:r>
      <w:r w:rsidRPr="00933C85">
        <w:rPr>
          <w:rFonts w:ascii="Times New Roman" w:eastAsia="FreeSetC" w:hAnsi="Times New Roman" w:cs="Times New Roman"/>
          <w:sz w:val="24"/>
          <w:szCs w:val="24"/>
        </w:rPr>
        <w:t>элементарной</w:t>
      </w:r>
      <w:proofErr w:type="spellEnd"/>
      <w:r w:rsidRPr="00933C85">
        <w:rPr>
          <w:rFonts w:ascii="Times New Roman" w:eastAsia="FreeSetC" w:hAnsi="Times New Roman" w:cs="Times New Roman"/>
          <w:sz w:val="24"/>
          <w:szCs w:val="24"/>
        </w:rPr>
        <w:t xml:space="preserve"> художественной грамотой, формирование художественного кругозора и приобретение опыт работы в различных видах художественно</w:t>
      </w:r>
      <w:r w:rsidRPr="00933C85">
        <w:rPr>
          <w:rFonts w:ascii="Times New Roman" w:eastAsia="FreeSetC" w:hAnsi="Times New Roman" w:cs="Times New Roman"/>
          <w:sz w:val="24"/>
          <w:szCs w:val="24"/>
        </w:rPr>
        <w:noBreakHyphen/>
        <w:t>творческой деятельности;  совершенствование эстетического вкуса, умения работать разными художественными материалами;</w:t>
      </w:r>
    </w:p>
    <w:p w:rsidR="00933C85" w:rsidRPr="00933C85" w:rsidRDefault="00933C85" w:rsidP="004B4E51">
      <w:pPr>
        <w:suppressAutoHyphens/>
        <w:autoSpaceDE w:val="0"/>
        <w:spacing w:after="0" w:line="240" w:lineRule="auto"/>
        <w:ind w:left="708" w:firstLine="348"/>
        <w:contextualSpacing/>
        <w:rPr>
          <w:rFonts w:ascii="Times New Roman" w:eastAsia="FreeSetC" w:hAnsi="Times New Roman" w:cs="Times New Roman"/>
          <w:i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следующих</w:t>
      </w:r>
      <w:r w:rsidRPr="00933C85">
        <w:rPr>
          <w:rFonts w:ascii="Times New Roman" w:hAnsi="Times New Roman" w:cs="Times New Roman"/>
          <w:b/>
          <w:i/>
          <w:sz w:val="24"/>
          <w:szCs w:val="24"/>
        </w:rPr>
        <w:t>практических</w:t>
      </w:r>
      <w:proofErr w:type="spellEnd"/>
      <w:r w:rsidRPr="00933C85">
        <w:rPr>
          <w:rFonts w:ascii="Times New Roman" w:hAnsi="Times New Roman" w:cs="Times New Roman"/>
          <w:b/>
          <w:i/>
          <w:sz w:val="24"/>
          <w:szCs w:val="24"/>
        </w:rPr>
        <w:t xml:space="preserve"> задач: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lastRenderedPageBreak/>
        <w:t>развитие способности видеть  проявление художественной культуры в реальной жизни( музеи, архитектура, дизайн, скульптура и др.);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стимулирование и развитие любознательности, интереса к технике, миру профессий, потребности назвать культурные традиции своего региона, России и других государств;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оценку;</w:t>
      </w:r>
    </w:p>
    <w:p w:rsidR="00933C85" w:rsidRPr="00933C85" w:rsidRDefault="00933C85" w:rsidP="004B4E51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овладение первоначальными умениями передачи. поиска, преобразования, хранения информации, использование компьютера, поиска(проверки) необходимой информации в словарях, каталоге библиотеки;</w:t>
      </w:r>
    </w:p>
    <w:p w:rsidR="00933C85" w:rsidRPr="00933C85" w:rsidRDefault="00933C85" w:rsidP="004B4E5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FreeSetC" w:hAnsi="Times New Roman" w:cs="Times New Roman"/>
          <w:sz w:val="24"/>
          <w:szCs w:val="24"/>
        </w:rPr>
      </w:pPr>
      <w:r w:rsidRPr="00933C85">
        <w:rPr>
          <w:rFonts w:ascii="Times New Roman" w:eastAsia="FreeSetC" w:hAnsi="Times New Roman" w:cs="Times New Roman"/>
          <w:sz w:val="24"/>
          <w:szCs w:val="24"/>
        </w:rPr>
        <w:t>формирование навыков работы с различными художественными материалами;</w:t>
      </w:r>
    </w:p>
    <w:p w:rsidR="00933C85" w:rsidRPr="00933C85" w:rsidRDefault="00933C85" w:rsidP="004B4E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C85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933C85" w:rsidRPr="00933C85" w:rsidRDefault="00933C85" w:rsidP="004B4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</w:t>
      </w:r>
      <w:r w:rsidR="002E4F40">
        <w:rPr>
          <w:rFonts w:ascii="Times New Roman" w:hAnsi="Times New Roman" w:cs="Times New Roman"/>
          <w:sz w:val="24"/>
          <w:szCs w:val="24"/>
        </w:rPr>
        <w:t>1 ч в неделю.</w:t>
      </w:r>
      <w:r w:rsidRPr="00933C85">
        <w:rPr>
          <w:rFonts w:ascii="Times New Roman" w:hAnsi="Times New Roman" w:cs="Times New Roman"/>
          <w:sz w:val="24"/>
          <w:szCs w:val="24"/>
        </w:rPr>
        <w:t>Итого 27 часов , 20% из которых представлены</w:t>
      </w:r>
      <w:r w:rsidR="00FB3C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33C85">
        <w:rPr>
          <w:rFonts w:ascii="Times New Roman" w:hAnsi="Times New Roman" w:cs="Times New Roman"/>
          <w:sz w:val="24"/>
          <w:szCs w:val="24"/>
        </w:rPr>
        <w:t>внутрипредметным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модулем</w:t>
      </w:r>
      <w:r w:rsidR="002E4F40">
        <w:rPr>
          <w:rFonts w:ascii="Times New Roman" w:hAnsi="Times New Roman" w:cs="Times New Roman"/>
          <w:sz w:val="24"/>
          <w:szCs w:val="24"/>
        </w:rPr>
        <w:t xml:space="preserve"> « Волшебный сундучок»</w:t>
      </w:r>
      <w:r w:rsidRPr="00933C85">
        <w:rPr>
          <w:rFonts w:ascii="Times New Roman" w:hAnsi="Times New Roman" w:cs="Times New Roman"/>
          <w:sz w:val="24"/>
          <w:szCs w:val="24"/>
        </w:rPr>
        <w:t>.</w:t>
      </w:r>
    </w:p>
    <w:p w:rsidR="00933C85" w:rsidRPr="00933C85" w:rsidRDefault="00933C85" w:rsidP="004B4E51">
      <w:pPr>
        <w:pStyle w:val="a3"/>
        <w:contextualSpacing/>
        <w:rPr>
          <w:b/>
          <w:sz w:val="24"/>
          <w:szCs w:val="24"/>
        </w:rPr>
      </w:pPr>
      <w:r w:rsidRPr="00933C85">
        <w:rPr>
          <w:rStyle w:val="a4"/>
          <w:rFonts w:eastAsia="Calibri"/>
          <w:sz w:val="24"/>
          <w:szCs w:val="24"/>
        </w:rPr>
        <w:t>Сроки реализации программы</w:t>
      </w:r>
    </w:p>
    <w:tbl>
      <w:tblPr>
        <w:tblW w:w="0" w:type="auto"/>
        <w:tblLook w:val="01E0"/>
      </w:tblPr>
      <w:tblGrid>
        <w:gridCol w:w="3522"/>
        <w:gridCol w:w="819"/>
      </w:tblGrid>
      <w:tr w:rsidR="00933C85" w:rsidRPr="00933C85" w:rsidTr="00A72AC6">
        <w:tc>
          <w:tcPr>
            <w:tcW w:w="0" w:type="auto"/>
            <w:hideMark/>
          </w:tcPr>
          <w:p w:rsidR="00933C85" w:rsidRPr="00933C85" w:rsidRDefault="00933C85" w:rsidP="004B4E5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в 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    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Количество часов во 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 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Количество часов в 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    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Количество часов в 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 </w:t>
            </w:r>
          </w:p>
        </w:tc>
        <w:tc>
          <w:tcPr>
            <w:tcW w:w="819" w:type="dxa"/>
            <w:hideMark/>
          </w:tcPr>
          <w:p w:rsidR="00933C85" w:rsidRPr="00933C85" w:rsidRDefault="00933C85" w:rsidP="004B4E5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33C85" w:rsidRPr="00933C85" w:rsidRDefault="00933C85" w:rsidP="004B4E5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C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933C85" w:rsidRPr="00933C85" w:rsidRDefault="00575B53" w:rsidP="004B4E5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33C85" w:rsidRPr="00933C85" w:rsidRDefault="00575B53" w:rsidP="004B4E5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33C85" w:rsidRPr="00933C85" w:rsidRDefault="00933C85" w:rsidP="004B4E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C85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933C85" w:rsidRPr="00933C85" w:rsidRDefault="00933C85" w:rsidP="004B4E5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933C85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933C85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933C85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933C85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933C85" w:rsidRPr="00933C85" w:rsidRDefault="00933C85" w:rsidP="004B4E5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3C85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933C85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933C85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933C85">
        <w:rPr>
          <w:rFonts w:ascii="Times New Roman" w:hAnsi="Times New Roman" w:cs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933C85" w:rsidRPr="00933C85" w:rsidRDefault="00933C85" w:rsidP="004B4E5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933C85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933C85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формируемогомироотношения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>.</w:t>
      </w:r>
    </w:p>
    <w:p w:rsidR="00933C85" w:rsidRPr="00933C85" w:rsidRDefault="00933C85" w:rsidP="004B4E51">
      <w:pPr>
        <w:shd w:val="clear" w:color="auto" w:fill="FFFFFF"/>
        <w:spacing w:line="240" w:lineRule="auto"/>
        <w:ind w:right="1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933C85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933C85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933C85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933C85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933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C85" w:rsidRPr="00933C85" w:rsidRDefault="00933C85" w:rsidP="004B4E51">
      <w:pPr>
        <w:shd w:val="clear" w:color="auto" w:fill="FFFFFF"/>
        <w:spacing w:line="240" w:lineRule="auto"/>
        <w:ind w:right="1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33C85" w:rsidRPr="00933C85" w:rsidRDefault="00933C85" w:rsidP="004B4E51">
      <w:pPr>
        <w:shd w:val="clear" w:color="auto" w:fill="FFFFFF"/>
        <w:spacing w:line="240" w:lineRule="auto"/>
        <w:ind w:righ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933C85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933C85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33C85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933C85">
        <w:rPr>
          <w:rFonts w:ascii="Times New Roman" w:hAnsi="Times New Roman" w:cs="Times New Roman"/>
          <w:sz w:val="24"/>
          <w:szCs w:val="24"/>
        </w:rPr>
        <w:t>я.</w:t>
      </w:r>
    </w:p>
    <w:p w:rsidR="00933C85" w:rsidRPr="00933C85" w:rsidRDefault="00933C85" w:rsidP="004B4E51">
      <w:pPr>
        <w:shd w:val="clear" w:color="auto" w:fill="FFFFFF"/>
        <w:spacing w:line="240" w:lineRule="auto"/>
        <w:ind w:righ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933C85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proofErr w:type="spellStart"/>
      <w:r w:rsidRPr="00933C85">
        <w:rPr>
          <w:rFonts w:ascii="Times New Roman" w:hAnsi="Times New Roman" w:cs="Times New Roman"/>
          <w:b/>
          <w:sz w:val="24"/>
          <w:szCs w:val="24"/>
        </w:rPr>
        <w:t>личноготворческого</w:t>
      </w:r>
      <w:proofErr w:type="spellEnd"/>
      <w:r w:rsidRPr="00933C85">
        <w:rPr>
          <w:rFonts w:ascii="Times New Roman" w:hAnsi="Times New Roman" w:cs="Times New Roman"/>
          <w:b/>
          <w:sz w:val="24"/>
          <w:szCs w:val="24"/>
        </w:rPr>
        <w:t xml:space="preserve"> опыта.</w:t>
      </w:r>
      <w:r w:rsidRPr="00933C85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33C85" w:rsidRPr="004B4E51" w:rsidRDefault="00933C85" w:rsidP="004B4E51">
      <w:pPr>
        <w:shd w:val="clear" w:color="auto" w:fill="FFFFFF"/>
        <w:spacing w:line="240" w:lineRule="auto"/>
        <w:ind w:righ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33C85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933C85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33C85">
        <w:rPr>
          <w:rFonts w:ascii="Times New Roman" w:hAnsi="Times New Roman" w:cs="Times New Roman"/>
          <w:iCs/>
          <w:sz w:val="24"/>
          <w:szCs w:val="24"/>
        </w:rPr>
        <w:t xml:space="preserve">собственный чувственный </w:t>
      </w:r>
      <w:proofErr w:type="spellStart"/>
      <w:r w:rsidRPr="00933C85">
        <w:rPr>
          <w:rFonts w:ascii="Times New Roman" w:hAnsi="Times New Roman" w:cs="Times New Roman"/>
          <w:iCs/>
          <w:sz w:val="24"/>
          <w:szCs w:val="24"/>
        </w:rPr>
        <w:t>опыт.</w:t>
      </w:r>
      <w:r w:rsidRPr="00933C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33C85" w:rsidRPr="004B4E51" w:rsidRDefault="00933C85" w:rsidP="00933C85">
      <w:pPr>
        <w:shd w:val="clear" w:color="auto" w:fill="FFFFFF"/>
        <w:spacing w:line="240" w:lineRule="auto"/>
        <w:ind w:right="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C85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933C8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933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предмета</w:t>
      </w:r>
    </w:p>
    <w:p w:rsidR="00933C85" w:rsidRPr="00933C85" w:rsidRDefault="00933C85" w:rsidP="004B4E51">
      <w:p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33C85" w:rsidRPr="00933C85" w:rsidRDefault="00933C85" w:rsidP="004B4E5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33C85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33C85" w:rsidRPr="00933C85" w:rsidRDefault="00933C85" w:rsidP="004B4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народа;</w:t>
      </w:r>
    </w:p>
    <w:p w:rsidR="00933C85" w:rsidRPr="00933C85" w:rsidRDefault="00933C85" w:rsidP="004B4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-уважительное отношение к культуре и искусству других народов нашей страны и мира в целом;</w:t>
      </w:r>
    </w:p>
    <w:p w:rsidR="00933C85" w:rsidRPr="00933C85" w:rsidRDefault="00933C85" w:rsidP="004B4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-понимание особой роли культуры и  искусства в жизни общества и каждого отдельного человека;</w:t>
      </w:r>
    </w:p>
    <w:p w:rsidR="00933C85" w:rsidRPr="00933C85" w:rsidRDefault="00933C85" w:rsidP="004B4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33C85" w:rsidRPr="00933C85" w:rsidRDefault="00933C85" w:rsidP="004B4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33C85" w:rsidRPr="00933C85" w:rsidRDefault="00933C85" w:rsidP="004B4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3C85" w:rsidRPr="00933C85" w:rsidRDefault="00933C85" w:rsidP="004B4E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3C85">
        <w:rPr>
          <w:rFonts w:ascii="Times New Roman" w:hAnsi="Times New Roman" w:cs="Times New Roman"/>
          <w:color w:val="000000"/>
          <w:sz w:val="24"/>
          <w:szCs w:val="24"/>
        </w:rPr>
        <w:t xml:space="preserve">-овладение навыками коллективной деятельности </w:t>
      </w:r>
      <w:r w:rsidRPr="00933C85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933C85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933C85" w:rsidRPr="00933C85" w:rsidRDefault="00933C85" w:rsidP="004B4E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-умение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сотрудничатьс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933C85" w:rsidRPr="004B4E51" w:rsidRDefault="00933C85" w:rsidP="004B4E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33C85" w:rsidRPr="00933C85" w:rsidRDefault="00933C85" w:rsidP="00933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3C8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3C8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33C85">
        <w:rPr>
          <w:rFonts w:ascii="Times New Roman" w:hAnsi="Times New Roman" w:cs="Times New Roman"/>
          <w:sz w:val="24"/>
          <w:szCs w:val="24"/>
        </w:rPr>
        <w:t xml:space="preserve"> характеризуют уровень 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lastRenderedPageBreak/>
        <w:t>-овладение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-умение рационально строить самостоятельную творческую деятельность, умение организовать место занятий;</w:t>
      </w:r>
    </w:p>
    <w:p w:rsidR="00933C85" w:rsidRPr="004B4E51" w:rsidRDefault="00933C85" w:rsidP="004B4E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933C85" w:rsidRPr="00933C85" w:rsidRDefault="00933C85" w:rsidP="00933C85">
      <w:pPr>
        <w:shd w:val="clear" w:color="auto" w:fill="FFFFFF"/>
        <w:spacing w:line="240" w:lineRule="auto"/>
        <w:ind w:right="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C8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933C85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-понимание образной природы искусства; 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-эстетическая оценка явлений природы, событий окружающего мира;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933C85" w:rsidRPr="00933C85" w:rsidRDefault="00933C85" w:rsidP="00933C8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iCs/>
          <w:sz w:val="24"/>
          <w:szCs w:val="24"/>
        </w:rPr>
        <w:t>-умение обсуждать и анализировать произведения искусства, выражая суждения о содержании, сюжетах и вырази</w:t>
      </w:r>
      <w:r w:rsidRPr="00933C85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pacing w:val="-2"/>
          <w:sz w:val="24"/>
          <w:szCs w:val="24"/>
        </w:rPr>
        <w:t>-усвоение названий ведущих художественных музеев России и художе</w:t>
      </w:r>
      <w:r w:rsidRPr="00933C85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right="29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iCs/>
          <w:sz w:val="24"/>
          <w:szCs w:val="24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933C85" w:rsidRPr="00933C85" w:rsidRDefault="00933C85" w:rsidP="00933C8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-способность передавать в художественно-творческой деятельности характер, эмоциональные состояния и свое отно</w:t>
      </w:r>
      <w:r w:rsidRPr="00933C85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-умение компоновать на плоскости листа и в объеме задуманный художественный образ;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-освоение умений применять в художественно—творческой  деятельности основ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-овладение  навыками  моделирования из бумаги, лепки из пластилина, навыками изображения средствами аппликации и коллажа;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-умение характеризовать и эстетически оценивать разнообразие и красоту природы различных регионов нашей страны; 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-умение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рассуждатьомногообразии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33C85" w:rsidRPr="00933C85" w:rsidRDefault="00933C85" w:rsidP="00933C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-умение 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объяснятьзначение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памятников и архитектурной среды древнего зодчества для современного общества;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lastRenderedPageBreak/>
        <w:t xml:space="preserve">-выражение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33C85" w:rsidRPr="00933C85" w:rsidRDefault="00933C85" w:rsidP="00933C8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C85">
        <w:rPr>
          <w:rFonts w:ascii="Times New Roman" w:hAnsi="Times New Roman" w:cs="Times New Roman"/>
          <w:sz w:val="24"/>
          <w:szCs w:val="24"/>
        </w:rPr>
        <w:t xml:space="preserve">-умение приводить </w:t>
      </w:r>
      <w:proofErr w:type="spellStart"/>
      <w:r w:rsidRPr="00933C85">
        <w:rPr>
          <w:rFonts w:ascii="Times New Roman" w:hAnsi="Times New Roman" w:cs="Times New Roman"/>
          <w:sz w:val="24"/>
          <w:szCs w:val="24"/>
        </w:rPr>
        <w:t>примерыпроизведений</w:t>
      </w:r>
      <w:proofErr w:type="spellEnd"/>
      <w:r w:rsidRPr="00933C85">
        <w:rPr>
          <w:rFonts w:ascii="Times New Roman" w:hAnsi="Times New Roman" w:cs="Times New Roman"/>
          <w:sz w:val="24"/>
          <w:szCs w:val="24"/>
        </w:rPr>
        <w:t xml:space="preserve"> искусства, выражающих красоту мудрости и богатой духовной жизни, красоту внутреннего  мира человека.</w:t>
      </w:r>
    </w:p>
    <w:p w:rsidR="00933C85" w:rsidRPr="004B4E51" w:rsidRDefault="00933C85" w:rsidP="004B4E51">
      <w:pPr>
        <w:shd w:val="clear" w:color="auto" w:fill="FFFFFF"/>
        <w:spacing w:line="240" w:lineRule="auto"/>
        <w:ind w:left="426" w:right="5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C85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планируемым результатам освоения учебного предмета во 2  классе:</w:t>
      </w:r>
    </w:p>
    <w:p w:rsidR="00933C85" w:rsidRPr="00933C85" w:rsidRDefault="00933C85" w:rsidP="00933C85">
      <w:pPr>
        <w:shd w:val="clear" w:color="auto" w:fill="FFFFFF"/>
        <w:spacing w:line="240" w:lineRule="auto"/>
        <w:ind w:right="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C85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933C85">
        <w:rPr>
          <w:rFonts w:ascii="Times New Roman" w:hAnsi="Times New Roman" w:cs="Times New Roman"/>
          <w:b/>
          <w:i/>
          <w:sz w:val="24"/>
          <w:szCs w:val="24"/>
        </w:rPr>
        <w:t>является формирование следующих умений:</w:t>
      </w:r>
    </w:p>
    <w:p w:rsidR="00933C85" w:rsidRPr="00933C85" w:rsidRDefault="00933C85" w:rsidP="004B4E51">
      <w:pPr>
        <w:tabs>
          <w:tab w:val="left" w:leader="dot" w:pos="624"/>
        </w:tabs>
        <w:spacing w:after="0"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933C85" w:rsidRPr="00933C85" w:rsidRDefault="00933C85" w:rsidP="004B4E51">
      <w:pPr>
        <w:tabs>
          <w:tab w:val="left" w:leader="dot" w:pos="624"/>
        </w:tabs>
        <w:spacing w:after="0"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933C85" w:rsidRPr="00933C85" w:rsidRDefault="00933C85" w:rsidP="004B4E51">
      <w:pPr>
        <w:tabs>
          <w:tab w:val="left" w:leader="dot" w:pos="624"/>
        </w:tabs>
        <w:spacing w:after="0"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33C85" w:rsidRPr="004B4E51" w:rsidRDefault="00933C85" w:rsidP="004B4E51">
      <w:p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933C85" w:rsidRPr="00933C85" w:rsidRDefault="00933C85" w:rsidP="004B4E51">
      <w:p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C8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3C8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33C85" w:rsidRPr="00933C85" w:rsidRDefault="00933C85" w:rsidP="004B4E51">
      <w:pPr>
        <w:tabs>
          <w:tab w:val="left" w:leader="dot" w:pos="624"/>
        </w:tabs>
        <w:spacing w:after="0"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933C85" w:rsidRPr="00933C85" w:rsidRDefault="00933C85" w:rsidP="00933C85">
      <w:pPr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933C85" w:rsidRPr="00933C85" w:rsidRDefault="00933C85" w:rsidP="00933C85">
      <w:pPr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33C85" w:rsidRPr="00933C85" w:rsidRDefault="00933C85" w:rsidP="00933C85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933C85" w:rsidRPr="004B4E51" w:rsidRDefault="00933C85" w:rsidP="004B4E51">
      <w:pPr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3C8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933C85" w:rsidRPr="004F02F3" w:rsidRDefault="00933C85" w:rsidP="004F02F3">
      <w:pPr>
        <w:tabs>
          <w:tab w:val="left" w:leader="dot" w:pos="624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F02F3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</w:t>
      </w:r>
      <w:r w:rsidRPr="004F02F3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 w:rsidRPr="004F02F3"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 w:rsidRPr="004F02F3">
        <w:rPr>
          <w:rFonts w:ascii="Times New Roman" w:hAnsi="Times New Roman" w:cs="Times New Roman"/>
          <w:sz w:val="24"/>
          <w:szCs w:val="24"/>
        </w:rPr>
        <w:t>:</w:t>
      </w:r>
    </w:p>
    <w:p w:rsidR="00933C85" w:rsidRPr="004F02F3" w:rsidRDefault="00933C85" w:rsidP="004F02F3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F02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</w:t>
      </w:r>
      <w:r w:rsidRPr="004F02F3"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933C85" w:rsidRPr="004F02F3" w:rsidRDefault="00933C85" w:rsidP="004F02F3">
      <w:pPr>
        <w:spacing w:line="240" w:lineRule="auto"/>
        <w:contextualSpacing/>
        <w:rPr>
          <w:rStyle w:val="Zag11"/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</w:t>
      </w:r>
      <w:r w:rsidRPr="004F02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lastRenderedPageBreak/>
        <w:t>-   особенности построения орнамента и его значение в образе художественной вещи;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>, сгибания;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933C85" w:rsidRPr="004F02F3" w:rsidRDefault="00933C85" w:rsidP="004F02F3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933C85" w:rsidRPr="004F02F3" w:rsidRDefault="00933C85" w:rsidP="004F02F3">
      <w:pPr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4F02F3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33C85" w:rsidRPr="004F02F3" w:rsidRDefault="00933C85" w:rsidP="004F02F3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33C85" w:rsidRPr="004F02F3" w:rsidRDefault="00933C85" w:rsidP="004F02F3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933C85" w:rsidRPr="004F02F3" w:rsidRDefault="00933C85" w:rsidP="004F02F3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933C85" w:rsidRPr="004F02F3" w:rsidRDefault="00933C85" w:rsidP="004F02F3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933C85" w:rsidRPr="004F02F3" w:rsidRDefault="00933C85" w:rsidP="004F02F3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933C85" w:rsidRDefault="00933C85" w:rsidP="004F02F3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02F3">
        <w:rPr>
          <w:rFonts w:ascii="Times New Roman" w:hAnsi="Times New Roman" w:cs="Times New Roman"/>
          <w:i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</w:t>
      </w:r>
      <w:r w:rsidR="00030B04">
        <w:rPr>
          <w:rFonts w:ascii="Times New Roman" w:hAnsi="Times New Roman" w:cs="Times New Roman"/>
          <w:i/>
          <w:sz w:val="24"/>
          <w:szCs w:val="24"/>
        </w:rPr>
        <w:t xml:space="preserve">й художественной деятельности </w:t>
      </w:r>
    </w:p>
    <w:p w:rsidR="00030B04" w:rsidRPr="002B39A6" w:rsidRDefault="00030B04" w:rsidP="002B39A6">
      <w:pPr>
        <w:autoSpaceDE w:val="0"/>
        <w:spacing w:line="240" w:lineRule="auto"/>
        <w:ind w:firstLine="283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B39A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030B04" w:rsidRPr="002B39A6" w:rsidRDefault="00030B04" w:rsidP="002B39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A6">
        <w:rPr>
          <w:rFonts w:ascii="Times New Roman" w:hAnsi="Times New Roman" w:cs="Times New Roman"/>
          <w:b/>
          <w:sz w:val="24"/>
          <w:szCs w:val="24"/>
          <w:u w:val="single"/>
        </w:rPr>
        <w:t>Чем и как работают художники – (8часов)</w:t>
      </w:r>
    </w:p>
    <w:p w:rsidR="00030B04" w:rsidRPr="002B39A6" w:rsidRDefault="00030B04" w:rsidP="002B39A6">
      <w:pPr>
        <w:spacing w:line="240" w:lineRule="auto"/>
        <w:ind w:left="709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Три основные краски – красная, синяя, желтая. </w:t>
      </w:r>
      <w:r w:rsidRPr="002B39A6">
        <w:rPr>
          <w:rFonts w:ascii="Times New Roman" w:hAnsi="Times New Roman" w:cs="Times New Roman"/>
          <w:sz w:val="24"/>
          <w:szCs w:val="24"/>
        </w:rPr>
        <w:t xml:space="preserve">Что такое живопись? Живописные материалы (гуашь). Практическое овладение основами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030B04" w:rsidRPr="002B39A6" w:rsidRDefault="00030B04" w:rsidP="002B39A6">
      <w:pPr>
        <w:spacing w:line="240" w:lineRule="auto"/>
        <w:ind w:left="709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Белая и черная краски.  </w:t>
      </w:r>
      <w:r w:rsidRPr="002B39A6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Пастель и цветные мелки, акварель, их выразительные возможности.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</w:t>
      </w:r>
      <w:r w:rsidRPr="002B39A6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эмоционального состояния природы. Элементарные приёмы композиции на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плоскости.Первичные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знания перспективы (ближе - дальше, загораживание).</w:t>
      </w:r>
      <w:r w:rsidRPr="002B39A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Изображение пейзажа.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Выразительные возможности аппликации. </w:t>
      </w:r>
      <w:r w:rsidRPr="002B39A6">
        <w:rPr>
          <w:rFonts w:ascii="Times New Roman" w:hAnsi="Times New Roman" w:cs="Times New Roman"/>
          <w:sz w:val="24"/>
          <w:szCs w:val="24"/>
        </w:rPr>
        <w:t>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Выразительные возможности графических материалов. </w:t>
      </w:r>
      <w:r w:rsidRPr="002B39A6">
        <w:rPr>
          <w:rFonts w:ascii="Times New Roman" w:hAnsi="Times New Roman" w:cs="Times New Roman"/>
          <w:sz w:val="24"/>
          <w:szCs w:val="24"/>
        </w:rPr>
        <w:t>Что такое графика? Разнообразие графических материалов. Образный язык графики.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Выразительность материалов для работы в объеме. </w:t>
      </w:r>
      <w:r w:rsidRPr="002B39A6">
        <w:rPr>
          <w:rFonts w:ascii="Times New Roman" w:hAnsi="Times New Roman" w:cs="Times New Roman"/>
          <w:sz w:val="24"/>
          <w:szCs w:val="24"/>
        </w:rPr>
        <w:t>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030B04" w:rsidRPr="002B39A6" w:rsidRDefault="00030B04" w:rsidP="002B39A6">
      <w:pPr>
        <w:spacing w:line="240" w:lineRule="auto"/>
        <w:ind w:left="709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Выразительные возможности бумаги. </w:t>
      </w:r>
      <w:r w:rsidRPr="002B39A6">
        <w:rPr>
          <w:rFonts w:ascii="Times New Roman" w:hAnsi="Times New Roman" w:cs="Times New Roman"/>
          <w:sz w:val="24"/>
          <w:szCs w:val="24"/>
        </w:rPr>
        <w:t>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Для художника любой материал может стать выразительным (обобщение темы). </w:t>
      </w:r>
      <w:r w:rsidRPr="002B39A6">
        <w:rPr>
          <w:rFonts w:ascii="Times New Roman" w:hAnsi="Times New Roman" w:cs="Times New Roman"/>
          <w:sz w:val="24"/>
          <w:szCs w:val="24"/>
        </w:rPr>
        <w:t>Понимание красоты различных художественных материалов (гуашь, акварель, пастель , мелки, тушь, пластилин, бумага).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030B04" w:rsidRPr="002B39A6" w:rsidRDefault="00030B04" w:rsidP="002B39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A6">
        <w:rPr>
          <w:rFonts w:ascii="Times New Roman" w:hAnsi="Times New Roman" w:cs="Times New Roman"/>
          <w:b/>
          <w:sz w:val="24"/>
          <w:szCs w:val="24"/>
          <w:u w:val="single"/>
        </w:rPr>
        <w:t>Реальность и фантазия – (7 часов)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Изображение и реальность. </w:t>
      </w:r>
      <w:r w:rsidRPr="002B39A6">
        <w:rPr>
          <w:rFonts w:ascii="Times New Roman" w:hAnsi="Times New Roman" w:cs="Times New Roman"/>
          <w:sz w:val="24"/>
          <w:szCs w:val="24"/>
        </w:rPr>
        <w:t>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Изображение и фантазия. </w:t>
      </w:r>
      <w:r w:rsidRPr="002B39A6">
        <w:rPr>
          <w:rFonts w:ascii="Times New Roman" w:hAnsi="Times New Roman" w:cs="Times New Roman"/>
          <w:sz w:val="24"/>
          <w:szCs w:val="24"/>
        </w:rPr>
        <w:t>Образна</w:t>
      </w:r>
      <w:r w:rsidRPr="002B39A6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2B39A6">
        <w:rPr>
          <w:rFonts w:ascii="Times New Roman" w:hAnsi="Times New Roman" w:cs="Times New Roman"/>
          <w:sz w:val="24"/>
          <w:szCs w:val="24"/>
        </w:rPr>
        <w:t xml:space="preserve">сущность искусства: художественный образ, его условность, передача общего через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единичное.Мастер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Украшение и реальность.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т.д.).развитие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наблюдательност</w:t>
      </w:r>
      <w:proofErr w:type="spellEnd"/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Украшение и фантазия.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кукарские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или вологодские кружева. </w:t>
      </w:r>
      <w:r w:rsidRPr="002B39A6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«орнамент», повторение модуля, ритмическое чередование элемента. </w:t>
      </w:r>
      <w:r w:rsidRPr="002B39A6">
        <w:rPr>
          <w:rFonts w:ascii="Times New Roman" w:hAnsi="Times New Roman" w:cs="Times New Roman"/>
          <w:sz w:val="24"/>
          <w:szCs w:val="24"/>
        </w:rPr>
        <w:t xml:space="preserve">Создание тканей, кружев, украшений для человека. 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Постройка и реальность. </w:t>
      </w:r>
      <w:r w:rsidRPr="002B39A6">
        <w:rPr>
          <w:rFonts w:ascii="Times New Roman" w:hAnsi="Times New Roman" w:cs="Times New Roman"/>
          <w:sz w:val="24"/>
          <w:szCs w:val="24"/>
        </w:rPr>
        <w:t>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Постройка и фантазия.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Братья-Мастера Изображения, украшения и Постройки всегда работают вместе (обобщение темы</w:t>
      </w:r>
      <w:r w:rsidRPr="002B39A6">
        <w:rPr>
          <w:rFonts w:ascii="Times New Roman" w:hAnsi="Times New Roman" w:cs="Times New Roman"/>
          <w:sz w:val="24"/>
          <w:szCs w:val="24"/>
        </w:rPr>
        <w:t>). Взаимодействие трех видов деятельности – изображения, украшения, постройки. Обобщение материала всей темы.</w:t>
      </w:r>
    </w:p>
    <w:p w:rsidR="00030B04" w:rsidRPr="002B39A6" w:rsidRDefault="00030B04" w:rsidP="002B39A6">
      <w:pPr>
        <w:spacing w:line="240" w:lineRule="auto"/>
        <w:ind w:left="709" w:hanging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A6">
        <w:rPr>
          <w:rFonts w:ascii="Times New Roman" w:hAnsi="Times New Roman" w:cs="Times New Roman"/>
          <w:b/>
          <w:sz w:val="24"/>
          <w:szCs w:val="24"/>
          <w:u w:val="single"/>
        </w:rPr>
        <w:t>О чём говорит искус</w:t>
      </w:r>
      <w:r w:rsidR="002B39A6">
        <w:rPr>
          <w:rFonts w:ascii="Times New Roman" w:hAnsi="Times New Roman" w:cs="Times New Roman"/>
          <w:b/>
          <w:sz w:val="24"/>
          <w:szCs w:val="24"/>
          <w:u w:val="single"/>
        </w:rPr>
        <w:t>ство  - (11</w:t>
      </w:r>
      <w:r w:rsidRPr="002B39A6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Изображение природы в различных состояниях.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Жанр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пейзажа.Разное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Композиция пейзажа в живописи (понятия: перспектива, линия горизонта, ближе – больше, дальше – меньше). Цветные серые краски. 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Художник изображает настроение.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Изображение характера животных.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>). Образы животных: разъяренных и ласковых (например: кошка, собака)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Изображение характера человека. Женский образ. </w:t>
      </w:r>
      <w:r w:rsidRPr="002B39A6">
        <w:rPr>
          <w:rFonts w:ascii="Times New Roman" w:hAnsi="Times New Roman" w:cs="Times New Roman"/>
          <w:sz w:val="24"/>
          <w:szCs w:val="24"/>
        </w:rPr>
        <w:t>Человек 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 и т.д..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Алёнушка, Ведьма, Баба Яга).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Изображение характера человека. Мужской образ. </w:t>
      </w:r>
      <w:r w:rsidRPr="002B39A6">
        <w:rPr>
          <w:rFonts w:ascii="Times New Roman" w:hAnsi="Times New Roman" w:cs="Times New Roman"/>
          <w:sz w:val="24"/>
          <w:szCs w:val="24"/>
        </w:rPr>
        <w:t>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Образ человека в скульптуре.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Возможности создания разнохарактерных героев в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объёме.Скульптурные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–Яга,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Мальчиш-Плохиш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) Способы передачи объёма, материалы пластилин, глина, стеки, дощечки) 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Человек и его украшения. </w:t>
      </w:r>
      <w:r w:rsidRPr="002B39A6">
        <w:rPr>
          <w:rFonts w:ascii="Times New Roman" w:hAnsi="Times New Roman" w:cs="Times New Roman"/>
          <w:sz w:val="24"/>
          <w:szCs w:val="24"/>
        </w:rPr>
        <w:t>Украшая себя, человек рассказывает о себе: кто он такой (например, смелый воин-защитник или агрессор.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О чем говорят украшения?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Черезукрашениемы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 или живописи </w:t>
      </w:r>
      <w:r w:rsidRPr="002B39A6">
        <w:rPr>
          <w:rFonts w:ascii="Times New Roman" w:hAnsi="Times New Roman" w:cs="Times New Roman"/>
          <w:sz w:val="24"/>
          <w:szCs w:val="24"/>
        </w:rPr>
        <w:lastRenderedPageBreak/>
        <w:t>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030B04" w:rsidRPr="002B39A6" w:rsidRDefault="002B39A6" w:rsidP="002B39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A6">
        <w:rPr>
          <w:rFonts w:ascii="Times New Roman" w:hAnsi="Times New Roman" w:cs="Times New Roman"/>
          <w:b/>
          <w:sz w:val="24"/>
          <w:szCs w:val="24"/>
          <w:u w:val="single"/>
        </w:rPr>
        <w:t>Как говорит искусство  - (11</w:t>
      </w:r>
      <w:r w:rsidR="00030B04" w:rsidRPr="002B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Цвет как средство выражения. Теплые и холодные цвета. Борьба теплого и холодного. </w:t>
      </w:r>
      <w:r w:rsidRPr="002B39A6">
        <w:rPr>
          <w:rFonts w:ascii="Times New Roman" w:hAnsi="Times New Roman" w:cs="Times New Roman"/>
          <w:sz w:val="24"/>
          <w:szCs w:val="24"/>
        </w:rPr>
        <w:t xml:space="preserve">Цвет – основа языка живописи. Эмоциональное восприятие цвета человеком. Деление цветов на теплые и холодные. Изучение свойств цвета в процессе создания композиций. Умение видеть цвет. Борьба различных цветов, смешение красок на бумаге. 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Цвет как средство выражения: тихие (глухие) и звонкие цвета. </w:t>
      </w:r>
      <w:r w:rsidRPr="002B39A6">
        <w:rPr>
          <w:rFonts w:ascii="Times New Roman" w:hAnsi="Times New Roman" w:cs="Times New Roman"/>
          <w:sz w:val="24"/>
          <w:szCs w:val="24"/>
        </w:rPr>
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Линия как средство выражения: ритм линий. </w:t>
      </w:r>
      <w:r w:rsidRPr="002B39A6">
        <w:rPr>
          <w:rFonts w:ascii="Times New Roman" w:hAnsi="Times New Roman" w:cs="Times New Roman"/>
          <w:sz w:val="24"/>
          <w:szCs w:val="24"/>
        </w:rPr>
        <w:t xml:space="preserve">Роль ритма в эмоциональном звучании композиции в живописи и в рисунке (ритмы: спокойный, замедленный, порывистый, беспокойный ит.д.) Ритмическая организация листа с помощью линий. Линии как средство образной характеристики изображаемого. Разное эмоциональное звучание линий. 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 Линия как средство выражения: характер линий. </w:t>
      </w:r>
      <w:r w:rsidRPr="002B39A6">
        <w:rPr>
          <w:rFonts w:ascii="Times New Roman" w:hAnsi="Times New Roman" w:cs="Times New Roman"/>
          <w:sz w:val="24"/>
          <w:szCs w:val="24"/>
        </w:rPr>
        <w:t>Выразительные возможности линий. Многообразие линий: толстые,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Ритм пятен как средство выражения. </w:t>
      </w:r>
      <w:r w:rsidRPr="002B39A6">
        <w:rPr>
          <w:rFonts w:ascii="Times New Roman" w:hAnsi="Times New Roman" w:cs="Times New Roman"/>
          <w:sz w:val="24"/>
          <w:szCs w:val="24"/>
        </w:rPr>
        <w:t>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Пропорции выражают характер. </w:t>
      </w:r>
      <w:r w:rsidRPr="002B39A6">
        <w:rPr>
          <w:rFonts w:ascii="Times New Roman" w:hAnsi="Times New Roman" w:cs="Times New Roman"/>
          <w:sz w:val="24"/>
          <w:szCs w:val="24"/>
        </w:rPr>
        <w:t xml:space="preserve">Понимание пропорций как соотношения между собой частей одного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целого.Пропорции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- выразительное средство искусства, которое помогает художнику создавать образ, выражать характер изображаемого.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Ритм линий и пятен, цвет, пропорции — средства выразительности. </w:t>
      </w:r>
      <w:r w:rsidRPr="002B39A6">
        <w:rPr>
          <w:rFonts w:ascii="Times New Roman" w:hAnsi="Times New Roman" w:cs="Times New Roman"/>
          <w:sz w:val="24"/>
          <w:szCs w:val="24"/>
        </w:rPr>
        <w:t>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</w:p>
    <w:p w:rsidR="00030B04" w:rsidRPr="002B39A6" w:rsidRDefault="00030B04" w:rsidP="002B39A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Обобщающий урок года. </w:t>
      </w:r>
      <w:r w:rsidRPr="002B39A6">
        <w:rPr>
          <w:rFonts w:ascii="Times New Roman" w:hAnsi="Times New Roman" w:cs="Times New Roman"/>
          <w:sz w:val="24"/>
          <w:szCs w:val="24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3653C4" w:rsidRPr="002B39A6" w:rsidRDefault="003653C4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3C4" w:rsidRPr="002B39A6" w:rsidRDefault="003653C4" w:rsidP="002B39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  <w:lang w:eastAsia="en-US"/>
        </w:rPr>
        <w:t>Средства контроля.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усвоения знаний учащимися прослеживается в ходе выполнения практических работ. </w:t>
      </w:r>
      <w:r w:rsidRPr="002B39A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Для реализации рабочей программы на уроках изо используются: фронтальная беседа, </w:t>
      </w:r>
      <w:r w:rsidRPr="002B39A6">
        <w:rPr>
          <w:rFonts w:ascii="Times New Roman" w:hAnsi="Times New Roman" w:cs="Times New Roman"/>
          <w:sz w:val="24"/>
          <w:szCs w:val="24"/>
        </w:rPr>
        <w:t xml:space="preserve">коллективные способы обучения в парах постоянного и сменного состава, в </w:t>
      </w:r>
      <w:r w:rsidRPr="002B39A6">
        <w:rPr>
          <w:rFonts w:ascii="Times New Roman" w:hAnsi="Times New Roman" w:cs="Times New Roman"/>
          <w:bCs/>
          <w:sz w:val="24"/>
          <w:szCs w:val="24"/>
        </w:rPr>
        <w:t>малых группах</w:t>
      </w:r>
      <w:r w:rsidRPr="002B39A6">
        <w:rPr>
          <w:rFonts w:ascii="Times New Roman" w:hAnsi="Times New Roman" w:cs="Times New Roman"/>
          <w:sz w:val="24"/>
          <w:szCs w:val="24"/>
        </w:rPr>
        <w:t xml:space="preserve">, внедряются новые педагогические технологии: ИКТ, 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справочники, демонстрационный материал, таблицы. 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Обоснованность </w:t>
      </w:r>
      <w:r w:rsidRPr="002B39A6">
        <w:rPr>
          <w:rFonts w:ascii="Times New Roman" w:hAnsi="Times New Roman" w:cs="Times New Roman"/>
          <w:sz w:val="24"/>
          <w:szCs w:val="24"/>
        </w:rPr>
        <w:t>выбора данных средств связано с индивидуально – личностным подходом в обучении, что является основополагающим   в современном  образовании.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lastRenderedPageBreak/>
        <w:t>Средства обучения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sz w:val="24"/>
          <w:szCs w:val="24"/>
        </w:rPr>
        <w:t xml:space="preserve">1.Технические средства обучения: компьютер, мультимедийный проектор, экран проекционный, принтер, </w:t>
      </w:r>
      <w:r w:rsidRPr="002B39A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B39A6">
        <w:rPr>
          <w:rFonts w:ascii="Times New Roman" w:hAnsi="Times New Roman" w:cs="Times New Roman"/>
          <w:sz w:val="24"/>
          <w:szCs w:val="24"/>
        </w:rPr>
        <w:t>, Музыкальный центр.</w:t>
      </w:r>
    </w:p>
    <w:p w:rsid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sz w:val="24"/>
          <w:szCs w:val="24"/>
        </w:rPr>
        <w:t>2. Информационно-коммуникационные средства: Познавательная коллекция. Сокровища мирового искусства (</w:t>
      </w:r>
      <w:r w:rsidRPr="002B39A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B39A6">
        <w:rPr>
          <w:rFonts w:ascii="Times New Roman" w:hAnsi="Times New Roman" w:cs="Times New Roman"/>
          <w:sz w:val="24"/>
          <w:szCs w:val="24"/>
        </w:rPr>
        <w:t>). Познавательная коллекция.  Энциклопедия  (</w:t>
      </w:r>
      <w:r w:rsidRPr="002B39A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B39A6">
        <w:rPr>
          <w:rFonts w:ascii="Times New Roman" w:hAnsi="Times New Roman" w:cs="Times New Roman"/>
          <w:sz w:val="24"/>
          <w:szCs w:val="24"/>
        </w:rPr>
        <w:t>). Живопись акварелью. Базовый уровень (</w:t>
      </w:r>
      <w:r w:rsidRPr="002B39A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B39A6">
        <w:rPr>
          <w:rFonts w:ascii="Times New Roman" w:hAnsi="Times New Roman" w:cs="Times New Roman"/>
          <w:sz w:val="24"/>
          <w:szCs w:val="24"/>
        </w:rPr>
        <w:t>).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 xml:space="preserve">Система мер </w:t>
      </w:r>
      <w:proofErr w:type="spellStart"/>
      <w:r w:rsidRPr="002B39A6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2B39A6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  <w:r w:rsidRPr="002B39A6">
        <w:rPr>
          <w:rFonts w:ascii="Times New Roman" w:hAnsi="Times New Roman" w:cs="Times New Roman"/>
          <w:sz w:val="24"/>
          <w:szCs w:val="24"/>
        </w:rPr>
        <w:t xml:space="preserve"> 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 и др. На уроках ИЗО – это  физкультурные минутки, зарядка для глаз, экскурсии на природу и др.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9A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sz w:val="24"/>
          <w:szCs w:val="24"/>
        </w:rPr>
        <w:t xml:space="preserve">1.Программы общеобразовательных учреждений: Изобразительное искусство и художественный труд: 1-9 классы /под руководством Б. М.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>. -М. Просвещение 2010.</w:t>
      </w:r>
    </w:p>
    <w:p w:rsidR="00933C85" w:rsidRPr="002B39A6" w:rsidRDefault="00933C85" w:rsidP="002B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A6">
        <w:rPr>
          <w:rFonts w:ascii="Times New Roman" w:hAnsi="Times New Roman" w:cs="Times New Roman"/>
          <w:sz w:val="24"/>
          <w:szCs w:val="24"/>
        </w:rPr>
        <w:t xml:space="preserve">2.Неменская, Л.А. Изобразительное искусство. Ты изображаешь, украшаешь и строишь. 2класс: учебник для общеобразовательных учреждений/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 xml:space="preserve"> ; под редакцией Б.М. </w:t>
      </w:r>
      <w:proofErr w:type="spellStart"/>
      <w:r w:rsidRPr="002B39A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B39A6">
        <w:rPr>
          <w:rFonts w:ascii="Times New Roman" w:hAnsi="Times New Roman" w:cs="Times New Roman"/>
          <w:sz w:val="24"/>
          <w:szCs w:val="24"/>
        </w:rPr>
        <w:t>.- М. : Просвещение 2011.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>, Б.М. Методическое пособие к учебникам по изобразительному искусству. 1-4 классы: пособие для учителя/ .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 xml:space="preserve">, Б.М., 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Неменскаяч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 xml:space="preserve">, Л.А., 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 xml:space="preserve"> Е.И.- М. : Просвещение, 2008.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 xml:space="preserve"> , Е.И. Изобразительное искусство : учебно- наглядное пособие для учащихся 1-4 классов  начальной школы/  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Е.И.Коротеева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 xml:space="preserve"> .-М .Просвещение 2009.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02F3">
        <w:rPr>
          <w:rFonts w:ascii="Times New Roman" w:hAnsi="Times New Roman" w:cs="Times New Roman"/>
          <w:b/>
          <w:sz w:val="24"/>
          <w:szCs w:val="24"/>
        </w:rPr>
        <w:t>Дополнительные пособия для учителя:</w:t>
      </w:r>
    </w:p>
    <w:p w:rsidR="00933C85" w:rsidRPr="004F02F3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 xml:space="preserve">1.Изобразительное искусство и художественный труд в  начальной школе. Система преподавания уроков  ИЗО в начальной школе по программе </w:t>
      </w:r>
      <w:proofErr w:type="spellStart"/>
      <w:r w:rsidRPr="004F02F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F02F3">
        <w:rPr>
          <w:rFonts w:ascii="Times New Roman" w:hAnsi="Times New Roman" w:cs="Times New Roman"/>
          <w:sz w:val="24"/>
          <w:szCs w:val="24"/>
        </w:rPr>
        <w:t xml:space="preserve"> , Б.М. /сост. А.Г.Александрова, Н.В. Капустина.- Волгоград: учитель, 2006.</w:t>
      </w:r>
    </w:p>
    <w:p w:rsidR="001B5ED9" w:rsidRDefault="00933C85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sz w:val="24"/>
          <w:szCs w:val="24"/>
        </w:rPr>
        <w:t>2. Изобразительное искусство. 1-4 классы: упражнения</w:t>
      </w: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F9F" w:rsidRDefault="00664F9F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2F3" w:rsidRDefault="004F02F3" w:rsidP="004F02F3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F3" w:rsidRDefault="004F02F3" w:rsidP="004F02F3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F3" w:rsidRDefault="004F02F3" w:rsidP="004F02F3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F3" w:rsidRDefault="004F02F3" w:rsidP="004F02F3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F3" w:rsidRDefault="004F02F3" w:rsidP="004F02F3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F3" w:rsidRDefault="004F02F3" w:rsidP="004F02F3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F3" w:rsidRDefault="004F02F3" w:rsidP="004F02F3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F3" w:rsidRDefault="004F02F3" w:rsidP="004B4E51">
      <w:pPr>
        <w:shd w:val="clear" w:color="auto" w:fill="FFFFFF"/>
        <w:spacing w:line="192" w:lineRule="exact"/>
        <w:ind w:left="163" w:right="38" w:firstLine="28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r w:rsidR="004B4E51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="004B4E51">
        <w:rPr>
          <w:rFonts w:ascii="Times New Roman" w:eastAsia="Times New Roman" w:hAnsi="Times New Roman" w:cs="Times New Roman"/>
          <w:b/>
          <w:sz w:val="24"/>
          <w:szCs w:val="24"/>
        </w:rPr>
        <w:t xml:space="preserve">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(34 часа)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2268"/>
        <w:gridCol w:w="567"/>
        <w:gridCol w:w="1134"/>
        <w:gridCol w:w="1984"/>
        <w:gridCol w:w="4536"/>
        <w:gridCol w:w="992"/>
        <w:gridCol w:w="567"/>
        <w:gridCol w:w="851"/>
      </w:tblGrid>
      <w:tr w:rsidR="004B724C" w:rsidRPr="001D1671" w:rsidTr="008275C5">
        <w:tc>
          <w:tcPr>
            <w:tcW w:w="675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 и формы работы</w:t>
            </w:r>
          </w:p>
        </w:tc>
        <w:tc>
          <w:tcPr>
            <w:tcW w:w="198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92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1" w:type="dxa"/>
          </w:tcPr>
          <w:p w:rsidR="004B724C" w:rsidRPr="001D1671" w:rsidRDefault="004B724C" w:rsidP="00827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24C" w:rsidRPr="001D1671" w:rsidRDefault="004B724C" w:rsidP="00827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724C" w:rsidRPr="001D1671" w:rsidTr="008275C5">
        <w:trPr>
          <w:trHeight w:val="2135"/>
        </w:trPr>
        <w:tc>
          <w:tcPr>
            <w:tcW w:w="675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 и как работают художники»</w:t>
            </w:r>
          </w:p>
          <w:p w:rsidR="00B939F5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  <w:p w:rsidR="004B724C" w:rsidRDefault="004B724C" w:rsidP="0082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5" w:rsidRPr="00B939F5" w:rsidRDefault="00B939F5" w:rsidP="0082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39F5" w:rsidRPr="00B939F5" w:rsidRDefault="00B939F5" w:rsidP="008275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безопасности труда. 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оративно-прикладного искусства. </w:t>
            </w: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Рисование страны мастеров.</w:t>
            </w:r>
          </w:p>
          <w:p w:rsidR="00B939F5" w:rsidRPr="00B939F5" w:rsidRDefault="00B939F5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Три основные краски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, «строящие» многоцветие мира</w:t>
            </w:r>
          </w:p>
          <w:p w:rsidR="00B939F5" w:rsidRPr="001D1671" w:rsidRDefault="00B939F5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Три основных цвета и их составные. Умение смешивать краск</w:t>
            </w:r>
            <w:r w:rsidR="004B4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теплые и холодные цвета в живописи; правила работы с акварельными красками. 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различать основные и составные, холодные и теплые цвета; выполнять рисунок с натуры; работать кистью и акварельными красками</w:t>
            </w:r>
          </w:p>
        </w:tc>
        <w:tc>
          <w:tcPr>
            <w:tcW w:w="992" w:type="dxa"/>
            <w:vMerge w:val="restart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C" w:rsidRPr="001D1671" w:rsidTr="008275C5">
        <w:tc>
          <w:tcPr>
            <w:tcW w:w="675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Пять красок – богатство цвета и 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тона. «Радуга на грозовом небе»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Смешивание цветных красок с белой</w:t>
            </w:r>
          </w:p>
        </w:tc>
        <w:tc>
          <w:tcPr>
            <w:tcW w:w="4536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цвета теплые и холодные цвета в живописи; правила работы с акварельными красками. 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цветные краски с белой и черной; различать основные и составные, холодные и теплые цвета; выполнять рисунок с натуры; работать кистью и акварельными красками</w:t>
            </w:r>
          </w:p>
        </w:tc>
        <w:tc>
          <w:tcPr>
            <w:tcW w:w="992" w:type="dxa"/>
            <w:vMerge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C" w:rsidRPr="001D1671" w:rsidTr="008275C5">
        <w:tc>
          <w:tcPr>
            <w:tcW w:w="675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4C" w:rsidRPr="001D1671" w:rsidRDefault="002249E1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входная контрольная  работа </w:t>
            </w: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4B724C" w:rsidRPr="001D1671" w:rsidRDefault="002249E1" w:rsidP="002249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4536" w:type="dxa"/>
          </w:tcPr>
          <w:p w:rsidR="004B724C" w:rsidRPr="002249E1" w:rsidRDefault="002249E1" w:rsidP="002249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249E1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992" w:type="dxa"/>
            <w:vMerge w:val="restart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567" w:type="dxa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C" w:rsidRPr="001D1671" w:rsidTr="008275C5">
        <w:trPr>
          <w:cantSplit/>
          <w:trHeight w:val="1134"/>
        </w:trPr>
        <w:tc>
          <w:tcPr>
            <w:tcW w:w="675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60F" w:rsidRDefault="00B2260F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 «Осенн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ий листопад»- коврик аппликаций</w:t>
            </w: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Бережное использование и экономное расходование материалов.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«аппликация»4 технику выполнения аппликации.</w:t>
            </w:r>
          </w:p>
          <w:p w:rsidR="004B724C" w:rsidRPr="00A72AC6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композицию, последовательно ее выполнять.</w:t>
            </w:r>
          </w:p>
        </w:tc>
        <w:tc>
          <w:tcPr>
            <w:tcW w:w="992" w:type="dxa"/>
            <w:vMerge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C" w:rsidRPr="001D1671" w:rsidTr="008275C5">
        <w:trPr>
          <w:cantSplit/>
          <w:trHeight w:val="1134"/>
        </w:trPr>
        <w:tc>
          <w:tcPr>
            <w:tcW w:w="675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ериалов. «Графика зимнего леса»</w:t>
            </w: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рисунка: линия, штрих.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графическими материалами.</w:t>
            </w:r>
          </w:p>
        </w:tc>
        <w:tc>
          <w:tcPr>
            <w:tcW w:w="992" w:type="dxa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C" w:rsidRPr="001D1671" w:rsidTr="008275C5">
        <w:trPr>
          <w:cantSplit/>
          <w:trHeight w:val="1134"/>
        </w:trPr>
        <w:tc>
          <w:tcPr>
            <w:tcW w:w="675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724C" w:rsidRPr="00B939F5" w:rsidRDefault="00B939F5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4C" w:rsidRPr="004B4E51" w:rsidRDefault="00B939F5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51">
              <w:rPr>
                <w:rFonts w:ascii="Times New Roman" w:hAnsi="Times New Roman" w:cs="Times New Roman"/>
                <w:sz w:val="24"/>
                <w:szCs w:val="24"/>
              </w:rPr>
              <w:t>Разноцветные жучки (из камней)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изделий из </w:t>
            </w:r>
            <w:r w:rsidR="00B939F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Овладение основными приемами обработки материалов.</w:t>
            </w:r>
          </w:p>
        </w:tc>
        <w:tc>
          <w:tcPr>
            <w:tcW w:w="4536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выразительные возможности графических материалов; понятия «линия», «пятно»; правила выполнения работы в объеме.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чувства настроение с помощью цвета, насыщенность оттенков.</w:t>
            </w:r>
          </w:p>
        </w:tc>
        <w:tc>
          <w:tcPr>
            <w:tcW w:w="992" w:type="dxa"/>
            <w:vMerge w:val="restart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 по образцу</w:t>
            </w:r>
          </w:p>
        </w:tc>
        <w:tc>
          <w:tcPr>
            <w:tcW w:w="567" w:type="dxa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724C" w:rsidRPr="001D1671" w:rsidRDefault="004B724C" w:rsidP="008275C5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C" w:rsidRPr="001D1671" w:rsidTr="008275C5">
        <w:trPr>
          <w:cantSplit/>
          <w:trHeight w:val="1134"/>
        </w:trPr>
        <w:tc>
          <w:tcPr>
            <w:tcW w:w="675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 Сооружение иг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ровой площадки из объемных форм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 w:val="restart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бумаги и картона; основные приемы работы: разметка,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резание, сгибание, складывание, склеивание. Последовательность операций. Декоративное оформление.</w:t>
            </w:r>
          </w:p>
        </w:tc>
        <w:tc>
          <w:tcPr>
            <w:tcW w:w="4536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бумаги.</w:t>
            </w:r>
          </w:p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сооружение игровой площадки из объемных форм.</w:t>
            </w:r>
          </w:p>
        </w:tc>
        <w:tc>
          <w:tcPr>
            <w:tcW w:w="992" w:type="dxa"/>
            <w:vMerge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C" w:rsidRPr="001D1671" w:rsidTr="008275C5">
        <w:trPr>
          <w:cantSplit/>
          <w:trHeight w:val="1276"/>
        </w:trPr>
        <w:tc>
          <w:tcPr>
            <w:tcW w:w="675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24C" w:rsidRPr="008275C5" w:rsidRDefault="008275C5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C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4C" w:rsidRPr="004B4E5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51">
              <w:rPr>
                <w:rFonts w:ascii="Times New Roman" w:hAnsi="Times New Roman" w:cs="Times New Roman"/>
                <w:sz w:val="24"/>
                <w:szCs w:val="24"/>
              </w:rPr>
              <w:t xml:space="preserve">Для художника </w:t>
            </w:r>
          </w:p>
          <w:p w:rsidR="004B724C" w:rsidRPr="004B4E5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51">
              <w:rPr>
                <w:rFonts w:ascii="Times New Roman" w:hAnsi="Times New Roman" w:cs="Times New Roman"/>
                <w:sz w:val="24"/>
                <w:szCs w:val="24"/>
              </w:rPr>
              <w:t>любой материал станет выразительным.</w:t>
            </w:r>
          </w:p>
          <w:p w:rsidR="008275C5" w:rsidRPr="00A72AC6" w:rsidRDefault="001B34E5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Коконы из ниток. Утка, утята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2AC6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выполнять работу из любых подручных материалов (клей, серпантин, конфетти….)</w:t>
            </w:r>
          </w:p>
          <w:p w:rsidR="004B724C" w:rsidRPr="00A72AC6" w:rsidRDefault="004B724C" w:rsidP="0082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724C" w:rsidRPr="001D1671" w:rsidRDefault="004B724C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6" w:rsidRPr="001D1671" w:rsidTr="008275C5">
        <w:trPr>
          <w:cantSplit/>
          <w:trHeight w:val="1725"/>
        </w:trPr>
        <w:tc>
          <w:tcPr>
            <w:tcW w:w="675" w:type="dxa"/>
            <w:tcBorders>
              <w:top w:val="single" w:sz="4" w:space="0" w:color="auto"/>
            </w:tcBorders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2AC6" w:rsidRPr="00030B04" w:rsidRDefault="00030B04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04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фантазия(7ч)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и реальность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2AC6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 или зверей, увиденных в зоопарке, в деревне. Рисование по памяти.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AC6" w:rsidRPr="00A72AC6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72AC6">
              <w:rPr>
                <w:rFonts w:ascii="Times New Roman" w:hAnsi="Times New Roman" w:cs="Times New Roman"/>
                <w:sz w:val="24"/>
                <w:szCs w:val="24"/>
              </w:rPr>
              <w:t>понятие реальность.</w:t>
            </w:r>
          </w:p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72AC6"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3B8" w:rsidRPr="001D1671" w:rsidRDefault="00C823B8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6" w:rsidRPr="001D1671" w:rsidTr="008275C5">
        <w:trPr>
          <w:trHeight w:val="278"/>
        </w:trPr>
        <w:tc>
          <w:tcPr>
            <w:tcW w:w="675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фантазия. «Сказочная птица»</w:t>
            </w:r>
          </w:p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Взаимосвязь изобразительного искусства с литературой.</w:t>
            </w:r>
          </w:p>
        </w:tc>
        <w:tc>
          <w:tcPr>
            <w:tcW w:w="4536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бумаги.</w:t>
            </w:r>
          </w:p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выбирать материал для работы;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992" w:type="dxa"/>
            <w:vMerge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23B8" w:rsidRPr="001D1671" w:rsidRDefault="00C823B8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6" w:rsidRPr="001D1671" w:rsidRDefault="00A72AC6" w:rsidP="00827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B906EA">
        <w:tc>
          <w:tcPr>
            <w:tcW w:w="675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реальность. Веточки деревьев с 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росой и паутиной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Изображение при помощи линий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правила рисования с натуры.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ветку хвойного дерева, точно передавая ее характерные особенности – форму, величину, расположение игл.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rPr>
          <w:cantSplit/>
          <w:trHeight w:val="1134"/>
        </w:trPr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A72AC6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рашение и реальность. «Кружева»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Работа в различных видах декоративно-прикладной деятельности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«орнамент»; известные центры народных художественных ремесел России; правила работы с гуашевыми красками.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декоративные цепочки из растительного материала.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25D4C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rPr>
          <w:trHeight w:val="1077"/>
        </w:trPr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елирование форм подводного мира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 w:val="restart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бумаги и картона; основные приемы работы: разметка, резание, сгибание, складывание, склеивание. Последовательность операций. Декоративное оформление.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моделирование форм подводного мира.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 по образцу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ка и фантазия. «Город фантазия»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моделирование фантастических зданий</w:t>
            </w:r>
          </w:p>
        </w:tc>
        <w:tc>
          <w:tcPr>
            <w:tcW w:w="992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Братья-Мастера Изображения, Украшения и Постройки всегда работают вместе. 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Определение формы, размеров, последовательности изготовления изделий по рисункам, схемам, эскизам.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правила работы с бумагой и клеем.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различные игрушки.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B906EA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«О чем говорит искусство»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(8ч)</w:t>
            </w: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характера изображаемых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животных. 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Живопись. «Четвероногий герой»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выразительных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для реализации замысла в рисунке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«художник-анималист»; творчество художников В. Серова, М. </w:t>
            </w:r>
            <w:proofErr w:type="spellStart"/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Кукунова</w:t>
            </w:r>
            <w:proofErr w:type="spellEnd"/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силуэты животных;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992" w:type="dxa"/>
            <w:vMerge w:val="restart"/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Самостоятельная работа по образцу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3B8" w:rsidRPr="001D1671" w:rsidRDefault="00C823B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Выражение х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арактера человека в изображении. Мужской образ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 w:val="restart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Взаимосвязь изобразительного искусства с литературой. Выбор и применение выразительных средств для реализации замысла в рисунке.</w:t>
            </w:r>
          </w:p>
        </w:tc>
        <w:tc>
          <w:tcPr>
            <w:tcW w:w="4536" w:type="dxa"/>
            <w:vMerge w:val="restart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жанры и виды произведений изобразительного искусства.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образ человека и его характер, используя объем;  используя художественные материалы.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5D4C" w:rsidRPr="00C823B8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. Женский образ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объёме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Выполнение изделий из пластичных материалов. Овладение основными приемами обработки пластичных материалов.</w:t>
            </w:r>
          </w:p>
        </w:tc>
        <w:tc>
          <w:tcPr>
            <w:tcW w:w="4536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rPr>
          <w:cantSplit/>
          <w:trHeight w:val="1134"/>
        </w:trPr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D8331C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ях. «С чего начинается Родина?»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рисунка: линия, штрих. Передача настроения в творческой работе с помощью цвета</w:t>
            </w:r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русских художников второй половины 19 века: Илья Репин, Иван Шишкин; о лини и пятне как художественно-выразительных средствах живописи; сравнивать различные виды и жанры изобразительного искусства.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рисование по памяти и представлению</w:t>
            </w:r>
          </w:p>
        </w:tc>
        <w:tc>
          <w:tcPr>
            <w:tcW w:w="992" w:type="dxa"/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щий.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rPr>
          <w:cantSplit/>
          <w:trHeight w:val="1134"/>
        </w:trPr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ния. «Человек и его украшения»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Взаимосвязь изобразительного искусства с литературой. Основы изобразительного искусства.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«украшение»; правила выражения человека через украшение.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с натуры;  сравнивать различные виды и жанры изобразительного искусства; узнавать отдельные произведения выдающихся отечественных и зарубежных художников, 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называть их авторов;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</w:t>
            </w:r>
          </w:p>
        </w:tc>
        <w:tc>
          <w:tcPr>
            <w:tcW w:w="567" w:type="dxa"/>
          </w:tcPr>
          <w:p w:rsidR="00925D4C" w:rsidRPr="00B906EA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D4C" w:rsidRPr="00994D3E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D4C" w:rsidRPr="001D1671" w:rsidTr="008275C5">
        <w:trPr>
          <w:trHeight w:val="1245"/>
        </w:trPr>
        <w:tc>
          <w:tcPr>
            <w:tcW w:w="675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D4C" w:rsidRPr="008275C5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5D4C" w:rsidRPr="004B4E5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51">
              <w:rPr>
                <w:rFonts w:ascii="Times New Roman" w:hAnsi="Times New Roman" w:cs="Times New Roman"/>
                <w:sz w:val="24"/>
                <w:szCs w:val="24"/>
              </w:rPr>
              <w:t>Аппликация из стружек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 по образцу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 из</w:t>
            </w:r>
            <w:r w:rsidR="00170C34">
              <w:rPr>
                <w:rFonts w:ascii="Times New Roman" w:hAnsi="Times New Roman" w:cs="Times New Roman"/>
                <w:sz w:val="24"/>
                <w:szCs w:val="24"/>
              </w:rPr>
              <w:t>ображении, украшении и постройке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выражает свои чувства, мысли, на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строение, свое отношение к миру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изобразительных искусств организации материального окружения человека, его повседневной жизни.</w:t>
            </w:r>
          </w:p>
        </w:tc>
        <w:tc>
          <w:tcPr>
            <w:tcW w:w="4536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B906EA" w:rsidRDefault="00925D4C" w:rsidP="00B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rPr>
          <w:cantSplit/>
          <w:trHeight w:val="1134"/>
        </w:trPr>
        <w:tc>
          <w:tcPr>
            <w:tcW w:w="675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</w:tc>
        <w:tc>
          <w:tcPr>
            <w:tcW w:w="2268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теплые и холодные цвета. Борьба тепл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ого и холодного. «Огонь в ночи»</w:t>
            </w:r>
          </w:p>
        </w:tc>
        <w:tc>
          <w:tcPr>
            <w:tcW w:w="567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Выбор и применение выразительных средств для реализации замысла в рисунке.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понятие «цвет»; теплые и холодные цвета.                                  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высказывать простейшие суждения о картине; передавать свои наблюдения и переживания в рисунке; передавать в темати</w:t>
            </w:r>
            <w:r w:rsidR="00C823B8">
              <w:rPr>
                <w:rFonts w:ascii="Times New Roman" w:hAnsi="Times New Roman" w:cs="Times New Roman"/>
                <w:sz w:val="24"/>
                <w:szCs w:val="24"/>
              </w:rPr>
              <w:t>ческих рисунках пространственные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отношения; правильно разводить и смешивать акварельные краски                         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567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теплые и холодные цвета. Борьба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 xml:space="preserve"> теплого и холодного. «Мозаика»</w:t>
            </w:r>
          </w:p>
        </w:tc>
        <w:tc>
          <w:tcPr>
            <w:tcW w:w="567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B906EA" w:rsidRDefault="00925D4C" w:rsidP="00B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Цвет как средство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выражения: тихие (глухие) и звонкие цвета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.  «Весенняя земля»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25D4C" w:rsidRPr="00A72AC6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 в творческой работе с помощью цвета, тона, композиции.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выразительности, понятие «цвет»; теплые и холодные цвета.                                  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простейшие суждения о картине; передавать свои наблюдения и переживания в рисунке; передавать в тематических рисунках пространственный отношения; правильно разводить и смешивать акварельные краски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Самостоятельная работа 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азцу</w:t>
            </w:r>
          </w:p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823B8" w:rsidRPr="001D1671" w:rsidRDefault="00C823B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</w:tcPr>
          <w:p w:rsidR="00925D4C" w:rsidRPr="008275C5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C5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</w:tc>
        <w:tc>
          <w:tcPr>
            <w:tcW w:w="2268" w:type="dxa"/>
          </w:tcPr>
          <w:p w:rsidR="00925D4C" w:rsidRPr="004B4E5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51">
              <w:rPr>
                <w:rFonts w:ascii="Times New Roman" w:hAnsi="Times New Roman" w:cs="Times New Roman"/>
                <w:sz w:val="24"/>
                <w:szCs w:val="24"/>
              </w:rPr>
              <w:t>Аппликация из ваты, пуха, перьев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упражнения. Линия как сре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дство выражения. Характер линий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 w:val="restart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творческой работе с помощью цвета, тона, композиции, линии, штриха, штриха.</w:t>
            </w:r>
          </w:p>
        </w:tc>
        <w:tc>
          <w:tcPr>
            <w:tcW w:w="4536" w:type="dxa"/>
            <w:vMerge w:val="restart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различать основные и составные, теплые и холодные цвета; сравнивать различные виды и жанры изобразительного искусства; использовать художественный материал</w:t>
            </w: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rPr>
          <w:cantSplit/>
          <w:trHeight w:val="1134"/>
        </w:trPr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Линия как средство 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выражения: ритм линий. «Дерево»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вопросы.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rPr>
          <w:trHeight w:val="704"/>
        </w:trPr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Ритм пятен как средство выражения. 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Аппликация «Поле цветов»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творческой работе с помощью цвета, тона, композиции, пятна.</w:t>
            </w:r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при работе с ножницами.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«аппликация»; технику выполнения аппликации.                                         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композицию, последовательно ее выполнять.                        </w:t>
            </w:r>
          </w:p>
        </w:tc>
        <w:tc>
          <w:tcPr>
            <w:tcW w:w="992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8275C5"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925D4C" w:rsidRPr="008275C5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C5"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</w:p>
        </w:tc>
        <w:tc>
          <w:tcPr>
            <w:tcW w:w="2268" w:type="dxa"/>
          </w:tcPr>
          <w:p w:rsidR="00925D4C" w:rsidRPr="004B4E5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51">
              <w:rPr>
                <w:rFonts w:ascii="Times New Roman" w:hAnsi="Times New Roman" w:cs="Times New Roman"/>
                <w:sz w:val="24"/>
                <w:szCs w:val="24"/>
              </w:rPr>
              <w:t>Макраме. Виды узлов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992" w:type="dxa"/>
            <w:vMerge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4C" w:rsidRPr="001D1671" w:rsidTr="00E000D8">
        <w:trPr>
          <w:cantSplit/>
          <w:trHeight w:val="1134"/>
        </w:trPr>
        <w:tc>
          <w:tcPr>
            <w:tcW w:w="675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925D4C" w:rsidRPr="008275C5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C5"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</w:p>
        </w:tc>
        <w:tc>
          <w:tcPr>
            <w:tcW w:w="2268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Пропорции выр</w:t>
            </w:r>
            <w:r w:rsidR="001B34E5">
              <w:rPr>
                <w:rFonts w:ascii="Times New Roman" w:hAnsi="Times New Roman" w:cs="Times New Roman"/>
                <w:sz w:val="24"/>
                <w:szCs w:val="24"/>
              </w:rPr>
              <w:t>ажают характер. Оригами «Птицы»</w:t>
            </w: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умагопластика</w:t>
            </w:r>
            <w:proofErr w:type="spellEnd"/>
          </w:p>
        </w:tc>
        <w:tc>
          <w:tcPr>
            <w:tcW w:w="4536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«пропорция»; технику выполнения оригами.                                     </w:t>
            </w:r>
          </w:p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технике оригами и   </w:t>
            </w:r>
            <w:proofErr w:type="spellStart"/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1D1671">
              <w:rPr>
                <w:rFonts w:ascii="Times New Roman" w:hAnsi="Times New Roman" w:cs="Times New Roman"/>
                <w:sz w:val="24"/>
                <w:szCs w:val="24"/>
              </w:rPr>
              <w:t xml:space="preserve">; изображать форму, общее пространственное расположение, пропорции, цвет.                      </w:t>
            </w:r>
          </w:p>
        </w:tc>
        <w:tc>
          <w:tcPr>
            <w:tcW w:w="992" w:type="dxa"/>
            <w:textDirection w:val="btLr"/>
          </w:tcPr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671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 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азцу</w:t>
            </w:r>
          </w:p>
          <w:p w:rsidR="00925D4C" w:rsidRPr="001D1671" w:rsidRDefault="00925D4C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4C" w:rsidRPr="001D1671" w:rsidRDefault="00925D4C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D8" w:rsidRPr="001D1671" w:rsidTr="00E000D8">
        <w:trPr>
          <w:cantSplit/>
          <w:trHeight w:val="1134"/>
        </w:trPr>
        <w:tc>
          <w:tcPr>
            <w:tcW w:w="675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000D8" w:rsidRPr="008275C5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268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0D8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D8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0D8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0D8" w:rsidRPr="001D1671" w:rsidRDefault="00E000D8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D8" w:rsidRPr="001D1671" w:rsidTr="008275C5">
        <w:trPr>
          <w:cantSplit/>
          <w:trHeight w:val="1134"/>
        </w:trPr>
        <w:tc>
          <w:tcPr>
            <w:tcW w:w="675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000D8" w:rsidRPr="008275C5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268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0D8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D8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0D8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0D8" w:rsidRPr="001D1671" w:rsidRDefault="00E000D8" w:rsidP="00925D4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000D8" w:rsidRPr="001D1671" w:rsidRDefault="00E000D8" w:rsidP="00925D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24C" w:rsidRPr="001D1671" w:rsidRDefault="004B724C" w:rsidP="004B72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B724C" w:rsidRPr="001D1671" w:rsidRDefault="004B724C" w:rsidP="004B72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2F3" w:rsidRPr="004F02F3" w:rsidRDefault="004F02F3" w:rsidP="004F0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F02F3" w:rsidRPr="004F02F3" w:rsidSect="00327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2" w:right="1134" w:bottom="851" w:left="1134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0F" w:rsidRDefault="00C7080F" w:rsidP="00C72A52">
      <w:pPr>
        <w:spacing w:after="0" w:line="240" w:lineRule="auto"/>
      </w:pPr>
      <w:r>
        <w:separator/>
      </w:r>
    </w:p>
  </w:endnote>
  <w:endnote w:type="continuationSeparator" w:id="0">
    <w:p w:rsidR="00C7080F" w:rsidRDefault="00C7080F" w:rsidP="00C7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altName w:val="Courier New"/>
    <w:charset w:val="CC"/>
    <w:family w:val="script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44" w:rsidRDefault="007B0C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11413"/>
      <w:docPartObj>
        <w:docPartGallery w:val="Page Numbers (Bottom of Page)"/>
        <w:docPartUnique/>
      </w:docPartObj>
    </w:sdtPr>
    <w:sdtContent>
      <w:p w:rsidR="007B0C44" w:rsidRDefault="001C2AAD">
        <w:pPr>
          <w:pStyle w:val="a9"/>
        </w:pPr>
        <w:fldSimple w:instr="PAGE   \* MERGEFORMAT">
          <w:r w:rsidR="00B2260F">
            <w:rPr>
              <w:noProof/>
            </w:rPr>
            <w:t>14</w:t>
          </w:r>
        </w:fldSimple>
      </w:p>
    </w:sdtContent>
  </w:sdt>
  <w:p w:rsidR="007B0C44" w:rsidRDefault="007B0C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44" w:rsidRDefault="007B0C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0F" w:rsidRDefault="00C7080F" w:rsidP="00C72A52">
      <w:pPr>
        <w:spacing w:after="0" w:line="240" w:lineRule="auto"/>
      </w:pPr>
      <w:r>
        <w:separator/>
      </w:r>
    </w:p>
  </w:footnote>
  <w:footnote w:type="continuationSeparator" w:id="0">
    <w:p w:rsidR="00C7080F" w:rsidRDefault="00C7080F" w:rsidP="00C7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44" w:rsidRDefault="007B0C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44" w:rsidRDefault="007B0C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44" w:rsidRDefault="007B0C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1712DD"/>
    <w:multiLevelType w:val="multilevel"/>
    <w:tmpl w:val="AD041E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>
    <w:nsid w:val="488430AF"/>
    <w:multiLevelType w:val="multilevel"/>
    <w:tmpl w:val="D2D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72062"/>
    <w:multiLevelType w:val="multilevel"/>
    <w:tmpl w:val="F03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53C4"/>
    <w:rsid w:val="00024EBF"/>
    <w:rsid w:val="00030B04"/>
    <w:rsid w:val="000842B8"/>
    <w:rsid w:val="000857EE"/>
    <w:rsid w:val="00090C84"/>
    <w:rsid w:val="00091297"/>
    <w:rsid w:val="0009643E"/>
    <w:rsid w:val="000A6EBE"/>
    <w:rsid w:val="000B6964"/>
    <w:rsid w:val="00170C34"/>
    <w:rsid w:val="00182BF6"/>
    <w:rsid w:val="001B34E5"/>
    <w:rsid w:val="001B5ED9"/>
    <w:rsid w:val="001C2AAD"/>
    <w:rsid w:val="001C75D1"/>
    <w:rsid w:val="001F345E"/>
    <w:rsid w:val="002045B9"/>
    <w:rsid w:val="00222A7E"/>
    <w:rsid w:val="002249E1"/>
    <w:rsid w:val="00244853"/>
    <w:rsid w:val="00245944"/>
    <w:rsid w:val="00274CB7"/>
    <w:rsid w:val="00276CC0"/>
    <w:rsid w:val="00294BC7"/>
    <w:rsid w:val="002B39A6"/>
    <w:rsid w:val="002C1E00"/>
    <w:rsid w:val="002E4F40"/>
    <w:rsid w:val="003011DA"/>
    <w:rsid w:val="00301D29"/>
    <w:rsid w:val="00324A5A"/>
    <w:rsid w:val="00327013"/>
    <w:rsid w:val="00332BDC"/>
    <w:rsid w:val="003653C4"/>
    <w:rsid w:val="003725D6"/>
    <w:rsid w:val="0039425E"/>
    <w:rsid w:val="003A5F22"/>
    <w:rsid w:val="003C7D4A"/>
    <w:rsid w:val="004055AB"/>
    <w:rsid w:val="00481673"/>
    <w:rsid w:val="004B4E51"/>
    <w:rsid w:val="004B724C"/>
    <w:rsid w:val="004D22E7"/>
    <w:rsid w:val="004F02F3"/>
    <w:rsid w:val="00515C3A"/>
    <w:rsid w:val="00534662"/>
    <w:rsid w:val="00560057"/>
    <w:rsid w:val="00571074"/>
    <w:rsid w:val="0057242A"/>
    <w:rsid w:val="00575B53"/>
    <w:rsid w:val="005E11E4"/>
    <w:rsid w:val="006064C8"/>
    <w:rsid w:val="00664F9F"/>
    <w:rsid w:val="00665897"/>
    <w:rsid w:val="00686BCE"/>
    <w:rsid w:val="00695154"/>
    <w:rsid w:val="006C779B"/>
    <w:rsid w:val="007145CC"/>
    <w:rsid w:val="00717664"/>
    <w:rsid w:val="00724757"/>
    <w:rsid w:val="0073000A"/>
    <w:rsid w:val="007A01CB"/>
    <w:rsid w:val="007A060B"/>
    <w:rsid w:val="007B0C44"/>
    <w:rsid w:val="007D0F3D"/>
    <w:rsid w:val="008275C5"/>
    <w:rsid w:val="008C13CF"/>
    <w:rsid w:val="008E5BAA"/>
    <w:rsid w:val="008E7419"/>
    <w:rsid w:val="00925D4C"/>
    <w:rsid w:val="00933C85"/>
    <w:rsid w:val="00947847"/>
    <w:rsid w:val="00950AD4"/>
    <w:rsid w:val="00987FD3"/>
    <w:rsid w:val="00991E52"/>
    <w:rsid w:val="00994D3E"/>
    <w:rsid w:val="00A0192F"/>
    <w:rsid w:val="00A704B1"/>
    <w:rsid w:val="00A72AC6"/>
    <w:rsid w:val="00AC1F19"/>
    <w:rsid w:val="00AF5019"/>
    <w:rsid w:val="00AF7F84"/>
    <w:rsid w:val="00B026A8"/>
    <w:rsid w:val="00B10EE9"/>
    <w:rsid w:val="00B12AA5"/>
    <w:rsid w:val="00B2260F"/>
    <w:rsid w:val="00B3209D"/>
    <w:rsid w:val="00B61FEC"/>
    <w:rsid w:val="00B7274E"/>
    <w:rsid w:val="00B81440"/>
    <w:rsid w:val="00B906EA"/>
    <w:rsid w:val="00B939F5"/>
    <w:rsid w:val="00C23D7C"/>
    <w:rsid w:val="00C7080F"/>
    <w:rsid w:val="00C72A52"/>
    <w:rsid w:val="00C823B8"/>
    <w:rsid w:val="00CB17FC"/>
    <w:rsid w:val="00CD3B2D"/>
    <w:rsid w:val="00CE3B3C"/>
    <w:rsid w:val="00D8331C"/>
    <w:rsid w:val="00E000D8"/>
    <w:rsid w:val="00E035DD"/>
    <w:rsid w:val="00EA6A53"/>
    <w:rsid w:val="00EC232B"/>
    <w:rsid w:val="00EC71AB"/>
    <w:rsid w:val="00ED26D2"/>
    <w:rsid w:val="00F00A4A"/>
    <w:rsid w:val="00F637FB"/>
    <w:rsid w:val="00F70851"/>
    <w:rsid w:val="00FA0B00"/>
    <w:rsid w:val="00FA1337"/>
    <w:rsid w:val="00FB06FA"/>
    <w:rsid w:val="00FB3C4B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97"/>
  </w:style>
  <w:style w:type="paragraph" w:styleId="3">
    <w:name w:val="heading 3"/>
    <w:basedOn w:val="a"/>
    <w:next w:val="a"/>
    <w:link w:val="30"/>
    <w:uiPriority w:val="9"/>
    <w:unhideWhenUsed/>
    <w:qFormat/>
    <w:rsid w:val="00182B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33C85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933C85"/>
    <w:rPr>
      <w:b/>
      <w:bCs/>
    </w:rPr>
  </w:style>
  <w:style w:type="character" w:customStyle="1" w:styleId="Zag11">
    <w:name w:val="Zag_11"/>
    <w:rsid w:val="00933C85"/>
  </w:style>
  <w:style w:type="paragraph" w:customStyle="1" w:styleId="a5">
    <w:name w:val="Новый"/>
    <w:basedOn w:val="a"/>
    <w:rsid w:val="00933C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0">
    <w:name w:val="Font Style20"/>
    <w:uiPriority w:val="99"/>
    <w:rsid w:val="00182BF6"/>
    <w:rPr>
      <w:rFonts w:ascii="Times New Roman" w:hAnsi="Times New Roman" w:cs="Times New Roman" w:hint="default"/>
      <w:sz w:val="16"/>
      <w:szCs w:val="16"/>
    </w:rPr>
  </w:style>
  <w:style w:type="paragraph" w:styleId="a6">
    <w:name w:val="List Paragraph"/>
    <w:basedOn w:val="a"/>
    <w:uiPriority w:val="34"/>
    <w:qFormat/>
    <w:rsid w:val="00182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82BF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7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A52"/>
  </w:style>
  <w:style w:type="paragraph" w:styleId="a9">
    <w:name w:val="footer"/>
    <w:basedOn w:val="a"/>
    <w:link w:val="aa"/>
    <w:uiPriority w:val="99"/>
    <w:unhideWhenUsed/>
    <w:rsid w:val="00C7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F41D-51F6-44C8-8308-0CF8E763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Учитель</cp:lastModifiedBy>
  <cp:revision>75</cp:revision>
  <dcterms:created xsi:type="dcterms:W3CDTF">2014-07-15T10:25:00Z</dcterms:created>
  <dcterms:modified xsi:type="dcterms:W3CDTF">2015-09-21T19:43:00Z</dcterms:modified>
</cp:coreProperties>
</file>