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74" w:rsidRPr="00852F8B" w:rsidRDefault="00963A4D" w:rsidP="00852F8B">
      <w:pPr>
        <w:contextualSpacing/>
        <w:jc w:val="center"/>
        <w:rPr>
          <w:b/>
          <w:sz w:val="20"/>
          <w:szCs w:val="20"/>
        </w:rPr>
      </w:pPr>
      <w:r w:rsidRPr="00852F8B">
        <w:rPr>
          <w:b/>
          <w:sz w:val="20"/>
          <w:szCs w:val="20"/>
        </w:rPr>
        <w:t>Русский язык</w:t>
      </w:r>
    </w:p>
    <w:p w:rsidR="00963A4D" w:rsidRPr="00852F8B" w:rsidRDefault="00B04B74" w:rsidP="00852F8B">
      <w:pPr>
        <w:contextualSpacing/>
        <w:jc w:val="center"/>
        <w:rPr>
          <w:b/>
          <w:sz w:val="20"/>
          <w:szCs w:val="20"/>
        </w:rPr>
      </w:pPr>
      <w:r w:rsidRPr="00852F8B">
        <w:rPr>
          <w:b/>
          <w:sz w:val="20"/>
          <w:szCs w:val="20"/>
        </w:rPr>
        <w:t>календарно-тематическое планирование</w:t>
      </w:r>
    </w:p>
    <w:p w:rsidR="00963A4D" w:rsidRPr="00852F8B" w:rsidRDefault="00963A4D" w:rsidP="00852F8B">
      <w:pPr>
        <w:contextualSpacing/>
        <w:jc w:val="center"/>
        <w:rPr>
          <w:b/>
          <w:sz w:val="20"/>
          <w:szCs w:val="20"/>
        </w:rPr>
      </w:pPr>
      <w:r w:rsidRPr="00852F8B">
        <w:rPr>
          <w:b/>
          <w:sz w:val="20"/>
          <w:szCs w:val="20"/>
        </w:rPr>
        <w:t>1 четверть.</w:t>
      </w:r>
    </w:p>
    <w:tbl>
      <w:tblPr>
        <w:tblStyle w:val="a3"/>
        <w:tblW w:w="15276" w:type="dxa"/>
        <w:tblLook w:val="04A0"/>
      </w:tblPr>
      <w:tblGrid>
        <w:gridCol w:w="574"/>
        <w:gridCol w:w="10"/>
        <w:gridCol w:w="13"/>
        <w:gridCol w:w="567"/>
        <w:gridCol w:w="8"/>
        <w:gridCol w:w="4616"/>
        <w:gridCol w:w="992"/>
        <w:gridCol w:w="6228"/>
        <w:gridCol w:w="1276"/>
        <w:gridCol w:w="992"/>
      </w:tblGrid>
      <w:tr w:rsidR="00DF5E2C" w:rsidRPr="00852F8B" w:rsidTr="00852F8B">
        <w:tc>
          <w:tcPr>
            <w:tcW w:w="1164" w:type="dxa"/>
            <w:gridSpan w:val="4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№п</w:t>
            </w: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Кол-во час.</w:t>
            </w:r>
          </w:p>
        </w:tc>
        <w:tc>
          <w:tcPr>
            <w:tcW w:w="6228" w:type="dxa"/>
          </w:tcPr>
          <w:p w:rsidR="00DF5E2C" w:rsidRPr="00852F8B" w:rsidRDefault="00006FD2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Дата </w:t>
            </w:r>
            <w:r w:rsidRPr="00852F8B">
              <w:rPr>
                <w:b/>
                <w:i/>
                <w:sz w:val="20"/>
                <w:szCs w:val="20"/>
                <w:lang w:val="en-US"/>
              </w:rPr>
              <w:t xml:space="preserve">   </w:t>
            </w:r>
            <w:r w:rsidRPr="00852F8B">
              <w:rPr>
                <w:b/>
                <w:i/>
                <w:sz w:val="20"/>
                <w:szCs w:val="20"/>
              </w:rPr>
              <w:t>план.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Дата       факт.</w:t>
            </w:r>
          </w:p>
        </w:tc>
      </w:tr>
      <w:tr w:rsidR="00DF5E2C" w:rsidRPr="00852F8B" w:rsidTr="00852F8B">
        <w:tc>
          <w:tcPr>
            <w:tcW w:w="597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Наша речь и наш язык  </w:t>
            </w:r>
            <w:r w:rsidR="00AB113D" w:rsidRPr="00852F8B">
              <w:rPr>
                <w:b/>
                <w:i/>
                <w:sz w:val="20"/>
                <w:szCs w:val="20"/>
              </w:rPr>
              <w:t>( 2ч.)</w:t>
            </w:r>
            <w:r w:rsidRPr="00852F8B">
              <w:rPr>
                <w:b/>
                <w:i/>
                <w:sz w:val="20"/>
                <w:szCs w:val="20"/>
              </w:rPr>
              <w:t xml:space="preserve">    </w:t>
            </w:r>
            <w:r w:rsidR="00A92111" w:rsidRPr="00852F8B">
              <w:rPr>
                <w:b/>
                <w:i/>
                <w:sz w:val="20"/>
                <w:szCs w:val="20"/>
              </w:rPr>
              <w:t xml:space="preserve">      </w:t>
            </w:r>
            <w:r w:rsidRPr="00852F8B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Знакомство с учебником «Русский язык». Наша речь и наш язык.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Читать</w:t>
            </w:r>
            <w:r w:rsidRPr="00852F8B">
              <w:rPr>
                <w:sz w:val="20"/>
                <w:szCs w:val="20"/>
              </w:rPr>
              <w:t xml:space="preserve">(по учебнику) и </w:t>
            </w:r>
            <w:r w:rsidRPr="00852F8B">
              <w:rPr>
                <w:b/>
                <w:sz w:val="20"/>
                <w:szCs w:val="20"/>
              </w:rPr>
              <w:t>обсуждать</w:t>
            </w:r>
            <w:r w:rsidRPr="00852F8B">
              <w:rPr>
                <w:sz w:val="20"/>
                <w:szCs w:val="20"/>
              </w:rPr>
              <w:t xml:space="preserve"> «Сведения о языке», </w:t>
            </w:r>
            <w:r w:rsidRPr="00852F8B">
              <w:rPr>
                <w:b/>
                <w:sz w:val="20"/>
                <w:szCs w:val="20"/>
              </w:rPr>
              <w:t>анализировать</w:t>
            </w:r>
            <w:r w:rsidRPr="00852F8B">
              <w:rPr>
                <w:sz w:val="20"/>
                <w:szCs w:val="20"/>
              </w:rPr>
              <w:t xml:space="preserve"> высказывания о русском языке.</w:t>
            </w: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Наша речь и наш язык.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97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Текст (2час.)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2A1981" w:rsidRPr="00852F8B" w:rsidTr="00852F8B">
        <w:tc>
          <w:tcPr>
            <w:tcW w:w="597" w:type="dxa"/>
            <w:gridSpan w:val="3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624" w:type="dxa"/>
            <w:gridSpan w:val="2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Текст как единица языка и речи.</w:t>
            </w:r>
          </w:p>
        </w:tc>
        <w:tc>
          <w:tcPr>
            <w:tcW w:w="992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</w:tcPr>
          <w:p w:rsidR="002A1981" w:rsidRPr="00852F8B" w:rsidRDefault="002A1981" w:rsidP="00852F8B">
            <w:pPr>
              <w:contextualSpacing/>
              <w:rPr>
                <w:b/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Анализировать </w:t>
            </w:r>
            <w:r w:rsidRPr="00852F8B">
              <w:rPr>
                <w:sz w:val="20"/>
                <w:szCs w:val="20"/>
              </w:rPr>
              <w:t>текст,</w:t>
            </w:r>
            <w:r w:rsidR="00AF4798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b/>
                <w:sz w:val="20"/>
                <w:szCs w:val="20"/>
              </w:rPr>
              <w:t xml:space="preserve">определять </w:t>
            </w:r>
            <w:r w:rsidRPr="00852F8B">
              <w:rPr>
                <w:sz w:val="20"/>
                <w:szCs w:val="20"/>
              </w:rPr>
              <w:t>его</w:t>
            </w:r>
            <w:r w:rsidRPr="00852F8B">
              <w:rPr>
                <w:b/>
                <w:sz w:val="20"/>
                <w:szCs w:val="20"/>
              </w:rPr>
              <w:t xml:space="preserve"> </w:t>
            </w:r>
            <w:r w:rsidR="00AF4798" w:rsidRPr="00852F8B">
              <w:rPr>
                <w:sz w:val="20"/>
                <w:szCs w:val="20"/>
              </w:rPr>
              <w:t>главную мы</w:t>
            </w:r>
            <w:r w:rsidRPr="00852F8B">
              <w:rPr>
                <w:sz w:val="20"/>
                <w:szCs w:val="20"/>
              </w:rPr>
              <w:t xml:space="preserve">сль и тему текста, </w:t>
            </w:r>
            <w:r w:rsidRPr="00852F8B">
              <w:rPr>
                <w:b/>
                <w:sz w:val="20"/>
                <w:szCs w:val="20"/>
              </w:rPr>
              <w:t>озаглавливать</w:t>
            </w:r>
            <w:r w:rsidRPr="00852F8B">
              <w:rPr>
                <w:sz w:val="20"/>
                <w:szCs w:val="20"/>
              </w:rPr>
              <w:t xml:space="preserve"> текст</w:t>
            </w:r>
            <w:r w:rsidR="00AF4798" w:rsidRPr="00852F8B">
              <w:rPr>
                <w:sz w:val="20"/>
                <w:szCs w:val="20"/>
              </w:rPr>
              <w:t xml:space="preserve">,  </w:t>
            </w:r>
            <w:r w:rsidR="00AF4798" w:rsidRPr="00852F8B">
              <w:rPr>
                <w:b/>
                <w:sz w:val="20"/>
                <w:szCs w:val="20"/>
              </w:rPr>
              <w:t xml:space="preserve">различать </w:t>
            </w:r>
            <w:r w:rsidR="00AF4798" w:rsidRPr="00852F8B">
              <w:rPr>
                <w:sz w:val="20"/>
                <w:szCs w:val="20"/>
              </w:rPr>
              <w:t>текст-описание и текст-повествование.</w:t>
            </w:r>
          </w:p>
        </w:tc>
        <w:tc>
          <w:tcPr>
            <w:tcW w:w="1276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2A1981" w:rsidRPr="00852F8B" w:rsidTr="00852F8B">
        <w:tc>
          <w:tcPr>
            <w:tcW w:w="597" w:type="dxa"/>
            <w:gridSpan w:val="3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624" w:type="dxa"/>
            <w:gridSpan w:val="2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Текст. Типы текстов.</w:t>
            </w:r>
          </w:p>
        </w:tc>
        <w:tc>
          <w:tcPr>
            <w:tcW w:w="992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1981" w:rsidRPr="00852F8B" w:rsidRDefault="002A198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97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Предложение (12час.)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4798" w:rsidRPr="00852F8B" w:rsidTr="00852F8B">
        <w:tc>
          <w:tcPr>
            <w:tcW w:w="597" w:type="dxa"/>
            <w:gridSpan w:val="3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624" w:type="dxa"/>
            <w:gridSpan w:val="2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Предложение. Знаки препинаний в конце предложений.</w:t>
            </w: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AF4798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Объ</w:t>
            </w:r>
            <w:r w:rsidR="00AF4798" w:rsidRPr="00852F8B">
              <w:rPr>
                <w:sz w:val="20"/>
                <w:szCs w:val="20"/>
              </w:rPr>
              <w:t xml:space="preserve">яснять </w:t>
            </w:r>
            <w:r w:rsidRPr="00852F8B">
              <w:rPr>
                <w:sz w:val="20"/>
                <w:szCs w:val="20"/>
              </w:rPr>
              <w:t xml:space="preserve"> </w:t>
            </w:r>
            <w:r w:rsidR="00AF4798" w:rsidRPr="00852F8B">
              <w:rPr>
                <w:sz w:val="20"/>
                <w:szCs w:val="20"/>
              </w:rPr>
              <w:t xml:space="preserve">формулировку: «Предложение выражает </w:t>
            </w:r>
          </w:p>
        </w:tc>
        <w:tc>
          <w:tcPr>
            <w:tcW w:w="1276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4798" w:rsidRPr="00852F8B" w:rsidTr="00852F8B">
        <w:tc>
          <w:tcPr>
            <w:tcW w:w="597" w:type="dxa"/>
            <w:gridSpan w:val="3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567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624" w:type="dxa"/>
            <w:gridSpan w:val="2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Повествовательные, вопросительные и побудительные предложении.</w:t>
            </w: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</w:tcPr>
          <w:p w:rsidR="00AF4798" w:rsidRPr="00852F8B" w:rsidRDefault="009C73F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законченную мысль.», </w:t>
            </w:r>
            <w:r w:rsidRPr="00852F8B">
              <w:rPr>
                <w:b/>
                <w:sz w:val="20"/>
                <w:szCs w:val="20"/>
              </w:rPr>
              <w:t xml:space="preserve">устанав -ливать </w:t>
            </w:r>
            <w:r w:rsidRPr="00852F8B">
              <w:rPr>
                <w:sz w:val="20"/>
                <w:szCs w:val="20"/>
              </w:rPr>
              <w:t xml:space="preserve">связь слов в предложении по вопросам, </w:t>
            </w:r>
            <w:r w:rsidRPr="00852F8B">
              <w:rPr>
                <w:b/>
                <w:sz w:val="20"/>
                <w:szCs w:val="20"/>
              </w:rPr>
              <w:t>составлят</w:t>
            </w:r>
            <w:r w:rsidRPr="00852F8B">
              <w:rPr>
                <w:sz w:val="20"/>
                <w:szCs w:val="20"/>
              </w:rPr>
              <w:t xml:space="preserve">ь предло- жения по данной схеме(модели) и записывать их, </w:t>
            </w: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предло-жения в сплошном тексте.</w:t>
            </w:r>
          </w:p>
        </w:tc>
        <w:tc>
          <w:tcPr>
            <w:tcW w:w="1276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4798" w:rsidRPr="00852F8B" w:rsidTr="00852F8B">
        <w:tc>
          <w:tcPr>
            <w:tcW w:w="597" w:type="dxa"/>
            <w:gridSpan w:val="3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624" w:type="dxa"/>
            <w:gridSpan w:val="2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Восклицательные предложения. Обобщение знаний о видах предложений</w:t>
            </w: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4798" w:rsidRPr="00852F8B" w:rsidTr="00852F8B">
        <w:tc>
          <w:tcPr>
            <w:tcW w:w="597" w:type="dxa"/>
            <w:gridSpan w:val="3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624" w:type="dxa"/>
            <w:gridSpan w:val="2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Обучающее изложение «Путешественница»</w:t>
            </w:r>
            <w:r w:rsidR="009C2CC9" w:rsidRPr="00852F8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AF4798" w:rsidRPr="00852F8B" w:rsidRDefault="009C73F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Изложение</w:t>
            </w:r>
          </w:p>
        </w:tc>
        <w:tc>
          <w:tcPr>
            <w:tcW w:w="1276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4798" w:rsidRPr="00852F8B" w:rsidRDefault="00AF4798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Предложения с обращением.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</w:tcPr>
          <w:p w:rsidR="009C2CC9" w:rsidRPr="00852F8B" w:rsidRDefault="00FC23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CE487A" w:rsidRPr="00852F8B">
              <w:rPr>
                <w:b/>
                <w:sz w:val="20"/>
                <w:szCs w:val="20"/>
              </w:rPr>
              <w:t xml:space="preserve">Определять </w:t>
            </w:r>
            <w:r w:rsidR="00CE487A" w:rsidRPr="00852F8B">
              <w:rPr>
                <w:sz w:val="20"/>
                <w:szCs w:val="20"/>
              </w:rPr>
              <w:t>тип предложения по цели высказывания</w:t>
            </w:r>
            <w:r w:rsidRPr="00852F8B">
              <w:rPr>
                <w:sz w:val="20"/>
                <w:szCs w:val="20"/>
              </w:rPr>
              <w:t xml:space="preserve">, </w:t>
            </w:r>
            <w:r w:rsidRPr="00852F8B">
              <w:rPr>
                <w:b/>
                <w:sz w:val="20"/>
                <w:szCs w:val="20"/>
              </w:rPr>
              <w:t xml:space="preserve">разбирать </w:t>
            </w:r>
            <w:r w:rsidRPr="00852F8B">
              <w:rPr>
                <w:sz w:val="20"/>
                <w:szCs w:val="20"/>
              </w:rPr>
              <w:t xml:space="preserve">предложения по членам предложения,   </w:t>
            </w:r>
            <w:r w:rsidRPr="00852F8B">
              <w:rPr>
                <w:b/>
                <w:sz w:val="20"/>
                <w:szCs w:val="20"/>
              </w:rPr>
              <w:t>составлять</w:t>
            </w:r>
            <w:r w:rsidRPr="00852F8B">
              <w:rPr>
                <w:sz w:val="20"/>
                <w:szCs w:val="20"/>
              </w:rPr>
              <w:t xml:space="preserve"> рассказ по картине.</w:t>
            </w: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Простое и сложное предложения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 по картине                        В. Поленова «Золотая осень»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9C2CC9" w:rsidRPr="00852F8B" w:rsidRDefault="009C2CC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 Сочинение  </w:t>
            </w:r>
          </w:p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Словосочетание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CE487A" w:rsidRPr="00852F8B" w:rsidRDefault="00234F2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словосочетания в предложениях.</w:t>
            </w: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rPr>
          <w:trHeight w:val="190"/>
        </w:trPr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Диктант по теме «Предложение»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CE487A" w:rsidRPr="00852F8B" w:rsidRDefault="009C2CC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  Диктант</w:t>
            </w: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CE487A" w:rsidRPr="00852F8B" w:rsidTr="00852F8B">
        <w:trPr>
          <w:trHeight w:val="285"/>
        </w:trPr>
        <w:tc>
          <w:tcPr>
            <w:tcW w:w="597" w:type="dxa"/>
            <w:gridSpan w:val="3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624" w:type="dxa"/>
            <w:gridSpan w:val="2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Работа над ошибками. Обобщение знаний </w:t>
            </w: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CE487A" w:rsidRPr="00852F8B" w:rsidRDefault="00756C4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предложения  в сплошном тексте, </w:t>
            </w:r>
            <w:r w:rsidRPr="00852F8B">
              <w:rPr>
                <w:b/>
                <w:sz w:val="20"/>
                <w:szCs w:val="20"/>
              </w:rPr>
              <w:t>определять</w:t>
            </w:r>
            <w:r w:rsidRPr="00852F8B">
              <w:rPr>
                <w:sz w:val="20"/>
                <w:szCs w:val="20"/>
              </w:rPr>
              <w:t xml:space="preserve"> тип предложения по цели высказывания.</w:t>
            </w:r>
          </w:p>
        </w:tc>
        <w:tc>
          <w:tcPr>
            <w:tcW w:w="1276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87A" w:rsidRPr="00852F8B" w:rsidRDefault="00CE487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97" w:type="dxa"/>
            <w:gridSpan w:val="3"/>
            <w:tcBorders>
              <w:bottom w:val="nil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vMerge w:val="restart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                 Слово и его  лексическое значение(19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ind w:left="6786"/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  <w:vMerge w:val="restart"/>
          </w:tcPr>
          <w:p w:rsidR="00DF5E2C" w:rsidRPr="00852F8B" w:rsidRDefault="00DF5E2C" w:rsidP="00852F8B">
            <w:pPr>
              <w:ind w:left="6786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DF5E2C" w:rsidRPr="00852F8B" w:rsidRDefault="00DF5E2C" w:rsidP="00852F8B">
            <w:pPr>
              <w:ind w:left="6786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DF5E2C" w:rsidRPr="00852F8B" w:rsidRDefault="00DF5E2C" w:rsidP="00852F8B">
            <w:pPr>
              <w:ind w:left="6786"/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  <w:tcBorders>
              <w:bottom w:val="nil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rPr>
          <w:trHeight w:val="324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17.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Лексическое значение слова. Однозначные и многозначные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AAD" w:rsidRPr="00852F8B" w:rsidRDefault="0036297A" w:rsidP="00852F8B">
            <w:pPr>
              <w:contextualSpacing/>
              <w:rPr>
                <w:b/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:rsidR="00AF2D4C" w:rsidRPr="00852F8B" w:rsidRDefault="0036297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Распознавать</w:t>
            </w:r>
            <w:r w:rsidRPr="00852F8B">
              <w:rPr>
                <w:sz w:val="20"/>
                <w:szCs w:val="20"/>
              </w:rPr>
              <w:t xml:space="preserve"> многозначные слова, </w:t>
            </w:r>
            <w:r w:rsidRPr="00852F8B">
              <w:rPr>
                <w:b/>
                <w:sz w:val="20"/>
                <w:szCs w:val="20"/>
              </w:rPr>
              <w:t xml:space="preserve">работать </w:t>
            </w:r>
            <w:r w:rsidRPr="00852F8B">
              <w:rPr>
                <w:sz w:val="20"/>
                <w:szCs w:val="20"/>
              </w:rPr>
              <w:t xml:space="preserve">со словарями, </w:t>
            </w:r>
            <w:r w:rsidRPr="00852F8B">
              <w:rPr>
                <w:b/>
                <w:sz w:val="20"/>
                <w:szCs w:val="20"/>
              </w:rPr>
              <w:t xml:space="preserve">находить </w:t>
            </w:r>
            <w:r w:rsidRPr="00852F8B">
              <w:rPr>
                <w:sz w:val="20"/>
                <w:szCs w:val="20"/>
              </w:rPr>
              <w:t>в тексте фразеологизмы</w:t>
            </w:r>
            <w:r w:rsidRPr="00852F8B">
              <w:rPr>
                <w:b/>
                <w:sz w:val="20"/>
                <w:szCs w:val="20"/>
              </w:rPr>
              <w:t xml:space="preserve">, </w:t>
            </w:r>
            <w:r w:rsidR="00411F15" w:rsidRPr="00852F8B">
              <w:rPr>
                <w:b/>
                <w:sz w:val="20"/>
                <w:szCs w:val="20"/>
              </w:rPr>
              <w:t>писать</w:t>
            </w:r>
            <w:r w:rsidR="00411F15" w:rsidRPr="00852F8B">
              <w:rPr>
                <w:sz w:val="20"/>
                <w:szCs w:val="20"/>
              </w:rPr>
              <w:t xml:space="preserve"> подробное изложение, </w:t>
            </w:r>
            <w:r w:rsidR="00411F15" w:rsidRPr="00852F8B">
              <w:rPr>
                <w:b/>
                <w:sz w:val="20"/>
                <w:szCs w:val="20"/>
              </w:rPr>
              <w:t xml:space="preserve">делить </w:t>
            </w:r>
            <w:r w:rsidR="00411F15" w:rsidRPr="00852F8B">
              <w:rPr>
                <w:sz w:val="20"/>
                <w:szCs w:val="20"/>
              </w:rPr>
              <w:t xml:space="preserve">текст на части, </w:t>
            </w:r>
            <w:r w:rsidR="00411F15" w:rsidRPr="00852F8B">
              <w:rPr>
                <w:b/>
                <w:sz w:val="20"/>
                <w:szCs w:val="20"/>
              </w:rPr>
              <w:t>озаглавливать</w:t>
            </w:r>
            <w:r w:rsidR="00411F15" w:rsidRPr="00852F8B">
              <w:rPr>
                <w:sz w:val="20"/>
                <w:szCs w:val="20"/>
              </w:rPr>
              <w:t xml:space="preserve"> текст каждую его части, </w:t>
            </w:r>
            <w:r w:rsidR="00411F15" w:rsidRPr="00852F8B">
              <w:rPr>
                <w:b/>
                <w:sz w:val="20"/>
                <w:szCs w:val="20"/>
              </w:rPr>
              <w:t>передавать</w:t>
            </w:r>
            <w:r w:rsidR="00411F15" w:rsidRPr="00852F8B">
              <w:rPr>
                <w:sz w:val="20"/>
                <w:szCs w:val="20"/>
              </w:rPr>
              <w:t xml:space="preserve"> содержание текста на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c>
          <w:tcPr>
            <w:tcW w:w="574" w:type="dxa"/>
            <w:tcBorders>
              <w:top w:val="single" w:sz="4" w:space="0" w:color="auto"/>
              <w:right w:val="nil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18.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Синонимы и антонимы.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c>
          <w:tcPr>
            <w:tcW w:w="574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19.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624" w:type="dxa"/>
            <w:gridSpan w:val="2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Омонимы.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c>
          <w:tcPr>
            <w:tcW w:w="574" w:type="dxa"/>
            <w:tcBorders>
              <w:tl2br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20.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624" w:type="dxa"/>
            <w:gridSpan w:val="2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Слово и словосочетание.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c>
          <w:tcPr>
            <w:tcW w:w="574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21.</w:t>
            </w:r>
          </w:p>
        </w:tc>
        <w:tc>
          <w:tcPr>
            <w:tcW w:w="590" w:type="dxa"/>
            <w:gridSpan w:val="3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624" w:type="dxa"/>
            <w:gridSpan w:val="2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Фразеологизм.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c>
          <w:tcPr>
            <w:tcW w:w="574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22</w:t>
            </w:r>
          </w:p>
        </w:tc>
        <w:tc>
          <w:tcPr>
            <w:tcW w:w="590" w:type="dxa"/>
            <w:gridSpan w:val="3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624" w:type="dxa"/>
            <w:gridSpan w:val="2"/>
          </w:tcPr>
          <w:p w:rsidR="00AF2D4C" w:rsidRPr="00852F8B" w:rsidRDefault="00AF2D4C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Подробное изложение  «Ёлочка»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AF2D4C" w:rsidRPr="00852F8B" w:rsidTr="00852F8B">
        <w:tc>
          <w:tcPr>
            <w:tcW w:w="574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23.</w:t>
            </w:r>
          </w:p>
        </w:tc>
        <w:tc>
          <w:tcPr>
            <w:tcW w:w="590" w:type="dxa"/>
            <w:gridSpan w:val="3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624" w:type="dxa"/>
            <w:gridSpan w:val="2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Работа над ошибками.               </w:t>
            </w:r>
            <w:r w:rsidR="00782AAD" w:rsidRPr="00852F8B">
              <w:rPr>
                <w:sz w:val="20"/>
                <w:szCs w:val="20"/>
              </w:rPr>
              <w:t xml:space="preserve">      </w:t>
            </w:r>
            <w:r w:rsidRPr="00852F8B">
              <w:rPr>
                <w:sz w:val="20"/>
                <w:szCs w:val="20"/>
              </w:rPr>
              <w:t xml:space="preserve">Части речи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2D4C" w:rsidRPr="00852F8B" w:rsidRDefault="00AF2D4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24.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Имя существительное.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</w:tcBorders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                                  </w:t>
            </w:r>
          </w:p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Объяснять</w:t>
            </w:r>
            <w:r w:rsidRPr="00852F8B">
              <w:rPr>
                <w:sz w:val="20"/>
                <w:szCs w:val="20"/>
              </w:rPr>
              <w:t xml:space="preserve"> по каким признакам</w:t>
            </w:r>
            <w:r w:rsidR="00782AAD" w:rsidRPr="00852F8B">
              <w:rPr>
                <w:sz w:val="20"/>
                <w:szCs w:val="20"/>
              </w:rPr>
              <w:t xml:space="preserve"> </w:t>
            </w:r>
            <w:r w:rsidR="00717E7D" w:rsidRPr="00852F8B">
              <w:rPr>
                <w:sz w:val="20"/>
                <w:szCs w:val="20"/>
              </w:rPr>
              <w:t>(лексическим и грамматическим) можно определить имя существительное, имя прилагательное,</w:t>
            </w:r>
            <w:r w:rsidR="00782AAD" w:rsidRPr="00852F8B">
              <w:rPr>
                <w:sz w:val="20"/>
                <w:szCs w:val="20"/>
              </w:rPr>
              <w:t xml:space="preserve">  </w:t>
            </w:r>
            <w:r w:rsidR="00782AAD" w:rsidRPr="00852F8B">
              <w:rPr>
                <w:sz w:val="20"/>
                <w:szCs w:val="20"/>
              </w:rPr>
              <w:lastRenderedPageBreak/>
              <w:t>гла</w:t>
            </w:r>
            <w:r w:rsidR="00717E7D" w:rsidRPr="00852F8B">
              <w:rPr>
                <w:sz w:val="20"/>
                <w:szCs w:val="20"/>
              </w:rPr>
              <w:t>гол,</w:t>
            </w:r>
            <w:r w:rsidR="00782AAD" w:rsidRPr="00852F8B">
              <w:rPr>
                <w:sz w:val="20"/>
                <w:szCs w:val="20"/>
              </w:rPr>
              <w:t xml:space="preserve"> </w:t>
            </w:r>
            <w:r w:rsidR="00717E7D" w:rsidRPr="00852F8B">
              <w:rPr>
                <w:sz w:val="20"/>
                <w:szCs w:val="20"/>
              </w:rPr>
              <w:t>числительное,</w:t>
            </w:r>
            <w:r w:rsidR="00782AAD" w:rsidRPr="00852F8B">
              <w:rPr>
                <w:sz w:val="20"/>
                <w:szCs w:val="20"/>
              </w:rPr>
              <w:t xml:space="preserve"> </w:t>
            </w:r>
            <w:r w:rsidR="00782AAD" w:rsidRPr="00852F8B">
              <w:rPr>
                <w:b/>
                <w:sz w:val="20"/>
                <w:szCs w:val="20"/>
              </w:rPr>
              <w:t xml:space="preserve">анализировать </w:t>
            </w:r>
            <w:r w:rsidR="00782AAD" w:rsidRPr="00852F8B">
              <w:rPr>
                <w:sz w:val="20"/>
                <w:szCs w:val="20"/>
              </w:rPr>
              <w:t xml:space="preserve">звучащее  слово: </w:t>
            </w:r>
            <w:r w:rsidR="00782AAD" w:rsidRPr="00852F8B">
              <w:rPr>
                <w:b/>
                <w:sz w:val="20"/>
                <w:szCs w:val="20"/>
              </w:rPr>
              <w:t>выделять</w:t>
            </w:r>
            <w:r w:rsidR="00782AAD" w:rsidRPr="00852F8B">
              <w:rPr>
                <w:sz w:val="20"/>
                <w:szCs w:val="20"/>
              </w:rPr>
              <w:t xml:space="preserve"> в нём гласные и согласные звуки; звонкие и глухие согласные.</w:t>
            </w: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25.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26.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Глагол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Имя числительное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28</w:t>
            </w:r>
            <w:r w:rsidR="002B368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52F8B">
              <w:rPr>
                <w:sz w:val="20"/>
                <w:szCs w:val="20"/>
              </w:rPr>
              <w:t>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Однокоренные слова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29.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Звуки и буквы.Гласные буквы.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rPr>
          <w:trHeight w:val="120"/>
        </w:trPr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30.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Звуки и буквы.Согласные буквы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11F15" w:rsidRPr="00852F8B" w:rsidTr="00852F8B">
        <w:trPr>
          <w:trHeight w:val="449"/>
        </w:trPr>
        <w:tc>
          <w:tcPr>
            <w:tcW w:w="574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31.</w:t>
            </w:r>
          </w:p>
        </w:tc>
        <w:tc>
          <w:tcPr>
            <w:tcW w:w="590" w:type="dxa"/>
            <w:gridSpan w:val="3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4624" w:type="dxa"/>
            <w:gridSpan w:val="2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Звонкие и глухие согласные звуки.</w:t>
            </w:r>
            <w:r w:rsidR="00782AAD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F15" w:rsidRPr="00852F8B" w:rsidRDefault="00411F1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74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32.</w:t>
            </w:r>
          </w:p>
        </w:tc>
        <w:tc>
          <w:tcPr>
            <w:tcW w:w="590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Обучающее изложение «Как медведь сам себя напугал»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580B74" w:rsidRPr="00852F8B" w:rsidRDefault="00580B74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       Изложение</w:t>
            </w: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74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33.</w:t>
            </w:r>
          </w:p>
        </w:tc>
        <w:tc>
          <w:tcPr>
            <w:tcW w:w="590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17.</w:t>
            </w: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Обобщение и закрепление изученного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rPr>
          <w:trHeight w:val="314"/>
        </w:trPr>
        <w:tc>
          <w:tcPr>
            <w:tcW w:w="574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34.</w:t>
            </w:r>
          </w:p>
        </w:tc>
        <w:tc>
          <w:tcPr>
            <w:tcW w:w="590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18.</w:t>
            </w: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Диктант по теме « Слово в языке и речи»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DF5E2C" w:rsidRPr="00852F8B" w:rsidRDefault="00580B74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          Диктант</w:t>
            </w: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74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35.</w:t>
            </w:r>
          </w:p>
        </w:tc>
        <w:tc>
          <w:tcPr>
            <w:tcW w:w="590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19.</w:t>
            </w: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74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3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      Состав слова(16ч.)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82AAD" w:rsidRPr="00852F8B" w:rsidTr="00852F8B">
        <w:tc>
          <w:tcPr>
            <w:tcW w:w="58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36.</w:t>
            </w:r>
          </w:p>
        </w:tc>
        <w:tc>
          <w:tcPr>
            <w:tcW w:w="580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62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Однокоренные слова. Корень. </w:t>
            </w: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  <w:p w:rsidR="00044338" w:rsidRPr="00852F8B" w:rsidRDefault="009C2CC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Распознавать  </w:t>
            </w:r>
            <w:r w:rsidRPr="00852F8B">
              <w:rPr>
                <w:sz w:val="20"/>
                <w:szCs w:val="20"/>
              </w:rPr>
              <w:t xml:space="preserve">однокоренные слова и </w:t>
            </w:r>
            <w:r w:rsidRPr="00852F8B">
              <w:rPr>
                <w:b/>
                <w:sz w:val="20"/>
                <w:szCs w:val="20"/>
              </w:rPr>
              <w:t xml:space="preserve">группировать </w:t>
            </w:r>
            <w:r w:rsidRPr="00852F8B">
              <w:rPr>
                <w:sz w:val="20"/>
                <w:szCs w:val="20"/>
              </w:rPr>
              <w:t xml:space="preserve">их, </w:t>
            </w:r>
            <w:r w:rsidRPr="00852F8B">
              <w:rPr>
                <w:b/>
                <w:sz w:val="20"/>
                <w:szCs w:val="20"/>
              </w:rPr>
              <w:t>наблюдать</w:t>
            </w:r>
            <w:r w:rsidRPr="00852F8B">
              <w:rPr>
                <w:sz w:val="20"/>
                <w:szCs w:val="20"/>
              </w:rPr>
              <w:t xml:space="preserve"> за составом основы слов и</w:t>
            </w:r>
            <w:r w:rsidRPr="00852F8B">
              <w:rPr>
                <w:b/>
                <w:sz w:val="20"/>
                <w:szCs w:val="20"/>
              </w:rPr>
              <w:t xml:space="preserve"> устанавливать,</w:t>
            </w:r>
            <w:r w:rsidRPr="00852F8B">
              <w:rPr>
                <w:sz w:val="20"/>
                <w:szCs w:val="20"/>
              </w:rPr>
              <w:t xml:space="preserve"> из скольких частей может состоять  основа слова.</w:t>
            </w:r>
          </w:p>
        </w:tc>
        <w:tc>
          <w:tcPr>
            <w:tcW w:w="1276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82AAD" w:rsidRPr="00852F8B" w:rsidTr="00852F8B">
        <w:trPr>
          <w:trHeight w:val="130"/>
        </w:trPr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37.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624" w:type="dxa"/>
            <w:gridSpan w:val="2"/>
            <w:tcBorders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Как найти в слове корень?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782AAD" w:rsidRPr="00852F8B" w:rsidRDefault="00782AAD" w:rsidP="00852F8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82AAD" w:rsidRPr="00852F8B" w:rsidTr="00852F8B">
        <w:trPr>
          <w:trHeight w:val="82"/>
        </w:trPr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38.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Сложные слова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82AAD" w:rsidRPr="00852F8B" w:rsidTr="00852F8B">
        <w:tc>
          <w:tcPr>
            <w:tcW w:w="58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39.</w:t>
            </w:r>
          </w:p>
        </w:tc>
        <w:tc>
          <w:tcPr>
            <w:tcW w:w="580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62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Формы слова. Окончание</w:t>
            </w: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82AAD" w:rsidRPr="00852F8B" w:rsidTr="00852F8B">
        <w:tc>
          <w:tcPr>
            <w:tcW w:w="58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40.</w:t>
            </w:r>
          </w:p>
        </w:tc>
        <w:tc>
          <w:tcPr>
            <w:tcW w:w="580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62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Окончание и его роль в слове,в словосочетании и предложении</w:t>
            </w: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82AAD" w:rsidRPr="00852F8B" w:rsidTr="00852F8B">
        <w:tc>
          <w:tcPr>
            <w:tcW w:w="58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41.</w:t>
            </w:r>
          </w:p>
        </w:tc>
        <w:tc>
          <w:tcPr>
            <w:tcW w:w="580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624" w:type="dxa"/>
            <w:gridSpan w:val="2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 корне и об окончании как значимых частях слова.</w:t>
            </w: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AAD" w:rsidRPr="00852F8B" w:rsidRDefault="00782AAD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0C7E55" w:rsidRPr="00852F8B" w:rsidTr="00852F8B">
        <w:tc>
          <w:tcPr>
            <w:tcW w:w="584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42.</w:t>
            </w:r>
          </w:p>
        </w:tc>
        <w:tc>
          <w:tcPr>
            <w:tcW w:w="580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624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Приставки(общее понятие)</w:t>
            </w:r>
          </w:p>
        </w:tc>
        <w:tc>
          <w:tcPr>
            <w:tcW w:w="992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 w:val="restart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Образовывать </w:t>
            </w:r>
            <w:r w:rsidRPr="00852F8B">
              <w:rPr>
                <w:sz w:val="20"/>
                <w:szCs w:val="20"/>
              </w:rPr>
              <w:t>новые слова с помощью приставок.</w:t>
            </w:r>
          </w:p>
        </w:tc>
        <w:tc>
          <w:tcPr>
            <w:tcW w:w="1276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0C7E55" w:rsidRPr="00852F8B" w:rsidTr="00852F8B">
        <w:tc>
          <w:tcPr>
            <w:tcW w:w="584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43.</w:t>
            </w:r>
          </w:p>
        </w:tc>
        <w:tc>
          <w:tcPr>
            <w:tcW w:w="580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624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Приставки – значимая часть слова.</w:t>
            </w:r>
          </w:p>
        </w:tc>
        <w:tc>
          <w:tcPr>
            <w:tcW w:w="992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0C7E55" w:rsidRPr="00852F8B" w:rsidTr="00852F8B">
        <w:tc>
          <w:tcPr>
            <w:tcW w:w="584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44.</w:t>
            </w:r>
          </w:p>
        </w:tc>
        <w:tc>
          <w:tcPr>
            <w:tcW w:w="580" w:type="dxa"/>
            <w:gridSpan w:val="2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624" w:type="dxa"/>
            <w:gridSpan w:val="2"/>
          </w:tcPr>
          <w:p w:rsidR="000C7E55" w:rsidRPr="00852F8B" w:rsidRDefault="00765EA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Обобщение </w:t>
            </w:r>
            <w:r w:rsidR="000C7E55" w:rsidRPr="00852F8B">
              <w:rPr>
                <w:sz w:val="20"/>
                <w:szCs w:val="20"/>
              </w:rPr>
              <w:t xml:space="preserve">знаний о роли </w:t>
            </w:r>
          </w:p>
        </w:tc>
        <w:tc>
          <w:tcPr>
            <w:tcW w:w="992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28" w:type="dxa"/>
            <w:vMerge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E55" w:rsidRPr="00852F8B" w:rsidRDefault="000C7E55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852F8B">
        <w:tc>
          <w:tcPr>
            <w:tcW w:w="584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приставок в слове.</w:t>
            </w: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2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</w:tbl>
    <w:p w:rsidR="00865EBC" w:rsidRPr="00852F8B" w:rsidRDefault="00865EBC" w:rsidP="00852F8B">
      <w:pPr>
        <w:contextualSpacing/>
        <w:rPr>
          <w:b/>
          <w:sz w:val="20"/>
          <w:szCs w:val="20"/>
        </w:rPr>
      </w:pPr>
    </w:p>
    <w:p w:rsidR="006F1714" w:rsidRPr="00852F8B" w:rsidRDefault="00963A4D" w:rsidP="00852F8B">
      <w:pPr>
        <w:contextualSpacing/>
        <w:rPr>
          <w:b/>
          <w:sz w:val="20"/>
          <w:szCs w:val="20"/>
        </w:rPr>
      </w:pPr>
      <w:r w:rsidRPr="00852F8B">
        <w:rPr>
          <w:b/>
          <w:sz w:val="20"/>
          <w:szCs w:val="20"/>
        </w:rPr>
        <w:t xml:space="preserve">                                                                          </w:t>
      </w:r>
    </w:p>
    <w:p w:rsidR="00963A4D" w:rsidRPr="00852F8B" w:rsidRDefault="006F1714" w:rsidP="00852F8B">
      <w:pPr>
        <w:contextualSpacing/>
        <w:rPr>
          <w:b/>
          <w:sz w:val="20"/>
          <w:szCs w:val="20"/>
        </w:rPr>
      </w:pPr>
      <w:r w:rsidRPr="00852F8B">
        <w:rPr>
          <w:b/>
          <w:sz w:val="20"/>
          <w:szCs w:val="20"/>
        </w:rPr>
        <w:t xml:space="preserve">                                                                                </w:t>
      </w:r>
      <w:r w:rsidR="00963A4D" w:rsidRPr="00852F8B">
        <w:rPr>
          <w:b/>
          <w:sz w:val="20"/>
          <w:szCs w:val="20"/>
        </w:rPr>
        <w:t xml:space="preserve"> 2 четверть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8"/>
        <w:gridCol w:w="18"/>
        <w:gridCol w:w="63"/>
        <w:gridCol w:w="566"/>
        <w:gridCol w:w="4317"/>
        <w:gridCol w:w="1101"/>
        <w:gridCol w:w="6369"/>
        <w:gridCol w:w="1275"/>
        <w:gridCol w:w="993"/>
      </w:tblGrid>
      <w:tr w:rsidR="009D0CF7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45.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317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Суффикс (общее понятие).</w:t>
            </w:r>
          </w:p>
        </w:tc>
        <w:tc>
          <w:tcPr>
            <w:tcW w:w="1101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 w:val="restart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Образовывать </w:t>
            </w:r>
            <w:r w:rsidRPr="00852F8B">
              <w:rPr>
                <w:sz w:val="20"/>
                <w:szCs w:val="20"/>
              </w:rPr>
              <w:t xml:space="preserve">при помощи приставок и суффиксов однокоренные слова, </w:t>
            </w:r>
            <w:r w:rsidRPr="00852F8B">
              <w:rPr>
                <w:b/>
                <w:sz w:val="20"/>
                <w:szCs w:val="20"/>
              </w:rPr>
              <w:t>разбирать</w:t>
            </w:r>
            <w:r w:rsidRPr="00852F8B">
              <w:rPr>
                <w:sz w:val="20"/>
                <w:szCs w:val="20"/>
              </w:rPr>
              <w:t xml:space="preserve"> эти слова по составу</w:t>
            </w:r>
            <w:r w:rsidR="00E9650F" w:rsidRPr="00852F8B">
              <w:rPr>
                <w:sz w:val="20"/>
                <w:szCs w:val="20"/>
              </w:rPr>
              <w:t>,</w:t>
            </w:r>
            <w:r w:rsidR="00E9650F" w:rsidRPr="00852F8B">
              <w:rPr>
                <w:b/>
                <w:sz w:val="20"/>
                <w:szCs w:val="20"/>
              </w:rPr>
              <w:t xml:space="preserve"> соотносить</w:t>
            </w:r>
            <w:r w:rsidR="00E9650F" w:rsidRPr="00852F8B">
              <w:rPr>
                <w:sz w:val="20"/>
                <w:szCs w:val="20"/>
              </w:rPr>
              <w:t xml:space="preserve"> состав основы слова и соответствующую ей схему(модель).</w:t>
            </w:r>
          </w:p>
        </w:tc>
        <w:tc>
          <w:tcPr>
            <w:tcW w:w="1275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9D0CF7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317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Суффикс- значимая часть слова. Образование слов с помощью суффиксов.</w:t>
            </w:r>
          </w:p>
        </w:tc>
        <w:tc>
          <w:tcPr>
            <w:tcW w:w="1101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9D0CF7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47.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317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 составе слова.</w:t>
            </w:r>
          </w:p>
        </w:tc>
        <w:tc>
          <w:tcPr>
            <w:tcW w:w="1101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0CF7" w:rsidRPr="00852F8B" w:rsidRDefault="009D0CF7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48.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 по картине А.А.Рылова «В голубом просторе»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Сочинение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rPr>
          <w:trHeight w:val="547"/>
        </w:trPr>
        <w:tc>
          <w:tcPr>
            <w:tcW w:w="6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49.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Работа над ошибками. Обобщение знаний о составе слова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:rsidR="00DF5E2C" w:rsidRPr="00852F8B" w:rsidRDefault="00E5244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Разбирать</w:t>
            </w:r>
            <w:r w:rsidRPr="00852F8B">
              <w:rPr>
                <w:sz w:val="20"/>
                <w:szCs w:val="20"/>
              </w:rPr>
              <w:t xml:space="preserve"> слова по составу.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rPr>
          <w:trHeight w:val="324"/>
        </w:trPr>
        <w:tc>
          <w:tcPr>
            <w:tcW w:w="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Диктант по теме «Состав слова»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Диктант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rPr>
          <w:trHeight w:val="153"/>
        </w:trPr>
        <w:tc>
          <w:tcPr>
            <w:tcW w:w="6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Работа над ошибками. Обобщение знаний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DF5E2C" w:rsidRPr="00852F8B" w:rsidRDefault="00E52445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Соотносить</w:t>
            </w:r>
            <w:r w:rsidRPr="00852F8B">
              <w:rPr>
                <w:sz w:val="20"/>
                <w:szCs w:val="20"/>
              </w:rPr>
              <w:t xml:space="preserve"> состав основы слова и соответствующую ей схему(модель).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Правописание частей слова (29час.)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69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E9650F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52.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317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Общее представление о правописании частей слова.</w:t>
            </w:r>
          </w:p>
        </w:tc>
        <w:tc>
          <w:tcPr>
            <w:tcW w:w="1101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 w:val="restart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Анализировать</w:t>
            </w:r>
            <w:r w:rsidR="00983914" w:rsidRPr="00852F8B">
              <w:rPr>
                <w:sz w:val="20"/>
                <w:szCs w:val="20"/>
              </w:rPr>
              <w:t xml:space="preserve"> и </w:t>
            </w:r>
            <w:r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b/>
                <w:sz w:val="20"/>
                <w:szCs w:val="20"/>
              </w:rPr>
              <w:t xml:space="preserve">сравнивать </w:t>
            </w:r>
            <w:r w:rsidRPr="00852F8B">
              <w:rPr>
                <w:sz w:val="20"/>
                <w:szCs w:val="20"/>
              </w:rPr>
              <w:t>основы однокоренных слов, находить в них общее и различное.</w:t>
            </w:r>
          </w:p>
        </w:tc>
        <w:tc>
          <w:tcPr>
            <w:tcW w:w="1275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E9650F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317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Уточнение и обобщение знаний о двух способах проверки слов с безударными гласными в корне.</w:t>
            </w:r>
          </w:p>
        </w:tc>
        <w:tc>
          <w:tcPr>
            <w:tcW w:w="1101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50F" w:rsidRPr="00852F8B" w:rsidRDefault="00E9650F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54.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проверяемыми и непроверяемыми безуд.гласными в корне.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 w:val="restart"/>
            <w:tcBorders>
              <w:top w:val="nil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Различать</w:t>
            </w:r>
            <w:r w:rsidRPr="00852F8B">
              <w:rPr>
                <w:sz w:val="20"/>
                <w:szCs w:val="20"/>
              </w:rPr>
              <w:t xml:space="preserve"> однокоренные и неоднокоренные слова, в которых корни пишутся одинаково, </w:t>
            </w:r>
            <w:r w:rsidRPr="00852F8B">
              <w:rPr>
                <w:b/>
                <w:sz w:val="20"/>
                <w:szCs w:val="20"/>
              </w:rPr>
              <w:t>различать</w:t>
            </w:r>
            <w:r w:rsidRPr="00852F8B">
              <w:rPr>
                <w:sz w:val="20"/>
                <w:szCs w:val="20"/>
              </w:rPr>
              <w:t xml:space="preserve"> близкие по смыслу, но неоднокоренные слова,</w:t>
            </w:r>
            <w:r w:rsidRPr="00852F8B">
              <w:rPr>
                <w:b/>
                <w:sz w:val="20"/>
                <w:szCs w:val="20"/>
              </w:rPr>
              <w:t xml:space="preserve"> наблюдать</w:t>
            </w:r>
            <w:r w:rsidRPr="00852F8B">
              <w:rPr>
                <w:sz w:val="20"/>
                <w:szCs w:val="20"/>
              </w:rPr>
              <w:t xml:space="preserve"> за однокоренными словами  и </w:t>
            </w:r>
            <w:r w:rsidRPr="00852F8B">
              <w:rPr>
                <w:b/>
                <w:sz w:val="20"/>
                <w:szCs w:val="20"/>
              </w:rPr>
              <w:t xml:space="preserve">устанавливать, </w:t>
            </w:r>
            <w:r w:rsidRPr="00852F8B">
              <w:rPr>
                <w:sz w:val="20"/>
                <w:szCs w:val="20"/>
              </w:rPr>
              <w:t xml:space="preserve">что в корне слова могут быть чередующие согласные и беглые гласные (о,е), </w:t>
            </w:r>
            <w:r w:rsidRPr="00852F8B">
              <w:rPr>
                <w:b/>
                <w:sz w:val="20"/>
                <w:szCs w:val="20"/>
              </w:rPr>
              <w:t xml:space="preserve">использовать </w:t>
            </w:r>
            <w:r w:rsidRPr="00852F8B">
              <w:rPr>
                <w:sz w:val="20"/>
                <w:szCs w:val="20"/>
              </w:rPr>
              <w:t xml:space="preserve">термин «беглые гласные», «чередующиеся согласные», </w:t>
            </w:r>
            <w:r w:rsidRPr="00852F8B">
              <w:rPr>
                <w:b/>
                <w:sz w:val="20"/>
                <w:szCs w:val="20"/>
              </w:rPr>
              <w:t xml:space="preserve">объяснить </w:t>
            </w:r>
            <w:r w:rsidRPr="00852F8B">
              <w:rPr>
                <w:sz w:val="20"/>
                <w:szCs w:val="20"/>
              </w:rPr>
              <w:t>правописание и способ</w:t>
            </w:r>
            <w:r w:rsidRPr="00852F8B">
              <w:rPr>
                <w:b/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 xml:space="preserve">проверки безударных гласных   и  парных согласных в корне слова, </w:t>
            </w:r>
            <w:r w:rsidRPr="00852F8B">
              <w:rPr>
                <w:b/>
                <w:sz w:val="20"/>
                <w:szCs w:val="20"/>
              </w:rPr>
              <w:t>применять</w:t>
            </w:r>
            <w:r w:rsidRPr="00852F8B">
              <w:rPr>
                <w:sz w:val="20"/>
                <w:szCs w:val="20"/>
              </w:rPr>
              <w:t xml:space="preserve"> на практике правила проверки безударных гласных и парных согласных в корне  слова, </w:t>
            </w:r>
            <w:r w:rsidRPr="00852F8B">
              <w:rPr>
                <w:b/>
                <w:sz w:val="20"/>
                <w:szCs w:val="20"/>
              </w:rPr>
              <w:t xml:space="preserve">находить </w:t>
            </w:r>
            <w:r w:rsidRPr="00852F8B">
              <w:rPr>
                <w:sz w:val="20"/>
                <w:szCs w:val="20"/>
              </w:rPr>
              <w:t>в тексте слова,близкие по смыслу(синонимы),составлять предложения на заданную тему</w:t>
            </w:r>
            <w:r w:rsidRPr="00852F8B">
              <w:rPr>
                <w:b/>
                <w:sz w:val="20"/>
                <w:szCs w:val="20"/>
              </w:rPr>
              <w:t xml:space="preserve">, озаглавливать </w:t>
            </w:r>
            <w:r w:rsidRPr="00852F8B">
              <w:rPr>
                <w:sz w:val="20"/>
                <w:szCs w:val="20"/>
              </w:rPr>
              <w:t>текст, записывать выборочно текст.</w:t>
            </w: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55.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двумя безударными гласными в корне. Самостоятельная работа.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Наблюдение над словами с буквосочетаниями –ере-,-оро-оло-. Свободный диктант.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655" w:type="dxa"/>
            <w:gridSpan w:val="4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57.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парными звонкими и глухими согласными в корне.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58.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написании слов с парными по глухости-звонкости согласными в корне.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59.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 в правописании слов с парными по глухости-звонкости согл. и безуд.гл.в корне.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60.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Проверочная работа. Составление текста по сюжетному рисунку.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4C02A2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61.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317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Правило проверки написания слов с непроизносимым согласным звуком в корне.</w:t>
            </w:r>
          </w:p>
        </w:tc>
        <w:tc>
          <w:tcPr>
            <w:tcW w:w="1101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C02A2" w:rsidRPr="00852F8B" w:rsidRDefault="004C02A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62.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непроизносимыми согласными звуками.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63.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Составление правил о правописании корня.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tcBorders>
              <w:top w:val="nil"/>
            </w:tcBorders>
          </w:tcPr>
          <w:p w:rsidR="00DF5E2C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Работать </w:t>
            </w:r>
            <w:r w:rsidRPr="00852F8B">
              <w:rPr>
                <w:sz w:val="20"/>
                <w:szCs w:val="20"/>
              </w:rPr>
              <w:t>в паре:</w:t>
            </w:r>
            <w:r w:rsidRPr="00852F8B">
              <w:rPr>
                <w:b/>
                <w:sz w:val="20"/>
                <w:szCs w:val="20"/>
              </w:rPr>
              <w:t xml:space="preserve"> подготавливать </w:t>
            </w:r>
            <w:r w:rsidRPr="00852F8B">
              <w:rPr>
                <w:sz w:val="20"/>
                <w:szCs w:val="20"/>
              </w:rPr>
              <w:t xml:space="preserve">свой вариант выполнения задания; </w:t>
            </w:r>
            <w:r w:rsidRPr="00852F8B">
              <w:rPr>
                <w:b/>
                <w:sz w:val="20"/>
                <w:szCs w:val="20"/>
              </w:rPr>
              <w:t>обсуждать и оценивать</w:t>
            </w:r>
            <w:r w:rsidRPr="00852F8B">
              <w:rPr>
                <w:sz w:val="20"/>
                <w:szCs w:val="20"/>
              </w:rPr>
              <w:t xml:space="preserve"> результат выполнения работы.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64.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Проверочный диктант.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65.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Двойные согласные.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66.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двойными согласными.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67.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Сочинение по репродукции картины В.М.Васнецова «Снегурочка»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Сочинение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1C50EE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68.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17.</w:t>
            </w:r>
          </w:p>
        </w:tc>
        <w:tc>
          <w:tcPr>
            <w:tcW w:w="4317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Правописание суффиксов и приставок. Правописание суф.-ик-,-ек-</w:t>
            </w:r>
          </w:p>
        </w:tc>
        <w:tc>
          <w:tcPr>
            <w:tcW w:w="1101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 w:val="restart"/>
          </w:tcPr>
          <w:p w:rsidR="001C50EE" w:rsidRPr="00852F8B" w:rsidRDefault="001C50EE" w:rsidP="00852F8B">
            <w:pPr>
              <w:contextualSpacing/>
              <w:rPr>
                <w:b/>
                <w:sz w:val="20"/>
                <w:szCs w:val="20"/>
              </w:rPr>
            </w:pPr>
          </w:p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Разбирать</w:t>
            </w:r>
            <w:r w:rsidRPr="00852F8B">
              <w:rPr>
                <w:sz w:val="20"/>
                <w:szCs w:val="20"/>
              </w:rPr>
              <w:t xml:space="preserve"> слова по составу, </w:t>
            </w:r>
            <w:r w:rsidRPr="00852F8B">
              <w:rPr>
                <w:b/>
                <w:sz w:val="20"/>
                <w:szCs w:val="20"/>
              </w:rPr>
              <w:t xml:space="preserve">определять  </w:t>
            </w:r>
            <w:r w:rsidRPr="00852F8B">
              <w:rPr>
                <w:sz w:val="20"/>
                <w:szCs w:val="20"/>
              </w:rPr>
              <w:t xml:space="preserve">место безударного гласного в слове (корень,приставка,суффикс), </w:t>
            </w:r>
            <w:r w:rsidRPr="00852F8B">
              <w:rPr>
                <w:b/>
                <w:sz w:val="20"/>
                <w:szCs w:val="20"/>
              </w:rPr>
              <w:t>наблюдать</w:t>
            </w:r>
            <w:r w:rsidRPr="00852F8B">
              <w:rPr>
                <w:sz w:val="20"/>
                <w:szCs w:val="20"/>
              </w:rPr>
              <w:t xml:space="preserve"> по таблице, </w:t>
            </w:r>
            <w:r w:rsidRPr="00852F8B">
              <w:rPr>
                <w:b/>
                <w:sz w:val="20"/>
                <w:szCs w:val="20"/>
              </w:rPr>
              <w:t>анализирова</w:t>
            </w:r>
            <w:r w:rsidR="0090591C" w:rsidRPr="00852F8B">
              <w:rPr>
                <w:b/>
                <w:sz w:val="20"/>
                <w:szCs w:val="20"/>
              </w:rPr>
              <w:t>ть</w:t>
            </w:r>
            <w:r w:rsidRPr="00852F8B">
              <w:rPr>
                <w:sz w:val="20"/>
                <w:szCs w:val="20"/>
              </w:rPr>
              <w:t xml:space="preserve"> и устанавливать: от чего зависит правописание суффиксов-ек или –ик в слове,</w:t>
            </w:r>
            <w:r w:rsidR="0090591C" w:rsidRPr="00852F8B">
              <w:rPr>
                <w:sz w:val="20"/>
                <w:szCs w:val="20"/>
              </w:rPr>
              <w:t xml:space="preserve"> </w:t>
            </w:r>
            <w:r w:rsidR="0090591C" w:rsidRPr="00852F8B">
              <w:rPr>
                <w:b/>
                <w:sz w:val="20"/>
                <w:szCs w:val="20"/>
              </w:rPr>
              <w:t>формировать</w:t>
            </w:r>
            <w:r w:rsidR="0090591C" w:rsidRPr="00852F8B">
              <w:rPr>
                <w:sz w:val="20"/>
                <w:szCs w:val="20"/>
              </w:rPr>
              <w:t xml:space="preserve"> вывод по результатам наблюдений.</w:t>
            </w:r>
          </w:p>
        </w:tc>
        <w:tc>
          <w:tcPr>
            <w:tcW w:w="1275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1C50EE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69.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18.</w:t>
            </w:r>
          </w:p>
        </w:tc>
        <w:tc>
          <w:tcPr>
            <w:tcW w:w="4317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правописании суффиксов.</w:t>
            </w:r>
          </w:p>
        </w:tc>
        <w:tc>
          <w:tcPr>
            <w:tcW w:w="1101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1C50EE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70.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19.</w:t>
            </w:r>
          </w:p>
        </w:tc>
        <w:tc>
          <w:tcPr>
            <w:tcW w:w="4317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приставками.</w:t>
            </w:r>
          </w:p>
        </w:tc>
        <w:tc>
          <w:tcPr>
            <w:tcW w:w="1101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1C50EE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71.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20.</w:t>
            </w:r>
          </w:p>
        </w:tc>
        <w:tc>
          <w:tcPr>
            <w:tcW w:w="4317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правописании значимых частей слова.</w:t>
            </w:r>
          </w:p>
        </w:tc>
        <w:tc>
          <w:tcPr>
            <w:tcW w:w="1101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1C50EE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72.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21.</w:t>
            </w:r>
          </w:p>
        </w:tc>
        <w:tc>
          <w:tcPr>
            <w:tcW w:w="4317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Приставки и предлоги.</w:t>
            </w:r>
          </w:p>
        </w:tc>
        <w:tc>
          <w:tcPr>
            <w:tcW w:w="1101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1C50EE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73.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22.</w:t>
            </w:r>
          </w:p>
        </w:tc>
        <w:tc>
          <w:tcPr>
            <w:tcW w:w="4317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1101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50EE" w:rsidRPr="00852F8B" w:rsidRDefault="001C50E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74.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23.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90591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6428A" w:rsidRPr="00852F8B" w:rsidTr="00943941">
        <w:tc>
          <w:tcPr>
            <w:tcW w:w="566" w:type="dxa"/>
            <w:tcBorders>
              <w:right w:val="single" w:sz="4" w:space="0" w:color="auto"/>
            </w:tcBorders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75.</w:t>
            </w:r>
          </w:p>
        </w:tc>
        <w:tc>
          <w:tcPr>
            <w:tcW w:w="655" w:type="dxa"/>
            <w:gridSpan w:val="4"/>
            <w:tcBorders>
              <w:left w:val="single" w:sz="4" w:space="0" w:color="auto"/>
            </w:tcBorders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24.</w:t>
            </w:r>
          </w:p>
        </w:tc>
        <w:tc>
          <w:tcPr>
            <w:tcW w:w="4317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Разделительный твердый знак.</w:t>
            </w:r>
          </w:p>
        </w:tc>
        <w:tc>
          <w:tcPr>
            <w:tcW w:w="1101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 w:val="restart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Произносить</w:t>
            </w:r>
            <w:r w:rsidRPr="00852F8B">
              <w:rPr>
                <w:sz w:val="20"/>
                <w:szCs w:val="20"/>
              </w:rPr>
              <w:t xml:space="preserve"> и </w:t>
            </w:r>
            <w:r w:rsidRPr="00852F8B">
              <w:rPr>
                <w:b/>
                <w:sz w:val="20"/>
                <w:szCs w:val="20"/>
              </w:rPr>
              <w:t xml:space="preserve">слушать </w:t>
            </w:r>
            <w:r w:rsidRPr="00852F8B">
              <w:rPr>
                <w:sz w:val="20"/>
                <w:szCs w:val="20"/>
              </w:rPr>
              <w:t xml:space="preserve">слова с разделительным  твёрдым и мягким знаками, </w:t>
            </w:r>
            <w:r w:rsidRPr="00852F8B">
              <w:rPr>
                <w:b/>
                <w:sz w:val="20"/>
                <w:szCs w:val="20"/>
              </w:rPr>
              <w:t>устанавливать,</w:t>
            </w:r>
            <w:r w:rsidRPr="00852F8B">
              <w:rPr>
                <w:sz w:val="20"/>
                <w:szCs w:val="20"/>
              </w:rPr>
              <w:t xml:space="preserve">  в чём  особенность их произнесения, различать слова с разделительными твёрдым и  мягким знаками.</w:t>
            </w:r>
          </w:p>
        </w:tc>
        <w:tc>
          <w:tcPr>
            <w:tcW w:w="1275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6428A" w:rsidRPr="00852F8B" w:rsidTr="00943941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76.</w:t>
            </w:r>
          </w:p>
        </w:tc>
        <w:tc>
          <w:tcPr>
            <w:tcW w:w="647" w:type="dxa"/>
            <w:gridSpan w:val="3"/>
            <w:tcBorders>
              <w:left w:val="single" w:sz="4" w:space="0" w:color="auto"/>
            </w:tcBorders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25.</w:t>
            </w:r>
          </w:p>
        </w:tc>
        <w:tc>
          <w:tcPr>
            <w:tcW w:w="4317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слов с разделительным твердым знаком.</w:t>
            </w:r>
          </w:p>
        </w:tc>
        <w:tc>
          <w:tcPr>
            <w:tcW w:w="1101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6428A" w:rsidRPr="00852F8B" w:rsidTr="00943941">
        <w:tc>
          <w:tcPr>
            <w:tcW w:w="592" w:type="dxa"/>
            <w:gridSpan w:val="3"/>
            <w:tcBorders>
              <w:right w:val="single" w:sz="4" w:space="0" w:color="auto"/>
            </w:tcBorders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77.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26.</w:t>
            </w:r>
          </w:p>
        </w:tc>
        <w:tc>
          <w:tcPr>
            <w:tcW w:w="4317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правописании слов с разделительным твердым и мягким знаком.</w:t>
            </w:r>
          </w:p>
        </w:tc>
        <w:tc>
          <w:tcPr>
            <w:tcW w:w="1101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  <w:vMerge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428A" w:rsidRPr="00852F8B" w:rsidRDefault="0076428A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92" w:type="dxa"/>
            <w:gridSpan w:val="3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27.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Проверочный диктант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DF5E2C" w:rsidRPr="00852F8B" w:rsidTr="00943941">
        <w:tc>
          <w:tcPr>
            <w:tcW w:w="592" w:type="dxa"/>
            <w:gridSpan w:val="3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79.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28.</w:t>
            </w:r>
          </w:p>
        </w:tc>
        <w:tc>
          <w:tcPr>
            <w:tcW w:w="4317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69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</w:tbl>
    <w:p w:rsidR="00963A4D" w:rsidRPr="00852F8B" w:rsidRDefault="00963A4D" w:rsidP="00852F8B">
      <w:pPr>
        <w:contextualSpacing/>
        <w:rPr>
          <w:b/>
          <w:sz w:val="20"/>
          <w:szCs w:val="20"/>
        </w:rPr>
      </w:pPr>
      <w:r w:rsidRPr="00852F8B">
        <w:rPr>
          <w:b/>
          <w:sz w:val="20"/>
          <w:szCs w:val="20"/>
        </w:rPr>
        <w:t xml:space="preserve">                                                                            </w:t>
      </w:r>
      <w:r w:rsidR="003672EC" w:rsidRPr="00852F8B">
        <w:rPr>
          <w:b/>
          <w:sz w:val="20"/>
          <w:szCs w:val="20"/>
        </w:rPr>
        <w:t xml:space="preserve">                                                                               </w:t>
      </w:r>
      <w:r w:rsidRPr="00852F8B">
        <w:rPr>
          <w:b/>
          <w:sz w:val="20"/>
          <w:szCs w:val="20"/>
        </w:rPr>
        <w:t xml:space="preserve">  3 четверть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8"/>
        <w:gridCol w:w="566"/>
        <w:gridCol w:w="4312"/>
        <w:gridCol w:w="1068"/>
        <w:gridCol w:w="6348"/>
        <w:gridCol w:w="1275"/>
        <w:gridCol w:w="993"/>
      </w:tblGrid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80.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29.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76428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Использовать </w:t>
            </w:r>
            <w:r w:rsidRPr="00852F8B">
              <w:rPr>
                <w:sz w:val="20"/>
                <w:szCs w:val="20"/>
              </w:rPr>
              <w:t>на практике правила их правописания.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198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     Части речи.(76ч.)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126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81.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Части речи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tcBorders>
              <w:top w:val="single" w:sz="4" w:space="0" w:color="auto"/>
            </w:tcBorders>
          </w:tcPr>
          <w:p w:rsidR="00DF5E2C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Объяснять,</w:t>
            </w:r>
            <w:r w:rsidRPr="00852F8B">
              <w:rPr>
                <w:sz w:val="20"/>
                <w:szCs w:val="20"/>
              </w:rPr>
              <w:t xml:space="preserve"> по каким признакам( лексическим и грамматическим) можно определить имя сущест -вительное, имя прилагательное, глагол.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360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Имя существительное</w:t>
            </w:r>
            <w:r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b/>
                <w:i/>
                <w:sz w:val="20"/>
                <w:szCs w:val="20"/>
              </w:rPr>
              <w:t>(30</w:t>
            </w:r>
            <w:r w:rsidRPr="00852F8B">
              <w:rPr>
                <w:sz w:val="20"/>
                <w:szCs w:val="20"/>
              </w:rPr>
              <w:t>ч.)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324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82.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Имя существительное  и его роль в  речи.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48" w:type="dxa"/>
            <w:vMerge w:val="restart"/>
            <w:tcBorders>
              <w:top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Наблюдать, устанавливать,</w:t>
            </w:r>
            <w:r w:rsidRPr="00852F8B">
              <w:rPr>
                <w:sz w:val="20"/>
                <w:szCs w:val="20"/>
              </w:rPr>
              <w:t xml:space="preserve"> что существительные могут называть предмет, явление природы, действие, признак,  </w:t>
            </w:r>
            <w:r w:rsidRPr="00852F8B">
              <w:rPr>
                <w:b/>
                <w:sz w:val="20"/>
                <w:szCs w:val="20"/>
              </w:rPr>
              <w:t>формировать</w:t>
            </w:r>
            <w:r w:rsidRPr="00852F8B">
              <w:rPr>
                <w:sz w:val="20"/>
                <w:szCs w:val="20"/>
              </w:rPr>
              <w:t xml:space="preserve"> вывод по результатам наблюдений, </w:t>
            </w:r>
            <w:r w:rsidRPr="00852F8B">
              <w:rPr>
                <w:b/>
                <w:sz w:val="20"/>
                <w:szCs w:val="20"/>
              </w:rPr>
              <w:t xml:space="preserve">различать </w:t>
            </w:r>
            <w:r w:rsidRPr="00852F8B">
              <w:rPr>
                <w:sz w:val="20"/>
                <w:szCs w:val="20"/>
              </w:rPr>
              <w:t>одушевлённые и неоду -шевлённые имена существительные.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83.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312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068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84.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312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Одушевленные неодушевленные имена существительные.</w:t>
            </w:r>
          </w:p>
        </w:tc>
        <w:tc>
          <w:tcPr>
            <w:tcW w:w="1068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85.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312" w:type="dxa"/>
          </w:tcPr>
          <w:p w:rsidR="002D189E" w:rsidRPr="00852F8B" w:rsidRDefault="002D189E" w:rsidP="00852F8B">
            <w:pPr>
              <w:contextualSpacing/>
              <w:rPr>
                <w:color w:val="FF0000"/>
                <w:sz w:val="20"/>
                <w:szCs w:val="20"/>
              </w:rPr>
            </w:pPr>
            <w:r w:rsidRPr="00852F8B">
              <w:rPr>
                <w:color w:val="FF0000"/>
                <w:sz w:val="20"/>
                <w:szCs w:val="20"/>
              </w:rPr>
              <w:t>Одушевлённые и неодушевлённые имена существительные</w:t>
            </w:r>
          </w:p>
        </w:tc>
        <w:tc>
          <w:tcPr>
            <w:tcW w:w="1068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189E" w:rsidRPr="00852F8B" w:rsidRDefault="002D189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378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86.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Обучающее изложение                                               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DF5E2C" w:rsidRPr="00852F8B" w:rsidRDefault="00CA620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Изложение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900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87.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Собственные и нарицательные имена сущ.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48" w:type="dxa"/>
            <w:vMerge w:val="restart"/>
            <w:tcBorders>
              <w:top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Различать</w:t>
            </w:r>
            <w:r w:rsidRPr="00852F8B">
              <w:rPr>
                <w:sz w:val="20"/>
                <w:szCs w:val="20"/>
              </w:rPr>
              <w:t xml:space="preserve"> собственные и нарицательные имена существительные, </w:t>
            </w:r>
            <w:r w:rsidRPr="00852F8B">
              <w:rPr>
                <w:b/>
                <w:sz w:val="20"/>
                <w:szCs w:val="20"/>
              </w:rPr>
              <w:t>наблюдать</w:t>
            </w:r>
            <w:r w:rsidRPr="00852F8B">
              <w:rPr>
                <w:sz w:val="20"/>
                <w:szCs w:val="20"/>
              </w:rPr>
              <w:t xml:space="preserve"> за существительными и устанавливать, изменяются ли они по числам, </w:t>
            </w:r>
            <w:r w:rsidRPr="00852F8B">
              <w:rPr>
                <w:b/>
                <w:sz w:val="20"/>
                <w:szCs w:val="20"/>
              </w:rPr>
              <w:t>составлять</w:t>
            </w:r>
            <w:r w:rsidRPr="00852F8B">
              <w:rPr>
                <w:sz w:val="20"/>
                <w:szCs w:val="20"/>
              </w:rPr>
              <w:t xml:space="preserve"> алгоритм действий для определения рода имён существительных,</w:t>
            </w:r>
            <w:r w:rsidR="00C872A7" w:rsidRPr="00852F8B">
              <w:rPr>
                <w:sz w:val="20"/>
                <w:szCs w:val="20"/>
              </w:rPr>
              <w:t xml:space="preserve"> </w:t>
            </w:r>
            <w:r w:rsidR="00C872A7" w:rsidRPr="00852F8B">
              <w:rPr>
                <w:b/>
                <w:sz w:val="20"/>
                <w:szCs w:val="20"/>
              </w:rPr>
              <w:t>наблюдать</w:t>
            </w:r>
            <w:r w:rsidR="00C872A7" w:rsidRPr="00852F8B">
              <w:rPr>
                <w:sz w:val="20"/>
                <w:szCs w:val="20"/>
              </w:rPr>
              <w:t xml:space="preserve"> и различать правописание существительных муж.  и  жен. рода с основой на </w:t>
            </w:r>
            <w:r w:rsidR="00C872A7" w:rsidRPr="00852F8B">
              <w:rPr>
                <w:b/>
                <w:sz w:val="20"/>
                <w:szCs w:val="20"/>
              </w:rPr>
              <w:t>ж,ч, ш,щ.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88.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имен сущ.по числам.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89.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Род имен сущ.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90.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Определение рода имен сущ. в косвенных падежах.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91.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Мягкий знак на конце имен сущ. после шипящих.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92.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Упражнение в написании имен существительных, окон </w:t>
            </w:r>
            <w:r w:rsidR="00C872A7" w:rsidRPr="00852F8B">
              <w:rPr>
                <w:sz w:val="20"/>
                <w:szCs w:val="20"/>
              </w:rPr>
              <w:t>.</w:t>
            </w:r>
            <w:r w:rsidRPr="00852F8B">
              <w:rPr>
                <w:sz w:val="20"/>
                <w:szCs w:val="20"/>
              </w:rPr>
              <w:t>на шипящий звук.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93.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Проверочный диктант.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94.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Подробное изложение повествовательного текста.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 w:val="restart"/>
          </w:tcPr>
          <w:p w:rsidR="001838A9" w:rsidRPr="00852F8B" w:rsidRDefault="00C872A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Наблюдать  и устанавливать</w:t>
            </w:r>
            <w:r w:rsidRPr="00852F8B">
              <w:rPr>
                <w:sz w:val="20"/>
                <w:szCs w:val="20"/>
              </w:rPr>
              <w:t xml:space="preserve">, от чего зависит изменение окончаний одного и того же существительного в разных словосочетаниях, </w:t>
            </w:r>
            <w:r w:rsidRPr="00852F8B">
              <w:rPr>
                <w:b/>
                <w:sz w:val="20"/>
                <w:szCs w:val="20"/>
              </w:rPr>
              <w:t>наблюдать</w:t>
            </w:r>
            <w:r w:rsidRPr="00852F8B">
              <w:rPr>
                <w:sz w:val="20"/>
                <w:szCs w:val="20"/>
              </w:rPr>
              <w:t xml:space="preserve"> за одушевлёнными и неодушевлёнными существитель –ными,и </w:t>
            </w:r>
            <w:r w:rsidRPr="00852F8B">
              <w:rPr>
                <w:b/>
                <w:sz w:val="20"/>
                <w:szCs w:val="20"/>
              </w:rPr>
              <w:t xml:space="preserve">установливать </w:t>
            </w:r>
            <w:r w:rsidRPr="00852F8B">
              <w:rPr>
                <w:sz w:val="20"/>
                <w:szCs w:val="20"/>
              </w:rPr>
              <w:t>по каким вопросам они изменяются.</w:t>
            </w: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95.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имен сущ.по падежам.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96.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склонении и в определении падежей имен сущ.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97.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4312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Несклоняемые имена сущ.</w:t>
            </w:r>
          </w:p>
        </w:tc>
        <w:tc>
          <w:tcPr>
            <w:tcW w:w="1068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38A9" w:rsidRPr="00852F8B" w:rsidRDefault="001838A9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306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98.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Сочинение по картине      И, Я. Билибина «Иван –царевич и лягушка-квакушка»                                 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DF5E2C" w:rsidRPr="00852F8B" w:rsidRDefault="001838A9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2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99.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18.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Работа над ошибками. Падеж имён существительных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C872A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Анализировать таблицу</w:t>
            </w:r>
            <w:r w:rsidRPr="00852F8B">
              <w:rPr>
                <w:sz w:val="20"/>
                <w:szCs w:val="20"/>
              </w:rPr>
              <w:t xml:space="preserve"> падежей и падежных </w:t>
            </w:r>
            <w:r w:rsidR="009C2632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>вопросов</w:t>
            </w:r>
            <w:r w:rsidR="009C2632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 xml:space="preserve"> к сущ</w:t>
            </w:r>
            <w:r w:rsidR="009C2632" w:rsidRPr="00852F8B">
              <w:rPr>
                <w:sz w:val="20"/>
                <w:szCs w:val="20"/>
              </w:rPr>
              <w:t>ествительным.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378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100.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19.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Именительный падеж имен сущ.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 w:val="restart"/>
            <w:tcBorders>
              <w:top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Определять</w:t>
            </w:r>
            <w:r w:rsidRPr="00852F8B">
              <w:rPr>
                <w:sz w:val="20"/>
                <w:szCs w:val="20"/>
              </w:rPr>
              <w:t xml:space="preserve"> падеж существительных с помощью вопросов,</w:t>
            </w:r>
            <w:r w:rsidRPr="00852F8B">
              <w:rPr>
                <w:b/>
                <w:sz w:val="20"/>
                <w:szCs w:val="20"/>
              </w:rPr>
              <w:t xml:space="preserve"> формировать</w:t>
            </w:r>
            <w:r w:rsidRPr="00852F8B">
              <w:rPr>
                <w:sz w:val="20"/>
                <w:szCs w:val="20"/>
              </w:rPr>
              <w:t xml:space="preserve"> вывод по результатам наблюдений: как определить падеж существитель</w:t>
            </w:r>
            <w:r w:rsidR="009D5982" w:rsidRPr="00852F8B">
              <w:rPr>
                <w:sz w:val="20"/>
                <w:szCs w:val="20"/>
              </w:rPr>
              <w:t xml:space="preserve"> -</w:t>
            </w:r>
            <w:r w:rsidRPr="00852F8B">
              <w:rPr>
                <w:sz w:val="20"/>
                <w:szCs w:val="20"/>
              </w:rPr>
              <w:t>ного,</w:t>
            </w:r>
            <w:r w:rsidR="009D5982" w:rsidRPr="00852F8B">
              <w:rPr>
                <w:sz w:val="20"/>
                <w:szCs w:val="20"/>
              </w:rPr>
              <w:t xml:space="preserve"> </w:t>
            </w:r>
            <w:r w:rsidR="009D5982" w:rsidRPr="00852F8B">
              <w:rPr>
                <w:b/>
                <w:sz w:val="20"/>
                <w:szCs w:val="20"/>
              </w:rPr>
              <w:t>склонять</w:t>
            </w:r>
            <w:r w:rsidR="009D5982" w:rsidRPr="00852F8B">
              <w:rPr>
                <w:sz w:val="20"/>
                <w:szCs w:val="20"/>
              </w:rPr>
              <w:t xml:space="preserve"> данные существительные, </w:t>
            </w:r>
            <w:r w:rsidR="009D5982" w:rsidRPr="00852F8B">
              <w:rPr>
                <w:b/>
                <w:sz w:val="20"/>
                <w:szCs w:val="20"/>
              </w:rPr>
              <w:t>устанавливать,</w:t>
            </w:r>
            <w:r w:rsidR="009D5982" w:rsidRPr="00852F8B">
              <w:rPr>
                <w:sz w:val="20"/>
                <w:szCs w:val="20"/>
              </w:rPr>
              <w:t xml:space="preserve">  в каком падеже перед сущест. не встречается </w:t>
            </w:r>
            <w:r w:rsidR="009D5982" w:rsidRPr="00852F8B">
              <w:rPr>
                <w:sz w:val="20"/>
                <w:szCs w:val="20"/>
              </w:rPr>
              <w:lastRenderedPageBreak/>
              <w:t>предлог, в каком падеже существительные всегда употребляются только с предлогом.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101.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20.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Родительный падеж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06" w:type="dxa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102.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21.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Дательный падеж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103.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22.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Винительный падеж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104.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23.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распознавании изученных падежей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105.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24.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Творительный падеж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25.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Предложный падеж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107.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26.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Подробное изложение повествовательного текста.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108.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27.</w:t>
            </w:r>
          </w:p>
        </w:tc>
        <w:tc>
          <w:tcPr>
            <w:tcW w:w="4312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 падежах имен сущ.</w:t>
            </w:r>
          </w:p>
        </w:tc>
        <w:tc>
          <w:tcPr>
            <w:tcW w:w="1068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47E" w:rsidRPr="00852F8B" w:rsidRDefault="00FB047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109.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28.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об именах сущ. Проверочный диктант.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110.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29.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 по репродукции картины К.Ф. Юона «Конец зимы. Полдень»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FB047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Сочинение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111.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30.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Разбирать </w:t>
            </w:r>
            <w:r w:rsidRPr="00852F8B">
              <w:rPr>
                <w:sz w:val="20"/>
                <w:szCs w:val="20"/>
              </w:rPr>
              <w:t>существительные как часть речи.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         Имя прилагательное(19час.)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48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112.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312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Понятие об имени прилаг.</w:t>
            </w:r>
          </w:p>
        </w:tc>
        <w:tc>
          <w:tcPr>
            <w:tcW w:w="1068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 w:val="restart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имена прилагательные в тексте, </w:t>
            </w:r>
            <w:r w:rsidRPr="00852F8B">
              <w:rPr>
                <w:b/>
                <w:sz w:val="20"/>
                <w:szCs w:val="20"/>
              </w:rPr>
              <w:t>сравнивать и различать</w:t>
            </w:r>
            <w:r w:rsidRPr="00852F8B">
              <w:rPr>
                <w:sz w:val="20"/>
                <w:szCs w:val="20"/>
              </w:rPr>
              <w:t xml:space="preserve"> имена прилагательные и существи- тельные,</w:t>
            </w:r>
            <w:r w:rsidR="00722C26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b/>
                <w:sz w:val="20"/>
                <w:szCs w:val="20"/>
              </w:rPr>
              <w:t>анализировать,</w:t>
            </w:r>
            <w:r w:rsidR="00722C26" w:rsidRPr="00852F8B">
              <w:rPr>
                <w:b/>
                <w:sz w:val="20"/>
                <w:szCs w:val="20"/>
              </w:rPr>
              <w:t xml:space="preserve"> </w:t>
            </w:r>
            <w:r w:rsidRPr="00852F8B">
              <w:rPr>
                <w:b/>
                <w:sz w:val="20"/>
                <w:szCs w:val="20"/>
              </w:rPr>
              <w:t>сравнивать</w:t>
            </w:r>
            <w:r w:rsidRPr="00852F8B">
              <w:rPr>
                <w:sz w:val="20"/>
                <w:szCs w:val="20"/>
              </w:rPr>
              <w:t xml:space="preserve"> тексты с </w:t>
            </w:r>
            <w:r w:rsidR="00722C26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>прилагатель</w:t>
            </w:r>
            <w:r w:rsidR="00722C26" w:rsidRPr="00852F8B">
              <w:rPr>
                <w:sz w:val="20"/>
                <w:szCs w:val="20"/>
              </w:rPr>
              <w:t xml:space="preserve">- </w:t>
            </w:r>
            <w:r w:rsidRPr="00852F8B">
              <w:rPr>
                <w:sz w:val="20"/>
                <w:szCs w:val="20"/>
              </w:rPr>
              <w:t>ными</w:t>
            </w:r>
            <w:r w:rsidR="00722C26" w:rsidRPr="00852F8B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612"/>
        </w:trPr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113.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312" w:type="dxa"/>
            <w:vMerge w:val="restart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Связь имен прилаг. с именами сущ.   Сложные прилаг.</w:t>
            </w:r>
          </w:p>
        </w:tc>
        <w:tc>
          <w:tcPr>
            <w:tcW w:w="1068" w:type="dxa"/>
            <w:vMerge w:val="restart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rPr>
          <w:trHeight w:val="70"/>
        </w:trPr>
        <w:tc>
          <w:tcPr>
            <w:tcW w:w="714" w:type="dxa"/>
            <w:gridSpan w:val="2"/>
            <w:vMerge/>
            <w:tcBorders>
              <w:righ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48" w:type="dxa"/>
            <w:vMerge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114.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312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употреблении и в правописании имен прилаг.</w:t>
            </w:r>
          </w:p>
        </w:tc>
        <w:tc>
          <w:tcPr>
            <w:tcW w:w="1068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982" w:rsidRPr="00852F8B" w:rsidRDefault="009D5982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115.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Художественное и научное описание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 w:val="restart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Наблюдать анализировать и устанавливать </w:t>
            </w:r>
            <w:r w:rsidR="00F54BA5" w:rsidRPr="00852F8B">
              <w:rPr>
                <w:sz w:val="20"/>
                <w:szCs w:val="20"/>
              </w:rPr>
              <w:t>: от чего завис</w:t>
            </w:r>
            <w:r w:rsidRPr="00852F8B">
              <w:rPr>
                <w:sz w:val="20"/>
                <w:szCs w:val="20"/>
              </w:rPr>
              <w:t>ят род и число прилагательного в предложении</w:t>
            </w:r>
            <w:r w:rsidR="00F54BA5" w:rsidRPr="00852F8B">
              <w:rPr>
                <w:sz w:val="20"/>
                <w:szCs w:val="20"/>
              </w:rPr>
              <w:t xml:space="preserve">(в словосочетании), </w:t>
            </w:r>
            <w:r w:rsidR="00F54BA5" w:rsidRPr="00852F8B">
              <w:rPr>
                <w:b/>
                <w:sz w:val="20"/>
                <w:szCs w:val="20"/>
              </w:rPr>
              <w:t xml:space="preserve">формировать </w:t>
            </w:r>
            <w:r w:rsidR="00F54BA5" w:rsidRPr="00852F8B">
              <w:rPr>
                <w:sz w:val="20"/>
                <w:szCs w:val="20"/>
              </w:rPr>
              <w:t xml:space="preserve">вывод по результатам наблюдений, </w:t>
            </w:r>
            <w:r w:rsidR="00F54BA5" w:rsidRPr="00852F8B">
              <w:rPr>
                <w:b/>
                <w:sz w:val="20"/>
                <w:szCs w:val="20"/>
              </w:rPr>
              <w:t>применять</w:t>
            </w:r>
            <w:r w:rsidR="00F54BA5" w:rsidRPr="00852F8B">
              <w:rPr>
                <w:sz w:val="20"/>
                <w:szCs w:val="20"/>
              </w:rPr>
              <w:t xml:space="preserve"> полученные знания на практике: определять род и число имени прилагательного; разбирать прилагательные по составу, </w:t>
            </w:r>
            <w:r w:rsidR="00F54BA5" w:rsidRPr="00852F8B">
              <w:rPr>
                <w:b/>
                <w:sz w:val="20"/>
                <w:szCs w:val="20"/>
              </w:rPr>
              <w:t>составлять</w:t>
            </w:r>
            <w:r w:rsidR="00F54BA5" w:rsidRPr="00852F8B">
              <w:rPr>
                <w:sz w:val="20"/>
                <w:szCs w:val="20"/>
              </w:rPr>
              <w:t xml:space="preserve"> словосочетания прилагательных с существитель- ными в именительном, родительном, дательном, винительном, творительном и предложном падежах.</w:t>
            </w: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Составление научного текста описания растения.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rPr>
          <w:trHeight w:val="306"/>
        </w:trPr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117.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имен прилаг.по родам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rPr>
          <w:trHeight w:val="342"/>
        </w:trPr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118.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имён прил. по родам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rPr>
          <w:trHeight w:val="360"/>
        </w:trPr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119.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родовых окончаний имён прилагательных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rPr>
          <w:trHeight w:val="288"/>
        </w:trPr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Правописание родовых окончаний имен прилаг.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121.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имен прилаг по числам.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122.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имен прилаг.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123.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имен прилаг по падежам.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124.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определении падежа имен прил.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125.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выделении признаков имени прилаг.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127.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ошибками.Обобщение знаний об имени прилаг.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 w:val="restart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Разбирать</w:t>
            </w:r>
            <w:r w:rsidRPr="00852F8B">
              <w:rPr>
                <w:sz w:val="20"/>
                <w:szCs w:val="20"/>
              </w:rPr>
              <w:t xml:space="preserve"> имя прилагательное как часть речи.</w:t>
            </w: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E77B1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128.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17.</w:t>
            </w:r>
          </w:p>
        </w:tc>
        <w:tc>
          <w:tcPr>
            <w:tcW w:w="4312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об имени прилагательном</w:t>
            </w:r>
          </w:p>
        </w:tc>
        <w:tc>
          <w:tcPr>
            <w:tcW w:w="1068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  <w:vMerge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77B1" w:rsidRPr="00852F8B" w:rsidRDefault="007E77B1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129.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18.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 по репродукции картины В.А.Серова «Девочка с персиками»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Сочинение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F54BA5" w:rsidRPr="00852F8B" w:rsidTr="00943941"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130.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19.</w:t>
            </w:r>
          </w:p>
        </w:tc>
        <w:tc>
          <w:tcPr>
            <w:tcW w:w="4312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Имена прилагательные в загадках.</w:t>
            </w:r>
          </w:p>
        </w:tc>
        <w:tc>
          <w:tcPr>
            <w:tcW w:w="1068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348" w:type="dxa"/>
          </w:tcPr>
          <w:p w:rsidR="00DF5E2C" w:rsidRPr="00852F8B" w:rsidRDefault="007E77B1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Работа </w:t>
            </w:r>
            <w:r w:rsidRPr="00852F8B">
              <w:rPr>
                <w:sz w:val="20"/>
                <w:szCs w:val="20"/>
              </w:rPr>
              <w:t xml:space="preserve">в паре: предлагать свой вариант выполнения задания, </w:t>
            </w:r>
            <w:r w:rsidRPr="00852F8B">
              <w:rPr>
                <w:b/>
                <w:sz w:val="20"/>
                <w:szCs w:val="20"/>
              </w:rPr>
              <w:t>обсуждать и оценивать</w:t>
            </w:r>
            <w:r w:rsidRPr="00852F8B">
              <w:rPr>
                <w:sz w:val="20"/>
                <w:szCs w:val="20"/>
              </w:rPr>
              <w:t xml:space="preserve"> результат выполнения работы.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</w:tbl>
    <w:p w:rsidR="00963A4D" w:rsidRPr="00852F8B" w:rsidRDefault="00963A4D" w:rsidP="00852F8B">
      <w:pPr>
        <w:contextualSpacing/>
        <w:rPr>
          <w:b/>
          <w:sz w:val="20"/>
          <w:szCs w:val="20"/>
        </w:rPr>
      </w:pPr>
      <w:r w:rsidRPr="00852F8B">
        <w:rPr>
          <w:sz w:val="20"/>
          <w:szCs w:val="20"/>
        </w:rPr>
        <w:lastRenderedPageBreak/>
        <w:t xml:space="preserve">                                                                      </w:t>
      </w:r>
      <w:r w:rsidRPr="00852F8B">
        <w:rPr>
          <w:b/>
          <w:sz w:val="20"/>
          <w:szCs w:val="20"/>
        </w:rPr>
        <w:t xml:space="preserve"> </w:t>
      </w:r>
      <w:r w:rsidR="00CD2797" w:rsidRPr="00852F8B">
        <w:rPr>
          <w:b/>
          <w:sz w:val="20"/>
          <w:szCs w:val="20"/>
        </w:rPr>
        <w:t xml:space="preserve">                                                                           </w:t>
      </w:r>
      <w:r w:rsidRPr="00852F8B">
        <w:rPr>
          <w:b/>
          <w:sz w:val="20"/>
          <w:szCs w:val="20"/>
        </w:rPr>
        <w:t xml:space="preserve">  4 четверть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9"/>
        <w:gridCol w:w="10"/>
        <w:gridCol w:w="8"/>
        <w:gridCol w:w="52"/>
        <w:gridCol w:w="8"/>
        <w:gridCol w:w="566"/>
        <w:gridCol w:w="6"/>
        <w:gridCol w:w="4305"/>
        <w:gridCol w:w="1101"/>
        <w:gridCol w:w="7"/>
        <w:gridCol w:w="6200"/>
        <w:gridCol w:w="1275"/>
        <w:gridCol w:w="993"/>
      </w:tblGrid>
      <w:tr w:rsidR="00756C4D" w:rsidRPr="00852F8B" w:rsidTr="00943941">
        <w:trPr>
          <w:trHeight w:val="288"/>
        </w:trPr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</w:t>
            </w:r>
            <w:r w:rsidRPr="00852F8B">
              <w:rPr>
                <w:b/>
                <w:i/>
                <w:sz w:val="20"/>
                <w:szCs w:val="20"/>
              </w:rPr>
              <w:t xml:space="preserve">Местоимения(5ч.)                                                    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7" w:type="dxa"/>
            <w:gridSpan w:val="2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rPr>
          <w:trHeight w:val="342"/>
        </w:trPr>
        <w:tc>
          <w:tcPr>
            <w:tcW w:w="7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131.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 w:val="restart"/>
            <w:tcBorders>
              <w:top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Различать </w:t>
            </w:r>
            <w:r w:rsidRPr="00852F8B">
              <w:rPr>
                <w:sz w:val="20"/>
                <w:szCs w:val="20"/>
              </w:rPr>
              <w:t xml:space="preserve">личные местоимения1,2и 3-го лица единственного и множественного числа в предложении, </w:t>
            </w:r>
            <w:r w:rsidRPr="00852F8B">
              <w:rPr>
                <w:b/>
                <w:sz w:val="20"/>
                <w:szCs w:val="20"/>
              </w:rPr>
              <w:t xml:space="preserve">наблюдать </w:t>
            </w:r>
            <w:r w:rsidRPr="00852F8B">
              <w:rPr>
                <w:sz w:val="20"/>
                <w:szCs w:val="20"/>
              </w:rPr>
              <w:t xml:space="preserve">за личными местоимениями и </w:t>
            </w:r>
            <w:r w:rsidRPr="00852F8B">
              <w:rPr>
                <w:b/>
                <w:sz w:val="20"/>
                <w:szCs w:val="20"/>
              </w:rPr>
              <w:t>устанавливать,</w:t>
            </w:r>
            <w:r w:rsidRPr="00852F8B">
              <w:rPr>
                <w:sz w:val="20"/>
                <w:szCs w:val="20"/>
              </w:rPr>
              <w:t xml:space="preserve"> изменяются ли они по числам, </w:t>
            </w:r>
            <w:r w:rsidRPr="00852F8B">
              <w:rPr>
                <w:b/>
                <w:sz w:val="20"/>
                <w:szCs w:val="20"/>
              </w:rPr>
              <w:t xml:space="preserve">формировать </w:t>
            </w:r>
            <w:r w:rsidRPr="00852F8B">
              <w:rPr>
                <w:sz w:val="20"/>
                <w:szCs w:val="20"/>
              </w:rPr>
              <w:t>вывод.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132.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Личные местоимения 3 лица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133.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Наблюдение над употреблением в тексте местоимений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134.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 местоимении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135.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Ознакомление с особенностями текста-письма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 xml:space="preserve">       Глагол (21 ч.)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7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136.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Понятие о глаголе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 w:val="restart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глаголы в предложении, </w:t>
            </w:r>
            <w:r w:rsidRPr="00852F8B">
              <w:rPr>
                <w:b/>
                <w:sz w:val="20"/>
                <w:szCs w:val="20"/>
              </w:rPr>
              <w:t>ставить</w:t>
            </w:r>
            <w:r w:rsidRPr="00852F8B">
              <w:rPr>
                <w:sz w:val="20"/>
                <w:szCs w:val="20"/>
              </w:rPr>
              <w:t xml:space="preserve"> к ним вопросы и  </w:t>
            </w:r>
            <w:r w:rsidRPr="00852F8B">
              <w:rPr>
                <w:b/>
                <w:sz w:val="20"/>
                <w:szCs w:val="20"/>
              </w:rPr>
              <w:t xml:space="preserve">определять </w:t>
            </w:r>
            <w:r w:rsidRPr="00852F8B">
              <w:rPr>
                <w:sz w:val="20"/>
                <w:szCs w:val="20"/>
              </w:rPr>
              <w:t xml:space="preserve">их лексическое значение, </w:t>
            </w:r>
            <w:r w:rsidRPr="00852F8B">
              <w:rPr>
                <w:b/>
                <w:sz w:val="20"/>
                <w:szCs w:val="20"/>
              </w:rPr>
              <w:t>наблюдать и различать</w:t>
            </w:r>
            <w:r w:rsidRPr="00852F8B">
              <w:rPr>
                <w:sz w:val="20"/>
                <w:szCs w:val="20"/>
              </w:rPr>
              <w:t xml:space="preserve"> глаголы,</w:t>
            </w:r>
            <w:r w:rsidR="00FF67D2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 xml:space="preserve">называющие действие предмета и </w:t>
            </w:r>
            <w:r w:rsidR="00FF67D2" w:rsidRPr="00852F8B">
              <w:rPr>
                <w:sz w:val="20"/>
                <w:szCs w:val="20"/>
              </w:rPr>
              <w:t xml:space="preserve">существительные, называющие действие, </w:t>
            </w:r>
            <w:r w:rsidR="00FF67D2" w:rsidRPr="00852F8B">
              <w:rPr>
                <w:b/>
                <w:sz w:val="20"/>
                <w:szCs w:val="20"/>
              </w:rPr>
              <w:t xml:space="preserve">объяснять,  </w:t>
            </w:r>
            <w:r w:rsidR="00FF67D2" w:rsidRPr="00852F8B">
              <w:rPr>
                <w:sz w:val="20"/>
                <w:szCs w:val="20"/>
              </w:rPr>
              <w:t>как различать глаголы и существительные, называющие действие</w:t>
            </w:r>
            <w:r w:rsidR="00931456" w:rsidRPr="00852F8B">
              <w:rPr>
                <w:sz w:val="20"/>
                <w:szCs w:val="20"/>
              </w:rPr>
              <w:t xml:space="preserve">, </w:t>
            </w:r>
            <w:r w:rsidR="00931456" w:rsidRPr="00852F8B">
              <w:rPr>
                <w:b/>
                <w:sz w:val="20"/>
                <w:szCs w:val="20"/>
              </w:rPr>
              <w:t>изменять</w:t>
            </w:r>
            <w:r w:rsidR="00931456" w:rsidRPr="00852F8B">
              <w:rPr>
                <w:sz w:val="20"/>
                <w:szCs w:val="20"/>
              </w:rPr>
              <w:t xml:space="preserve"> глаголы по числам.</w:t>
            </w: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137.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Упражнение в определении лексического значения глагола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138.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распознавании глаголов среди однокоренных слов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139.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Составление рассказа по сюжетным рисункам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140.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5.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Глаголы в неопределенной форме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141.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распознавании глаголов в неопределенной форме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142.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7.</w:t>
            </w:r>
          </w:p>
        </w:tc>
        <w:tc>
          <w:tcPr>
            <w:tcW w:w="4311" w:type="dxa"/>
            <w:gridSpan w:val="2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Число глаголов. Изменение глаголов по числам.</w:t>
            </w:r>
          </w:p>
        </w:tc>
        <w:tc>
          <w:tcPr>
            <w:tcW w:w="1101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3713" w:rsidRPr="00852F8B" w:rsidRDefault="003A3713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143.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8.</w:t>
            </w:r>
          </w:p>
        </w:tc>
        <w:tc>
          <w:tcPr>
            <w:tcW w:w="4311" w:type="dxa"/>
            <w:gridSpan w:val="2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распознавании глаголов ед.и мн.числа.</w:t>
            </w:r>
          </w:p>
        </w:tc>
        <w:tc>
          <w:tcPr>
            <w:tcW w:w="1101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 w:val="restart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Различать</w:t>
            </w:r>
            <w:r w:rsidRPr="00852F8B">
              <w:rPr>
                <w:sz w:val="20"/>
                <w:szCs w:val="20"/>
              </w:rPr>
              <w:t xml:space="preserve"> формы  числа данных глаголов,  находить глаголы в предложении(в тексте) и </w:t>
            </w:r>
            <w:r w:rsidRPr="00852F8B">
              <w:rPr>
                <w:b/>
                <w:sz w:val="20"/>
                <w:szCs w:val="20"/>
              </w:rPr>
              <w:t>устанавливать,</w:t>
            </w:r>
            <w:r w:rsidRPr="00852F8B">
              <w:rPr>
                <w:sz w:val="20"/>
                <w:szCs w:val="20"/>
              </w:rPr>
              <w:t xml:space="preserve"> какое время действия они обозначают, </w:t>
            </w:r>
            <w:r w:rsidRPr="00852F8B">
              <w:rPr>
                <w:b/>
                <w:sz w:val="20"/>
                <w:szCs w:val="20"/>
              </w:rPr>
              <w:t xml:space="preserve">наблюдать и устанавливать, </w:t>
            </w:r>
            <w:r w:rsidRPr="00852F8B">
              <w:rPr>
                <w:sz w:val="20"/>
                <w:szCs w:val="20"/>
              </w:rPr>
              <w:t>изменяются ли глаголы</w:t>
            </w:r>
            <w:r w:rsidRPr="00852F8B">
              <w:rPr>
                <w:b/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 xml:space="preserve">по временам, </w:t>
            </w:r>
            <w:r w:rsidRPr="00852F8B">
              <w:rPr>
                <w:b/>
                <w:sz w:val="20"/>
                <w:szCs w:val="20"/>
              </w:rPr>
              <w:t>изменять</w:t>
            </w:r>
            <w:r w:rsidRPr="00852F8B">
              <w:rPr>
                <w:sz w:val="20"/>
                <w:szCs w:val="20"/>
              </w:rPr>
              <w:t xml:space="preserve"> глаголы по временам.</w:t>
            </w:r>
          </w:p>
        </w:tc>
        <w:tc>
          <w:tcPr>
            <w:tcW w:w="1275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144.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9.</w:t>
            </w:r>
          </w:p>
        </w:tc>
        <w:tc>
          <w:tcPr>
            <w:tcW w:w="4311" w:type="dxa"/>
            <w:gridSpan w:val="2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Времена глаголов.</w:t>
            </w:r>
          </w:p>
        </w:tc>
        <w:tc>
          <w:tcPr>
            <w:tcW w:w="1101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rPr>
          <w:trHeight w:val="336"/>
        </w:trPr>
        <w:tc>
          <w:tcPr>
            <w:tcW w:w="82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145.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10.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Времена глаголов.2- е лицо глаголов                                                       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rPr>
          <w:trHeight w:val="612"/>
        </w:trPr>
        <w:tc>
          <w:tcPr>
            <w:tcW w:w="8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11.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определении времени глагола. Текст-рассуждение.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147..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12.</w:t>
            </w:r>
          </w:p>
        </w:tc>
        <w:tc>
          <w:tcPr>
            <w:tcW w:w="4311" w:type="dxa"/>
            <w:gridSpan w:val="2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1101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40B3C" w:rsidRPr="00852F8B" w:rsidRDefault="00140B3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148.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13.</w:t>
            </w:r>
          </w:p>
        </w:tc>
        <w:tc>
          <w:tcPr>
            <w:tcW w:w="4311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Подробное изложение повествовательного текста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DF5E2C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Изложение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149.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14.</w:t>
            </w:r>
          </w:p>
        </w:tc>
        <w:tc>
          <w:tcPr>
            <w:tcW w:w="4311" w:type="dxa"/>
            <w:gridSpan w:val="2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Изменение глаголов прошедшего времени по родам. Работа над ошибками.</w:t>
            </w:r>
          </w:p>
        </w:tc>
        <w:tc>
          <w:tcPr>
            <w:tcW w:w="1101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 w:val="restart"/>
          </w:tcPr>
          <w:p w:rsidR="00931456" w:rsidRPr="00852F8B" w:rsidRDefault="00140B3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Использовать</w:t>
            </w:r>
            <w:r w:rsidRPr="00852F8B">
              <w:rPr>
                <w:sz w:val="20"/>
                <w:szCs w:val="20"/>
              </w:rPr>
              <w:t xml:space="preserve"> в предложении глаголы в форме настоящего, будущего и прошедшего времени, </w:t>
            </w:r>
            <w:r w:rsidRPr="00852F8B">
              <w:rPr>
                <w:b/>
                <w:sz w:val="20"/>
                <w:szCs w:val="20"/>
              </w:rPr>
              <w:t>использовать</w:t>
            </w:r>
            <w:r w:rsidRPr="00852F8B">
              <w:rPr>
                <w:sz w:val="20"/>
                <w:szCs w:val="20"/>
              </w:rPr>
              <w:t xml:space="preserve"> термины: «настоящее время»,  « будущее время», «прошедшее время», </w:t>
            </w:r>
            <w:r w:rsidRPr="00852F8B">
              <w:rPr>
                <w:b/>
                <w:sz w:val="20"/>
                <w:szCs w:val="20"/>
              </w:rPr>
              <w:t>составлять</w:t>
            </w:r>
            <w:r w:rsidRPr="00852F8B">
              <w:rPr>
                <w:sz w:val="20"/>
                <w:szCs w:val="20"/>
              </w:rPr>
              <w:t xml:space="preserve"> предложения ,тексты с использованием глаголов,</w:t>
            </w:r>
            <w:r w:rsidR="00F030EC" w:rsidRPr="00852F8B">
              <w:rPr>
                <w:sz w:val="20"/>
                <w:szCs w:val="20"/>
              </w:rPr>
              <w:t xml:space="preserve"> писать правильно глаголы с частицей </w:t>
            </w:r>
            <w:r w:rsidR="00F030EC" w:rsidRPr="00852F8B">
              <w:rPr>
                <w:i/>
                <w:sz w:val="20"/>
                <w:szCs w:val="20"/>
              </w:rPr>
              <w:t xml:space="preserve">не, </w:t>
            </w:r>
            <w:r w:rsidR="00F030EC" w:rsidRPr="00852F8B">
              <w:rPr>
                <w:sz w:val="20"/>
                <w:szCs w:val="20"/>
              </w:rPr>
              <w:t>разбирать глагол как часть речи.</w:t>
            </w:r>
          </w:p>
        </w:tc>
        <w:tc>
          <w:tcPr>
            <w:tcW w:w="1275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150.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15.</w:t>
            </w:r>
          </w:p>
        </w:tc>
        <w:tc>
          <w:tcPr>
            <w:tcW w:w="4311" w:type="dxa"/>
            <w:gridSpan w:val="2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Упр.в определении рода глаголов в прошедшем времени. Составление текста из деформированных предложений.</w:t>
            </w:r>
          </w:p>
        </w:tc>
        <w:tc>
          <w:tcPr>
            <w:tcW w:w="1101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151.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16.</w:t>
            </w:r>
          </w:p>
        </w:tc>
        <w:tc>
          <w:tcPr>
            <w:tcW w:w="4311" w:type="dxa"/>
            <w:gridSpan w:val="2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Частица </w:t>
            </w:r>
            <w:r w:rsidRPr="00852F8B">
              <w:rPr>
                <w:i/>
                <w:sz w:val="20"/>
                <w:szCs w:val="20"/>
              </w:rPr>
              <w:t>не</w:t>
            </w:r>
            <w:r w:rsidRPr="00852F8B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1101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152.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17.</w:t>
            </w:r>
          </w:p>
        </w:tc>
        <w:tc>
          <w:tcPr>
            <w:tcW w:w="4311" w:type="dxa"/>
            <w:gridSpan w:val="2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Правописание </w:t>
            </w:r>
            <w:r w:rsidRPr="00852F8B">
              <w:rPr>
                <w:i/>
                <w:sz w:val="20"/>
                <w:szCs w:val="20"/>
              </w:rPr>
              <w:t xml:space="preserve">не </w:t>
            </w:r>
            <w:r w:rsidRPr="00852F8B">
              <w:rPr>
                <w:sz w:val="20"/>
                <w:szCs w:val="20"/>
              </w:rPr>
              <w:t xml:space="preserve"> с глаголами</w:t>
            </w:r>
          </w:p>
        </w:tc>
        <w:tc>
          <w:tcPr>
            <w:tcW w:w="1101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153.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18.</w:t>
            </w:r>
          </w:p>
        </w:tc>
        <w:tc>
          <w:tcPr>
            <w:tcW w:w="4311" w:type="dxa"/>
            <w:gridSpan w:val="2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1101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vMerge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31456" w:rsidRPr="00852F8B" w:rsidRDefault="00931456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154.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19.</w:t>
            </w:r>
          </w:p>
        </w:tc>
        <w:tc>
          <w:tcPr>
            <w:tcW w:w="4311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DF5E2C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155.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20.</w:t>
            </w:r>
          </w:p>
        </w:tc>
        <w:tc>
          <w:tcPr>
            <w:tcW w:w="4311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Обучающее изложение деформ.текста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DF5E2C" w:rsidRPr="00852F8B" w:rsidRDefault="00931456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Изложение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c>
          <w:tcPr>
            <w:tcW w:w="823" w:type="dxa"/>
            <w:gridSpan w:val="6"/>
            <w:tcBorders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21.</w:t>
            </w:r>
          </w:p>
        </w:tc>
        <w:tc>
          <w:tcPr>
            <w:tcW w:w="4311" w:type="dxa"/>
            <w:gridSpan w:val="2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Составление текста по рисунку.</w:t>
            </w:r>
          </w:p>
        </w:tc>
        <w:tc>
          <w:tcPr>
            <w:tcW w:w="1101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DF5E2C" w:rsidRPr="00852F8B" w:rsidRDefault="00F030EC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Составлять</w:t>
            </w:r>
            <w:r w:rsidRPr="00852F8B">
              <w:rPr>
                <w:sz w:val="20"/>
                <w:szCs w:val="20"/>
              </w:rPr>
              <w:t xml:space="preserve"> текст, </w:t>
            </w:r>
            <w:r w:rsidRPr="00852F8B">
              <w:rPr>
                <w:b/>
                <w:sz w:val="20"/>
                <w:szCs w:val="20"/>
              </w:rPr>
              <w:t>озаглавливать,</w:t>
            </w:r>
            <w:r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b/>
                <w:sz w:val="20"/>
                <w:szCs w:val="20"/>
              </w:rPr>
              <w:t>использовать</w:t>
            </w:r>
            <w:r w:rsidRPr="00852F8B">
              <w:rPr>
                <w:sz w:val="20"/>
                <w:szCs w:val="20"/>
              </w:rPr>
              <w:t xml:space="preserve"> глаголы при работе с текстом.</w:t>
            </w:r>
          </w:p>
        </w:tc>
        <w:tc>
          <w:tcPr>
            <w:tcW w:w="1275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rPr>
          <w:trHeight w:val="330"/>
        </w:trPr>
        <w:tc>
          <w:tcPr>
            <w:tcW w:w="7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b/>
                <w:i/>
                <w:sz w:val="20"/>
                <w:szCs w:val="20"/>
              </w:rPr>
            </w:pPr>
            <w:r w:rsidRPr="00852F8B">
              <w:rPr>
                <w:b/>
                <w:i/>
                <w:sz w:val="20"/>
                <w:szCs w:val="20"/>
              </w:rPr>
              <w:t>Повторение (14ч.)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7" w:type="dxa"/>
            <w:gridSpan w:val="2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E2C" w:rsidRPr="00852F8B" w:rsidRDefault="00DF5E2C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0E64D7" w:rsidRPr="00852F8B" w:rsidTr="00943941">
        <w:trPr>
          <w:trHeight w:val="300"/>
        </w:trPr>
        <w:tc>
          <w:tcPr>
            <w:tcW w:w="7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7368E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lastRenderedPageBreak/>
              <w:t>157-158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368E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368E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Части речи.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8E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368E" w:rsidRPr="00852F8B" w:rsidRDefault="000F5EC0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среди данных слов имена су</w:t>
            </w:r>
            <w:r w:rsidR="00756C4D" w:rsidRPr="00852F8B">
              <w:rPr>
                <w:sz w:val="20"/>
                <w:szCs w:val="20"/>
              </w:rPr>
              <w:t xml:space="preserve">ществительные, имена </w:t>
            </w:r>
            <w:r w:rsidRPr="00852F8B">
              <w:rPr>
                <w:sz w:val="20"/>
                <w:szCs w:val="20"/>
              </w:rPr>
              <w:t>прилагательные,</w:t>
            </w:r>
            <w:r w:rsidR="00756C4D" w:rsidRPr="00852F8B">
              <w:rPr>
                <w:sz w:val="20"/>
                <w:szCs w:val="20"/>
              </w:rPr>
              <w:t xml:space="preserve"> глаголы и записывать их по группам.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368E" w:rsidRPr="00852F8B" w:rsidRDefault="00F7368E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368E" w:rsidRPr="00852F8B" w:rsidRDefault="00F7368E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159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2</w:t>
            </w:r>
          </w:p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Обучающее изложение</w:t>
            </w:r>
          </w:p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7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Изложение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160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3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Обобщение изученного о слове, предложении.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756C4D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Выделять</w:t>
            </w:r>
            <w:r w:rsidRPr="00852F8B">
              <w:rPr>
                <w:sz w:val="20"/>
                <w:szCs w:val="20"/>
              </w:rPr>
              <w:t xml:space="preserve"> предложения</w:t>
            </w:r>
            <w:r w:rsidRPr="00852F8B">
              <w:rPr>
                <w:b/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 xml:space="preserve"> в</w:t>
            </w:r>
            <w:r w:rsidRPr="00852F8B">
              <w:rPr>
                <w:b/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>сплошном тексте</w:t>
            </w:r>
            <w:r w:rsidRPr="00852F8B">
              <w:rPr>
                <w:b/>
                <w:sz w:val="20"/>
                <w:szCs w:val="20"/>
              </w:rPr>
              <w:t xml:space="preserve"> ,определять </w:t>
            </w:r>
            <w:r w:rsidRPr="00852F8B">
              <w:rPr>
                <w:sz w:val="20"/>
                <w:szCs w:val="20"/>
              </w:rPr>
              <w:t>тип</w:t>
            </w:r>
            <w:r w:rsidRPr="00852F8B">
              <w:rPr>
                <w:b/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>предложения по цели высказывания.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9"/>
        </w:trPr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161</w:t>
            </w:r>
          </w:p>
        </w:tc>
        <w:tc>
          <w:tcPr>
            <w:tcW w:w="644" w:type="dxa"/>
            <w:gridSpan w:val="5"/>
            <w:tcBorders>
              <w:bottom w:val="single" w:sz="4" w:space="0" w:color="auto"/>
            </w:tcBorders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4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окончаний имён прилагательных.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  <w:tcBorders>
              <w:bottom w:val="single" w:sz="4" w:space="0" w:color="auto"/>
            </w:tcBorders>
          </w:tcPr>
          <w:p w:rsidR="0069621B" w:rsidRPr="00852F8B" w:rsidRDefault="0082605A" w:rsidP="00852F8B">
            <w:pPr>
              <w:ind w:left="108"/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Разбирать</w:t>
            </w:r>
            <w:r w:rsidRPr="00852F8B">
              <w:rPr>
                <w:sz w:val="20"/>
                <w:szCs w:val="20"/>
              </w:rPr>
              <w:t xml:space="preserve"> имя прилагательное как часть речи.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21B" w:rsidRPr="00852F8B" w:rsidRDefault="0069621B" w:rsidP="00852F8B">
            <w:pPr>
              <w:ind w:left="108"/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162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82605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Использовать</w:t>
            </w:r>
            <w:r w:rsidRPr="00852F8B">
              <w:rPr>
                <w:sz w:val="20"/>
                <w:szCs w:val="20"/>
              </w:rPr>
              <w:t xml:space="preserve"> правила правописания предлогов и приставок в практической деятельности.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163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6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безударных гласных.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82605A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Применять</w:t>
            </w:r>
            <w:r w:rsidRPr="00852F8B">
              <w:rPr>
                <w:sz w:val="20"/>
                <w:szCs w:val="20"/>
              </w:rPr>
              <w:t xml:space="preserve"> на практике правила проверки безударных гласных </w:t>
            </w:r>
            <w:r w:rsidR="007E3DD3" w:rsidRPr="00852F8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164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7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Правописание значимых частей слов.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7E3DD3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Использовать</w:t>
            </w:r>
            <w:r w:rsidRPr="00852F8B">
              <w:rPr>
                <w:sz w:val="20"/>
                <w:szCs w:val="20"/>
              </w:rPr>
              <w:t xml:space="preserve"> на практике правило правописания сложных слов.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8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165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8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166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9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Однокоренные слова.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1C611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Обобщить </w:t>
            </w:r>
            <w:r w:rsidRPr="00852F8B">
              <w:rPr>
                <w:sz w:val="20"/>
                <w:szCs w:val="20"/>
              </w:rPr>
              <w:t>знания однокоренных словах.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167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10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Обучающее изложение.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Изложение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168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11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Текст.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1C611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>Анализировать</w:t>
            </w:r>
            <w:r w:rsidRPr="00852F8B">
              <w:rPr>
                <w:sz w:val="20"/>
                <w:szCs w:val="20"/>
              </w:rPr>
              <w:t xml:space="preserve"> текст</w:t>
            </w:r>
            <w:r w:rsidR="0054654E"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sz w:val="20"/>
                <w:szCs w:val="20"/>
              </w:rPr>
              <w:t>,</w:t>
            </w:r>
            <w:r w:rsidRPr="00852F8B">
              <w:rPr>
                <w:b/>
                <w:sz w:val="20"/>
                <w:szCs w:val="20"/>
              </w:rPr>
              <w:t xml:space="preserve">определять </w:t>
            </w:r>
            <w:r w:rsidRPr="00852F8B">
              <w:rPr>
                <w:sz w:val="20"/>
                <w:szCs w:val="20"/>
              </w:rPr>
              <w:t>главную мысль и тему текста.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169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12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 « Почему я жду летних каникул».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54654E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Сочинение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756C4D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745" w:type="dxa"/>
            <w:gridSpan w:val="2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170</w:t>
            </w:r>
          </w:p>
        </w:tc>
        <w:tc>
          <w:tcPr>
            <w:tcW w:w="644" w:type="dxa"/>
            <w:gridSpan w:val="5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13</w:t>
            </w:r>
          </w:p>
        </w:tc>
        <w:tc>
          <w:tcPr>
            <w:tcW w:w="4311" w:type="dxa"/>
            <w:gridSpan w:val="2"/>
          </w:tcPr>
          <w:p w:rsidR="0069621B" w:rsidRPr="00852F8B" w:rsidRDefault="000E64D7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Работа над ошибками. Обобщение знаний.</w:t>
            </w:r>
            <w:r w:rsidR="0054654E" w:rsidRPr="00852F8B">
              <w:rPr>
                <w:sz w:val="20"/>
                <w:szCs w:val="20"/>
              </w:rPr>
              <w:t xml:space="preserve">                 КВН «Знатоки русского языка».</w:t>
            </w:r>
          </w:p>
        </w:tc>
        <w:tc>
          <w:tcPr>
            <w:tcW w:w="1101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gridSpan w:val="2"/>
          </w:tcPr>
          <w:p w:rsidR="0069621B" w:rsidRPr="00852F8B" w:rsidRDefault="008F75C0" w:rsidP="00852F8B">
            <w:pPr>
              <w:contextualSpacing/>
              <w:rPr>
                <w:sz w:val="20"/>
                <w:szCs w:val="20"/>
              </w:rPr>
            </w:pPr>
            <w:r w:rsidRPr="00852F8B">
              <w:rPr>
                <w:b/>
                <w:sz w:val="20"/>
                <w:szCs w:val="20"/>
              </w:rPr>
              <w:t xml:space="preserve">Прививать </w:t>
            </w:r>
            <w:r w:rsidRPr="00852F8B">
              <w:rPr>
                <w:sz w:val="20"/>
                <w:szCs w:val="20"/>
              </w:rPr>
              <w:t xml:space="preserve">интерес к предмету, </w:t>
            </w:r>
            <w:r w:rsidRPr="00852F8B">
              <w:rPr>
                <w:b/>
                <w:sz w:val="20"/>
                <w:szCs w:val="20"/>
              </w:rPr>
              <w:t xml:space="preserve">работать </w:t>
            </w:r>
            <w:r w:rsidRPr="00852F8B">
              <w:rPr>
                <w:sz w:val="20"/>
                <w:szCs w:val="20"/>
              </w:rPr>
              <w:t xml:space="preserve">в паре: предлагать свой вариант выполнения задания, </w:t>
            </w:r>
            <w:r w:rsidRPr="00852F8B">
              <w:rPr>
                <w:b/>
                <w:sz w:val="20"/>
                <w:szCs w:val="20"/>
              </w:rPr>
              <w:t>обсуждать и</w:t>
            </w:r>
            <w:r w:rsidRPr="00852F8B">
              <w:rPr>
                <w:sz w:val="20"/>
                <w:szCs w:val="20"/>
              </w:rPr>
              <w:t xml:space="preserve"> </w:t>
            </w:r>
            <w:r w:rsidRPr="00852F8B">
              <w:rPr>
                <w:b/>
                <w:sz w:val="20"/>
                <w:szCs w:val="20"/>
              </w:rPr>
              <w:t>оценивать</w:t>
            </w:r>
            <w:r w:rsidRPr="00852F8B">
              <w:rPr>
                <w:sz w:val="20"/>
                <w:szCs w:val="20"/>
              </w:rPr>
              <w:t xml:space="preserve"> результат выполнения работы.</w:t>
            </w:r>
          </w:p>
        </w:tc>
        <w:tc>
          <w:tcPr>
            <w:tcW w:w="1275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21B" w:rsidRPr="00852F8B" w:rsidRDefault="0069621B" w:rsidP="00852F8B">
            <w:pPr>
              <w:contextualSpacing/>
              <w:rPr>
                <w:sz w:val="20"/>
                <w:szCs w:val="20"/>
              </w:rPr>
            </w:pPr>
          </w:p>
        </w:tc>
      </w:tr>
      <w:tr w:rsidR="000E64D7" w:rsidRPr="00852F8B" w:rsidTr="00943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36" w:type="dxa"/>
          </w:tcPr>
          <w:p w:rsidR="000E64D7" w:rsidRPr="00852F8B" w:rsidRDefault="000E64D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7"/>
          </w:tcPr>
          <w:p w:rsidR="000E64D7" w:rsidRPr="00852F8B" w:rsidRDefault="000E64D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:rsidR="000E64D7" w:rsidRPr="00852F8B" w:rsidRDefault="000E64D7" w:rsidP="00852F8B">
            <w:pPr>
              <w:contextualSpacing/>
              <w:rPr>
                <w:b/>
                <w:sz w:val="20"/>
                <w:szCs w:val="20"/>
              </w:rPr>
            </w:pPr>
            <w:r w:rsidRPr="00852F8B">
              <w:rPr>
                <w:sz w:val="20"/>
                <w:szCs w:val="20"/>
              </w:rPr>
              <w:t xml:space="preserve">                          </w:t>
            </w:r>
            <w:r w:rsidRPr="00852F8B">
              <w:rPr>
                <w:b/>
                <w:sz w:val="20"/>
                <w:szCs w:val="20"/>
              </w:rPr>
              <w:t>ИТОГО: 170ч.</w:t>
            </w:r>
          </w:p>
        </w:tc>
        <w:tc>
          <w:tcPr>
            <w:tcW w:w="1108" w:type="dxa"/>
            <w:gridSpan w:val="2"/>
          </w:tcPr>
          <w:p w:rsidR="000E64D7" w:rsidRPr="00852F8B" w:rsidRDefault="000E64D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0" w:type="dxa"/>
          </w:tcPr>
          <w:p w:rsidR="000E64D7" w:rsidRPr="00852F8B" w:rsidRDefault="000E64D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64D7" w:rsidRPr="00852F8B" w:rsidRDefault="000E64D7" w:rsidP="00852F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4D7" w:rsidRPr="00852F8B" w:rsidRDefault="000E64D7" w:rsidP="00852F8B">
            <w:pPr>
              <w:contextualSpacing/>
              <w:rPr>
                <w:sz w:val="20"/>
                <w:szCs w:val="20"/>
              </w:rPr>
            </w:pPr>
          </w:p>
        </w:tc>
      </w:tr>
    </w:tbl>
    <w:p w:rsidR="007B6FE5" w:rsidRPr="00852F8B" w:rsidRDefault="007B6FE5" w:rsidP="00852F8B">
      <w:pPr>
        <w:contextualSpacing/>
        <w:rPr>
          <w:sz w:val="20"/>
          <w:szCs w:val="20"/>
        </w:rPr>
      </w:pPr>
    </w:p>
    <w:sectPr w:rsidR="007B6FE5" w:rsidRPr="00852F8B" w:rsidSect="00852F8B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99" w:rsidRDefault="00120299" w:rsidP="00DF5E2C">
      <w:r>
        <w:separator/>
      </w:r>
    </w:p>
  </w:endnote>
  <w:endnote w:type="continuationSeparator" w:id="1">
    <w:p w:rsidR="00120299" w:rsidRDefault="00120299" w:rsidP="00DF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99" w:rsidRDefault="00120299" w:rsidP="00DF5E2C">
      <w:r>
        <w:separator/>
      </w:r>
    </w:p>
  </w:footnote>
  <w:footnote w:type="continuationSeparator" w:id="1">
    <w:p w:rsidR="00120299" w:rsidRDefault="00120299" w:rsidP="00DF5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4D"/>
    <w:rsid w:val="00004567"/>
    <w:rsid w:val="00006FD2"/>
    <w:rsid w:val="00044338"/>
    <w:rsid w:val="000C7E55"/>
    <w:rsid w:val="000D1F85"/>
    <w:rsid w:val="000E64D7"/>
    <w:rsid w:val="000F5EC0"/>
    <w:rsid w:val="00120299"/>
    <w:rsid w:val="001322B2"/>
    <w:rsid w:val="00140B3C"/>
    <w:rsid w:val="001838A9"/>
    <w:rsid w:val="00192099"/>
    <w:rsid w:val="001C50EE"/>
    <w:rsid w:val="001C611E"/>
    <w:rsid w:val="001D0E29"/>
    <w:rsid w:val="001F5F5E"/>
    <w:rsid w:val="00234F2F"/>
    <w:rsid w:val="0024486D"/>
    <w:rsid w:val="00295E9C"/>
    <w:rsid w:val="002A1981"/>
    <w:rsid w:val="002B3686"/>
    <w:rsid w:val="002D189E"/>
    <w:rsid w:val="002D3ABE"/>
    <w:rsid w:val="002F2B19"/>
    <w:rsid w:val="0036297A"/>
    <w:rsid w:val="00362E92"/>
    <w:rsid w:val="003672EC"/>
    <w:rsid w:val="003A3713"/>
    <w:rsid w:val="003B1AEE"/>
    <w:rsid w:val="00411100"/>
    <w:rsid w:val="00411F15"/>
    <w:rsid w:val="004405A3"/>
    <w:rsid w:val="004523B2"/>
    <w:rsid w:val="00454A95"/>
    <w:rsid w:val="00460F01"/>
    <w:rsid w:val="004C02A2"/>
    <w:rsid w:val="004C33AF"/>
    <w:rsid w:val="004D47EF"/>
    <w:rsid w:val="004E0D06"/>
    <w:rsid w:val="0054654E"/>
    <w:rsid w:val="00580B74"/>
    <w:rsid w:val="00592CAB"/>
    <w:rsid w:val="00596719"/>
    <w:rsid w:val="005B308A"/>
    <w:rsid w:val="005B7BDE"/>
    <w:rsid w:val="00602087"/>
    <w:rsid w:val="00603BC1"/>
    <w:rsid w:val="006728B0"/>
    <w:rsid w:val="0069621B"/>
    <w:rsid w:val="006D4BFA"/>
    <w:rsid w:val="006F1714"/>
    <w:rsid w:val="00700565"/>
    <w:rsid w:val="00717E7D"/>
    <w:rsid w:val="00722C26"/>
    <w:rsid w:val="00756C4D"/>
    <w:rsid w:val="00763461"/>
    <w:rsid w:val="0076428A"/>
    <w:rsid w:val="00765EA6"/>
    <w:rsid w:val="007810A3"/>
    <w:rsid w:val="00782AAD"/>
    <w:rsid w:val="0079104B"/>
    <w:rsid w:val="007A1FC8"/>
    <w:rsid w:val="007B6FE5"/>
    <w:rsid w:val="007E3DD3"/>
    <w:rsid w:val="007E77B1"/>
    <w:rsid w:val="007F578F"/>
    <w:rsid w:val="00811E7C"/>
    <w:rsid w:val="00816AE2"/>
    <w:rsid w:val="0082605A"/>
    <w:rsid w:val="00852F8B"/>
    <w:rsid w:val="00853D80"/>
    <w:rsid w:val="00865EBC"/>
    <w:rsid w:val="008E1A5F"/>
    <w:rsid w:val="008F75C0"/>
    <w:rsid w:val="0090591C"/>
    <w:rsid w:val="00931456"/>
    <w:rsid w:val="00943941"/>
    <w:rsid w:val="009458AA"/>
    <w:rsid w:val="00955E53"/>
    <w:rsid w:val="00957734"/>
    <w:rsid w:val="00963A4D"/>
    <w:rsid w:val="00983914"/>
    <w:rsid w:val="00991DEE"/>
    <w:rsid w:val="009C2632"/>
    <w:rsid w:val="009C2CC9"/>
    <w:rsid w:val="009C73F2"/>
    <w:rsid w:val="009D0CF7"/>
    <w:rsid w:val="009D5982"/>
    <w:rsid w:val="00A27426"/>
    <w:rsid w:val="00A6002C"/>
    <w:rsid w:val="00A61FF8"/>
    <w:rsid w:val="00A717F8"/>
    <w:rsid w:val="00A85CC9"/>
    <w:rsid w:val="00A92111"/>
    <w:rsid w:val="00AB113D"/>
    <w:rsid w:val="00AC211B"/>
    <w:rsid w:val="00AE0706"/>
    <w:rsid w:val="00AF2D4C"/>
    <w:rsid w:val="00AF4798"/>
    <w:rsid w:val="00B04B74"/>
    <w:rsid w:val="00B66054"/>
    <w:rsid w:val="00B721C0"/>
    <w:rsid w:val="00B84B12"/>
    <w:rsid w:val="00BD055A"/>
    <w:rsid w:val="00C05F06"/>
    <w:rsid w:val="00C30B95"/>
    <w:rsid w:val="00C42DB6"/>
    <w:rsid w:val="00C872A7"/>
    <w:rsid w:val="00CA620E"/>
    <w:rsid w:val="00CC268A"/>
    <w:rsid w:val="00CD2797"/>
    <w:rsid w:val="00CE487A"/>
    <w:rsid w:val="00D05B5A"/>
    <w:rsid w:val="00D13A75"/>
    <w:rsid w:val="00D204B1"/>
    <w:rsid w:val="00D239CD"/>
    <w:rsid w:val="00D8011E"/>
    <w:rsid w:val="00DA39E7"/>
    <w:rsid w:val="00DF5E2C"/>
    <w:rsid w:val="00E13C03"/>
    <w:rsid w:val="00E40373"/>
    <w:rsid w:val="00E52445"/>
    <w:rsid w:val="00E7774A"/>
    <w:rsid w:val="00E9650F"/>
    <w:rsid w:val="00F030EC"/>
    <w:rsid w:val="00F2607C"/>
    <w:rsid w:val="00F54BA5"/>
    <w:rsid w:val="00F56661"/>
    <w:rsid w:val="00F62EFC"/>
    <w:rsid w:val="00F7368E"/>
    <w:rsid w:val="00FA0124"/>
    <w:rsid w:val="00FB047E"/>
    <w:rsid w:val="00FC23AD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5E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5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E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8B6C2-20A0-421A-A80D-ABCC320B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777</cp:lastModifiedBy>
  <cp:revision>50</cp:revision>
  <cp:lastPrinted>2013-08-13T17:52:00Z</cp:lastPrinted>
  <dcterms:created xsi:type="dcterms:W3CDTF">2013-08-31T08:49:00Z</dcterms:created>
  <dcterms:modified xsi:type="dcterms:W3CDTF">2015-12-14T13:52:00Z</dcterms:modified>
</cp:coreProperties>
</file>