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5E" w:rsidRDefault="00A0565E" w:rsidP="00A0565E">
      <w:pPr>
        <w:contextualSpacing/>
        <w:jc w:val="center"/>
        <w:rPr>
          <w:b/>
          <w:sz w:val="28"/>
          <w:szCs w:val="28"/>
        </w:rPr>
      </w:pPr>
      <w:r w:rsidRPr="00C22E60">
        <w:rPr>
          <w:b/>
          <w:sz w:val="28"/>
          <w:szCs w:val="28"/>
        </w:rPr>
        <w:t>ПОЯСНИТЕЛЬНАЯ ЗАПИСКА</w:t>
      </w:r>
    </w:p>
    <w:p w:rsidR="00A0565E" w:rsidRPr="00231749" w:rsidRDefault="00A0565E" w:rsidP="00A0565E">
      <w:pPr>
        <w:jc w:val="both"/>
      </w:pPr>
    </w:p>
    <w:p w:rsidR="00A0565E" w:rsidRPr="00653E67" w:rsidRDefault="00A0565E" w:rsidP="00A0565E">
      <w:pPr>
        <w:jc w:val="both"/>
      </w:pPr>
      <w:r w:rsidRPr="00653E67">
        <w:t xml:space="preserve"> В основных направлениях реформы общеобразовательной и профессиональной школы особое внимание уделяется улучшению художественного образования и эстетического воспитания подрастающего поколения. В настоящее время назрела необходимость создания непрерывного художественно-эстетического образования от детского сада до ВУЗа. Это социальный заказ общества к системе образования. Обществу необходимы творческие личности.</w:t>
      </w:r>
    </w:p>
    <w:p w:rsidR="00A0565E" w:rsidRPr="00653E67" w:rsidRDefault="00A0565E" w:rsidP="00A0565E">
      <w:pPr>
        <w:jc w:val="both"/>
      </w:pPr>
      <w:r w:rsidRPr="00653E67">
        <w:t xml:space="preserve">   Процесс формирования творческой личности предполагает развитие ассоциативно-образного мышления, способности связывать в своём сознании </w:t>
      </w:r>
      <w:r w:rsidRPr="004B3E5A">
        <w:t xml:space="preserve"> </w:t>
      </w:r>
      <w:r w:rsidRPr="00653E67">
        <w:t xml:space="preserve"> далекие друг от друга явления, видеть их общность. Эти способности в сложной, быстро меняющейся действительности позволяют человеку быстрее адаптироваться в новых условиях. В действительности постоянны столкновения старого опыта с новыми условиями. И без минимально творческой фантазии не обойтись. Без её развития формируется догматический тип интеллекта. В условиях художественной, изобразительной деятельности, в силу её специфики, объективно творческого характера имеются большие возможности для развития творческой личности.</w:t>
      </w:r>
    </w:p>
    <w:p w:rsidR="00A0565E" w:rsidRPr="00653E67" w:rsidRDefault="00A0565E" w:rsidP="00A0565E">
      <w:pPr>
        <w:jc w:val="both"/>
      </w:pPr>
      <w:r w:rsidRPr="00653E67">
        <w:t xml:space="preserve">   Данная программа позволяет полно удовлетворять потребности ребенка в занятиях изобразительным искусством, развитии творческих способностей, самореализации личности.</w:t>
      </w:r>
      <w:r>
        <w:t xml:space="preserve"> В некоторых темах  программы использовалась книга «Краски рассказывают сказки»  Авторы: А. Лопатина; М. </w:t>
      </w:r>
      <w:proofErr w:type="spellStart"/>
      <w:r>
        <w:t>Скребцова</w:t>
      </w:r>
      <w:proofErr w:type="spellEnd"/>
      <w:r>
        <w:t>. «</w:t>
      </w:r>
      <w:proofErr w:type="spellStart"/>
      <w:r>
        <w:t>Амрита-Русь</w:t>
      </w:r>
      <w:proofErr w:type="spellEnd"/>
      <w:r>
        <w:t xml:space="preserve">»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A0565E" w:rsidRPr="007D7080" w:rsidRDefault="00A0565E" w:rsidP="00A0565E">
      <w:pPr>
        <w:jc w:val="center"/>
      </w:pPr>
      <w:r w:rsidRPr="00653E67">
        <w:rPr>
          <w:b/>
        </w:rPr>
        <w:t>Цель и система задач образовательной программы.</w:t>
      </w:r>
    </w:p>
    <w:p w:rsidR="00A0565E" w:rsidRDefault="00A0565E" w:rsidP="00A0565E">
      <w:pPr>
        <w:jc w:val="both"/>
        <w:rPr>
          <w:b/>
        </w:rPr>
      </w:pPr>
      <w:r w:rsidRPr="00653E67">
        <w:t xml:space="preserve">   </w:t>
      </w:r>
      <w:r>
        <w:rPr>
          <w:b/>
        </w:rPr>
        <w:t>Цели:</w:t>
      </w:r>
    </w:p>
    <w:p w:rsidR="00A0565E" w:rsidRPr="007D7080" w:rsidRDefault="00A0565E" w:rsidP="00A0565E">
      <w:pPr>
        <w:jc w:val="both"/>
      </w:pPr>
      <w:r w:rsidRPr="007D7080">
        <w:t>1. Формирование творческой личности по средствам изобразительной деятельности и создание условий для наиболее полного раскрытия художественных способностей детей.</w:t>
      </w:r>
    </w:p>
    <w:p w:rsidR="00A0565E" w:rsidRPr="007D7080" w:rsidRDefault="00A0565E" w:rsidP="00A0565E">
      <w:pPr>
        <w:jc w:val="both"/>
      </w:pPr>
      <w:r w:rsidRPr="007D7080">
        <w:t>2. Приобщение к общественным ценностям, овладение национальным культурным наследием.</w:t>
      </w:r>
    </w:p>
    <w:p w:rsidR="00A0565E" w:rsidRDefault="00A0565E" w:rsidP="00A0565E">
      <w:pPr>
        <w:jc w:val="both"/>
        <w:rPr>
          <w:b/>
        </w:rPr>
      </w:pPr>
      <w:r>
        <w:rPr>
          <w:b/>
        </w:rPr>
        <w:t xml:space="preserve">Задачи: </w:t>
      </w:r>
    </w:p>
    <w:p w:rsidR="00A0565E" w:rsidRPr="007D7080" w:rsidRDefault="00A0565E" w:rsidP="00A0565E">
      <w:pPr>
        <w:jc w:val="both"/>
      </w:pPr>
      <w:r w:rsidRPr="007D7080">
        <w:t>1. Овладение учащимися знаниями элементарных основ реалистического рисунка, формирование навыков с натуры, по памяти, по представлению, ознакомление с особенностями работы в области декоративно-прикладного и народного искусства.</w:t>
      </w:r>
    </w:p>
    <w:p w:rsidR="00A0565E" w:rsidRPr="007D7080" w:rsidRDefault="00A0565E" w:rsidP="00A0565E">
      <w:pPr>
        <w:jc w:val="both"/>
      </w:pPr>
      <w:r w:rsidRPr="007D7080">
        <w:t>2.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прекрасного.</w:t>
      </w:r>
    </w:p>
    <w:p w:rsidR="00A0565E" w:rsidRPr="00653E67" w:rsidRDefault="00A0565E" w:rsidP="00A0565E">
      <w:pPr>
        <w:jc w:val="both"/>
      </w:pPr>
      <w:r w:rsidRPr="007D7080">
        <w:t>3. Приобщение к наследию отечественного и мирового искусства. Воспитание активного отношения к искусству, явлениям художественной культуры.</w:t>
      </w:r>
    </w:p>
    <w:p w:rsidR="00A0565E" w:rsidRPr="00653E67" w:rsidRDefault="00A0565E" w:rsidP="00A0565E">
      <w:pPr>
        <w:jc w:val="both"/>
        <w:rPr>
          <w:b/>
        </w:rPr>
      </w:pPr>
      <w:r w:rsidRPr="00653E67">
        <w:t xml:space="preserve">    </w:t>
      </w:r>
      <w:r w:rsidRPr="00653E67">
        <w:rPr>
          <w:b/>
        </w:rPr>
        <w:t>Формы и методы работы:</w:t>
      </w:r>
    </w:p>
    <w:p w:rsidR="00A0565E" w:rsidRPr="00653E67" w:rsidRDefault="00A0565E" w:rsidP="00A0565E">
      <w:pPr>
        <w:jc w:val="both"/>
      </w:pPr>
      <w:r w:rsidRPr="00653E67">
        <w:t>- лекция – сообщение учащимся новой информации, которая необходима в дальнейшем при выполнении практических работ;</w:t>
      </w:r>
    </w:p>
    <w:p w:rsidR="00A0565E" w:rsidRPr="00653E67" w:rsidRDefault="00A0565E" w:rsidP="00A0565E">
      <w:pPr>
        <w:jc w:val="both"/>
      </w:pPr>
      <w:r w:rsidRPr="00653E67">
        <w:t>- беседы, дискуссии – помогают педагогу лучше узнать учащихся, учащиеся в свою очередь учатся вести диалог, отстаивать свою точку зрения, лучше узнавать друг друга;</w:t>
      </w:r>
    </w:p>
    <w:p w:rsidR="00A0565E" w:rsidRPr="00653E67" w:rsidRDefault="00A0565E" w:rsidP="00A0565E">
      <w:pPr>
        <w:jc w:val="both"/>
      </w:pPr>
      <w:r w:rsidRPr="00653E67">
        <w:t>- индивидуальные и коллективные работы – способствуют сплочению коллектива, воспитывают взаимопомощь, раскрывают творческие способности детей;</w:t>
      </w:r>
    </w:p>
    <w:p w:rsidR="00A0565E" w:rsidRDefault="00A0565E" w:rsidP="00A0565E">
      <w:pPr>
        <w:jc w:val="both"/>
      </w:pPr>
      <w:r w:rsidRPr="00653E67">
        <w:t>Игры – способствуют хорошему психологическому настрою, позволяют снять физическое напряжение, развивают мыслительную деятельность.</w:t>
      </w:r>
    </w:p>
    <w:p w:rsidR="00A0565E" w:rsidRPr="00653E67" w:rsidRDefault="00A0565E" w:rsidP="00A0565E">
      <w:pPr>
        <w:jc w:val="both"/>
      </w:pPr>
      <w:r>
        <w:t xml:space="preserve">  </w:t>
      </w:r>
      <w:proofErr w:type="gramStart"/>
      <w:r>
        <w:t xml:space="preserve">Для выполнения поставленных учебно-воспитательных задач программой предусмотрены следующие основные виды занятий: рисование с натуры (рисунок, живопись), рисование по теме и иллюстрирование (композиция), декоративно-прикладное искусство, дизайн (работа с разными материалами и бумагой), беседы об изобразительном искусстве с применением  </w:t>
      </w:r>
      <w:proofErr w:type="spellStart"/>
      <w:r>
        <w:t>мультимедийных</w:t>
      </w:r>
      <w:proofErr w:type="spellEnd"/>
      <w:r>
        <w:t xml:space="preserve"> пособий по ИЗО, а также интегрированные занятия «Этика плюс изобразительное искусство».</w:t>
      </w:r>
      <w:proofErr w:type="gramEnd"/>
    </w:p>
    <w:p w:rsidR="00A0565E" w:rsidRPr="00653E67" w:rsidRDefault="00A0565E" w:rsidP="00A0565E">
      <w:pPr>
        <w:jc w:val="both"/>
        <w:rPr>
          <w:b/>
        </w:rPr>
      </w:pPr>
      <w:r w:rsidRPr="00653E67">
        <w:t xml:space="preserve">   </w:t>
      </w:r>
      <w:r w:rsidRPr="00653E67">
        <w:rPr>
          <w:b/>
        </w:rPr>
        <w:t xml:space="preserve">Условия для успешной реализации программы: </w:t>
      </w:r>
    </w:p>
    <w:p w:rsidR="00A0565E" w:rsidRPr="00653E67" w:rsidRDefault="00A0565E" w:rsidP="00A0565E">
      <w:pPr>
        <w:numPr>
          <w:ilvl w:val="0"/>
          <w:numId w:val="1"/>
        </w:numPr>
        <w:jc w:val="both"/>
      </w:pPr>
      <w:r w:rsidRPr="00653E67">
        <w:lastRenderedPageBreak/>
        <w:t>Информационно-методическое сопровождение</w:t>
      </w:r>
    </w:p>
    <w:p w:rsidR="00A0565E" w:rsidRPr="00653E67" w:rsidRDefault="00A0565E" w:rsidP="00A0565E">
      <w:pPr>
        <w:numPr>
          <w:ilvl w:val="0"/>
          <w:numId w:val="1"/>
        </w:numPr>
        <w:jc w:val="both"/>
      </w:pPr>
      <w:r w:rsidRPr="00653E67">
        <w:t>Пакет учебно-методических материалов:</w:t>
      </w:r>
    </w:p>
    <w:p w:rsidR="00A0565E" w:rsidRPr="00653E67" w:rsidRDefault="00A0565E" w:rsidP="00A0565E">
      <w:pPr>
        <w:ind w:left="360"/>
        <w:jc w:val="both"/>
      </w:pPr>
      <w:r w:rsidRPr="00653E67">
        <w:t xml:space="preserve">- фонд методических материалов и рисовальных принадлежностей. </w:t>
      </w:r>
    </w:p>
    <w:p w:rsidR="00A0565E" w:rsidRPr="00653E67" w:rsidRDefault="00A0565E" w:rsidP="00A0565E">
      <w:pPr>
        <w:ind w:left="360"/>
        <w:jc w:val="both"/>
      </w:pPr>
      <w:r w:rsidRPr="00653E67">
        <w:t>- муляжи фруктов и овощей,</w:t>
      </w:r>
    </w:p>
    <w:p w:rsidR="00A0565E" w:rsidRPr="00653E67" w:rsidRDefault="00A0565E" w:rsidP="00A0565E">
      <w:pPr>
        <w:ind w:left="360"/>
        <w:jc w:val="both"/>
      </w:pPr>
      <w:r w:rsidRPr="00653E67">
        <w:t xml:space="preserve">- предметы быта, наборы гербария, </w:t>
      </w:r>
    </w:p>
    <w:p w:rsidR="00A0565E" w:rsidRPr="00653E67" w:rsidRDefault="00A0565E" w:rsidP="00A0565E">
      <w:pPr>
        <w:ind w:left="360"/>
        <w:jc w:val="both"/>
      </w:pPr>
      <w:r w:rsidRPr="00653E67">
        <w:t>-гипсовые орнаменты,</w:t>
      </w:r>
    </w:p>
    <w:p w:rsidR="00A0565E" w:rsidRPr="00653E67" w:rsidRDefault="00A0565E" w:rsidP="00A0565E">
      <w:pPr>
        <w:ind w:left="360"/>
        <w:jc w:val="both"/>
      </w:pPr>
      <w:r w:rsidRPr="00653E67">
        <w:t>- учебные методические таблицы.</w:t>
      </w:r>
    </w:p>
    <w:p w:rsidR="00A0565E" w:rsidRPr="00653E67" w:rsidRDefault="00A0565E" w:rsidP="00A0565E">
      <w:pPr>
        <w:numPr>
          <w:ilvl w:val="0"/>
          <w:numId w:val="1"/>
        </w:numPr>
        <w:jc w:val="both"/>
      </w:pPr>
      <w:r w:rsidRPr="00653E67">
        <w:t xml:space="preserve"> Использование наглядности активизирует воображение учащихся.</w:t>
      </w:r>
    </w:p>
    <w:p w:rsidR="00A0565E" w:rsidRPr="00653E67" w:rsidRDefault="00A0565E" w:rsidP="00A0565E">
      <w:pPr>
        <w:numPr>
          <w:ilvl w:val="0"/>
          <w:numId w:val="1"/>
        </w:numPr>
        <w:jc w:val="both"/>
      </w:pPr>
      <w:r w:rsidRPr="00653E67">
        <w:t>Внедрение в практику личностно-ориентированного подхода</w:t>
      </w:r>
    </w:p>
    <w:p w:rsidR="00A0565E" w:rsidRPr="00653E67" w:rsidRDefault="00A0565E" w:rsidP="00A0565E">
      <w:pPr>
        <w:numPr>
          <w:ilvl w:val="0"/>
          <w:numId w:val="1"/>
        </w:numPr>
        <w:jc w:val="both"/>
      </w:pPr>
      <w:r w:rsidRPr="00653E67">
        <w:t>Систематическое использование новых эффективных форм работы.</w:t>
      </w:r>
    </w:p>
    <w:p w:rsidR="00A0565E" w:rsidRPr="00653E67" w:rsidRDefault="00A0565E" w:rsidP="00A0565E">
      <w:pPr>
        <w:numPr>
          <w:ilvl w:val="0"/>
          <w:numId w:val="1"/>
        </w:numPr>
        <w:jc w:val="both"/>
      </w:pPr>
      <w:r w:rsidRPr="00653E67">
        <w:t>Творческое отношение к образовательному процессу.</w:t>
      </w:r>
    </w:p>
    <w:p w:rsidR="00A0565E" w:rsidRPr="00653E67" w:rsidRDefault="00A0565E" w:rsidP="00A0565E">
      <w:pPr>
        <w:numPr>
          <w:ilvl w:val="0"/>
          <w:numId w:val="1"/>
        </w:numPr>
        <w:jc w:val="both"/>
      </w:pPr>
      <w:r w:rsidRPr="00653E67">
        <w:t xml:space="preserve">Применение </w:t>
      </w:r>
      <w:proofErr w:type="spellStart"/>
      <w:r w:rsidRPr="00653E67">
        <w:t>мультимедийных</w:t>
      </w:r>
      <w:proofErr w:type="spellEnd"/>
      <w:r w:rsidRPr="00653E67">
        <w:t xml:space="preserve"> пособий.</w:t>
      </w:r>
    </w:p>
    <w:p w:rsidR="00A0565E" w:rsidRPr="00653E67" w:rsidRDefault="00A0565E" w:rsidP="00A0565E">
      <w:pPr>
        <w:jc w:val="both"/>
      </w:pPr>
    </w:p>
    <w:p w:rsidR="00A0565E" w:rsidRPr="00653E67" w:rsidRDefault="00A0565E" w:rsidP="00A0565E">
      <w:pPr>
        <w:jc w:val="both"/>
      </w:pPr>
      <w:r w:rsidRPr="00653E67">
        <w:t xml:space="preserve"> По окончании курса </w:t>
      </w:r>
      <w:r w:rsidRPr="00653E67">
        <w:rPr>
          <w:b/>
        </w:rPr>
        <w:t xml:space="preserve">   дети должны уметь</w:t>
      </w:r>
      <w:r w:rsidRPr="00653E67">
        <w:t>:</w:t>
      </w:r>
    </w:p>
    <w:p w:rsidR="00A0565E" w:rsidRPr="00653E67" w:rsidRDefault="00A0565E" w:rsidP="00A0565E">
      <w:pPr>
        <w:jc w:val="both"/>
      </w:pPr>
    </w:p>
    <w:p w:rsidR="00A0565E" w:rsidRPr="00653E67" w:rsidRDefault="00A0565E" w:rsidP="00A0565E">
      <w:pPr>
        <w:jc w:val="both"/>
      </w:pPr>
      <w:r w:rsidRPr="00653E67">
        <w:t xml:space="preserve"> применять  средства художественной выразительности карандаша, цветных мелков, акварельных и гуашевых красок, научиться работать в разных изобразительных техниках и разными материалами; правильно подбирать цветовые сочетания в творческих работах.</w:t>
      </w:r>
    </w:p>
    <w:p w:rsidR="00A0565E" w:rsidRPr="00653E67" w:rsidRDefault="00A0565E" w:rsidP="00A0565E">
      <w:pPr>
        <w:jc w:val="both"/>
      </w:pPr>
    </w:p>
    <w:p w:rsidR="00A0565E" w:rsidRPr="00653E67" w:rsidRDefault="00A0565E" w:rsidP="00A0565E">
      <w:pPr>
        <w:jc w:val="both"/>
        <w:rPr>
          <w:b/>
        </w:rPr>
      </w:pPr>
      <w:r w:rsidRPr="00653E67">
        <w:t xml:space="preserve"> </w:t>
      </w:r>
      <w:r w:rsidRPr="00653E67">
        <w:rPr>
          <w:b/>
        </w:rPr>
        <w:t xml:space="preserve">Знать: </w:t>
      </w:r>
    </w:p>
    <w:p w:rsidR="00A0565E" w:rsidRPr="00653E67" w:rsidRDefault="00A0565E" w:rsidP="00A0565E">
      <w:pPr>
        <w:jc w:val="both"/>
        <w:rPr>
          <w:b/>
        </w:rPr>
      </w:pPr>
    </w:p>
    <w:p w:rsidR="00A0565E" w:rsidRPr="00653E67" w:rsidRDefault="00A0565E" w:rsidP="00A0565E">
      <w:pPr>
        <w:jc w:val="both"/>
      </w:pPr>
      <w:r w:rsidRPr="00653E67">
        <w:t>общие правила построения композиции пейзажа, натюрморта, портрета;</w:t>
      </w:r>
    </w:p>
    <w:p w:rsidR="00A0565E" w:rsidRPr="00653E67" w:rsidRDefault="00A0565E" w:rsidP="00A0565E">
      <w:pPr>
        <w:jc w:val="both"/>
      </w:pPr>
      <w:r w:rsidRPr="00653E67">
        <w:t xml:space="preserve">закономерности построения пространства, правила работы с различными техниками изобразительного искусства; </w:t>
      </w:r>
    </w:p>
    <w:p w:rsidR="00A0565E" w:rsidRDefault="00A0565E" w:rsidP="00A0565E">
      <w:pPr>
        <w:jc w:val="both"/>
      </w:pPr>
    </w:p>
    <w:p w:rsidR="00A0565E" w:rsidRDefault="00A0565E" w:rsidP="00A0565E">
      <w:pPr>
        <w:jc w:val="both"/>
      </w:pPr>
      <w:r w:rsidRPr="00584018">
        <w:rPr>
          <w:b/>
        </w:rPr>
        <w:t>Рисование с натуры</w:t>
      </w:r>
      <w:r>
        <w:t xml:space="preserve"> (рисунок и живопись) включает в себя также рисование по памяти и по представлению объектов действительности карандашом, а также акварельными и гуашевыми красками. Задание по рисованию с натуры может быть длительным и кратковременным. </w:t>
      </w:r>
      <w:proofErr w:type="gramStart"/>
      <w:r>
        <w:t>Для развития зрительной памяти, пространственных представлений у обучающихся важно как можно чаще давать им задания рисовать по памяти и по представлению.</w:t>
      </w:r>
      <w:proofErr w:type="gramEnd"/>
    </w:p>
    <w:p w:rsidR="00A0565E" w:rsidRDefault="00A0565E" w:rsidP="00A0565E">
      <w:pPr>
        <w:jc w:val="both"/>
      </w:pPr>
      <w:r>
        <w:t xml:space="preserve">   В целом содержание разделов «Рисунок» и «Живопись» знакомят обучающихся с правилами рисования, обогащают их знаниями конструктивного строения предметов, элементарных законов линейной и воздушной перспективы, светотени, композиции, гармонии световой окраски; расширяет их представление о многообразии предметов, явлений действительности, несет в себе ярко выраженную познавательную направленность. Занятия раскрывают перед детьми эстетическое содержание изображаемых объектов плавности и изящества очертаний, гармоничности цветовой окраски, соразмерности и пропорциональности строения форм, пластичности объемов, логической взаимосвязи группы изображаемых предметов и др. </w:t>
      </w:r>
    </w:p>
    <w:p w:rsidR="00A0565E" w:rsidRDefault="00A0565E" w:rsidP="00A0565E">
      <w:pPr>
        <w:jc w:val="both"/>
      </w:pPr>
      <w:r>
        <w:t xml:space="preserve">   Обучающиеся должны усвоить, что рисунок и живопись – это стержневые основы художественного отображения действительности, одно из главных выразительных средств передачи мыслей и чувств художника.</w:t>
      </w:r>
    </w:p>
    <w:p w:rsidR="00A0565E" w:rsidRDefault="00A0565E" w:rsidP="00A0565E">
      <w:pPr>
        <w:jc w:val="both"/>
      </w:pPr>
      <w:r w:rsidRPr="009B1E2C">
        <w:rPr>
          <w:b/>
          <w:u w:val="single"/>
        </w:rPr>
        <w:t>Рисунок</w:t>
      </w:r>
      <w:r>
        <w:rPr>
          <w:u w:val="single"/>
        </w:rPr>
        <w:t>.</w:t>
      </w:r>
      <w:r>
        <w:t xml:space="preserve"> В процессе рисования с натуры основное внимание сосредотачивается на определении и передаче формы, характерной для изображаемого предмета, его пространственного положения, пропорций. В результате чего учащиеся овладевают умением анализировать и сравнивать, обобщать изображаемые объекты, явления, учатся наблюдать и передавать их наиболее типичные черты. Особое внимание уделяется восприятию и передаче красоты, выражающейся в плавности линий, изящных очертаниях, пропорциональности форм. Задания этого раздела имеют самостоятельное значение или являются начальной стадией учебной работы с последующим её завершением в цвете на занятиях раздела «Живопись».</w:t>
      </w:r>
    </w:p>
    <w:p w:rsidR="00A0565E" w:rsidRDefault="00A0565E" w:rsidP="00A0565E">
      <w:pPr>
        <w:jc w:val="both"/>
      </w:pPr>
      <w:r w:rsidRPr="003E59F4">
        <w:rPr>
          <w:b/>
          <w:u w:val="single"/>
        </w:rPr>
        <w:lastRenderedPageBreak/>
        <w:t>Живопись.</w:t>
      </w:r>
      <w:r>
        <w:rPr>
          <w:b/>
        </w:rPr>
        <w:t xml:space="preserve"> </w:t>
      </w:r>
      <w:r>
        <w:t>Содержание раздела направлено на развитие у детей восприятия цветовой гармонии и основано на рисовании с натуры, по памяти и по представлению акварельными и гуашевыми красками. Обучающиеся знакомятся с понятиями холодных и теплых, хроматических и ахроматических цветов, овладевают умением видеть цветовые отношения, колорит, чувствовать красоту цвета.</w:t>
      </w:r>
    </w:p>
    <w:p w:rsidR="00A0565E" w:rsidRDefault="00A0565E" w:rsidP="00A0565E">
      <w:pPr>
        <w:jc w:val="both"/>
      </w:pPr>
      <w:r w:rsidRPr="003E59F4">
        <w:rPr>
          <w:b/>
          <w:u w:val="single"/>
        </w:rPr>
        <w:t>Рисование на темы</w:t>
      </w:r>
      <w:r>
        <w:rPr>
          <w:u w:val="single"/>
        </w:rPr>
        <w:t xml:space="preserve"> – это </w:t>
      </w:r>
      <w:r>
        <w:t xml:space="preserve">рисование композиции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</w:t>
      </w:r>
      <w:proofErr w:type="gramStart"/>
      <w:r>
        <w:t>Важное значение</w:t>
      </w:r>
      <w:proofErr w:type="gramEnd"/>
      <w:r>
        <w:t xml:space="preserve"> приобретает выработка у обучающихся умения выразительно выполнять рисунок с учетом знания композиционных закономерностей.</w:t>
      </w:r>
    </w:p>
    <w:p w:rsidR="00A0565E" w:rsidRDefault="00A0565E" w:rsidP="00A0565E">
      <w:pPr>
        <w:jc w:val="both"/>
      </w:pPr>
      <w:r w:rsidRPr="00BE02E9">
        <w:rPr>
          <w:b/>
          <w:u w:val="single"/>
        </w:rPr>
        <w:t>Декоративно-прикладное искусств</w:t>
      </w:r>
      <w:proofErr w:type="gramStart"/>
      <w:r w:rsidRPr="00BE02E9">
        <w:rPr>
          <w:b/>
          <w:u w:val="single"/>
        </w:rPr>
        <w:t>о</w:t>
      </w:r>
      <w:r>
        <w:t>-</w:t>
      </w:r>
      <w:proofErr w:type="gramEnd"/>
      <w:r>
        <w:t xml:space="preserve"> обучение осуществляется в процессе выполнения творческих декоративных композиций, составление оформительских работ. Рисунки выполняются на основе переработки форм и реалистичных цветов. Осваивая выразительность форм, конструкций, цветовых и линейных ритмов декоративной композиции дети учатся мыслить на языке данного вида искусства.</w:t>
      </w:r>
    </w:p>
    <w:p w:rsidR="00A0565E" w:rsidRPr="00BE02E9" w:rsidRDefault="00A0565E" w:rsidP="00A0565E">
      <w:pPr>
        <w:jc w:val="both"/>
      </w:pPr>
      <w:r w:rsidRPr="00BE02E9">
        <w:rPr>
          <w:b/>
          <w:u w:val="single"/>
        </w:rPr>
        <w:t>Дизайн</w:t>
      </w:r>
      <w:r>
        <w:rPr>
          <w:u w:val="single"/>
        </w:rPr>
        <w:t xml:space="preserve"> –</w:t>
      </w:r>
      <w:r>
        <w:t xml:space="preserve"> </w:t>
      </w:r>
      <w:proofErr w:type="gramStart"/>
      <w:r>
        <w:t>обучающиеся</w:t>
      </w:r>
      <w:proofErr w:type="gramEnd"/>
      <w:r>
        <w:t xml:space="preserve"> знакомятся с понятием дизайна и основными простейшими работами и техниками.</w:t>
      </w:r>
    </w:p>
    <w:p w:rsidR="00A0565E" w:rsidRDefault="00A0565E" w:rsidP="00A0565E">
      <w:pPr>
        <w:jc w:val="both"/>
      </w:pPr>
      <w:r>
        <w:t xml:space="preserve">   </w:t>
      </w:r>
    </w:p>
    <w:p w:rsidR="00A0565E" w:rsidRPr="00BE02E9" w:rsidRDefault="00A0565E" w:rsidP="00A0565E">
      <w:pPr>
        <w:jc w:val="center"/>
        <w:rPr>
          <w:b/>
        </w:rPr>
      </w:pPr>
      <w:r w:rsidRPr="00BE02E9">
        <w:rPr>
          <w:b/>
        </w:rPr>
        <w:t>Основой программы является:</w:t>
      </w:r>
    </w:p>
    <w:p w:rsidR="00A0565E" w:rsidRPr="00BE02E9" w:rsidRDefault="00A0565E" w:rsidP="00A0565E">
      <w:pPr>
        <w:jc w:val="both"/>
        <w:rPr>
          <w:b/>
        </w:rPr>
      </w:pPr>
    </w:p>
    <w:p w:rsidR="00A0565E" w:rsidRDefault="00A0565E" w:rsidP="00A0565E">
      <w:pPr>
        <w:numPr>
          <w:ilvl w:val="0"/>
          <w:numId w:val="2"/>
        </w:numPr>
        <w:jc w:val="both"/>
      </w:pPr>
      <w:r>
        <w:t>Единство воспитания и образования, обучения и творческой деятельности учащихся, сочетание практической работы с развитием способности воспринимать и понимать произведения искусства, игровые формы занятий.</w:t>
      </w:r>
    </w:p>
    <w:p w:rsidR="00A0565E" w:rsidRDefault="00A0565E" w:rsidP="00A0565E">
      <w:pPr>
        <w:numPr>
          <w:ilvl w:val="0"/>
          <w:numId w:val="2"/>
        </w:numPr>
        <w:jc w:val="both"/>
      </w:pPr>
      <w:r>
        <w:t xml:space="preserve">Яркая выраженность познавательно-эстетической сущности изобразительного искусства, что достигается, прежде всего, введением самостоятельного раздела «Беседы об изобразительном искусстве и красоте вокруг нас». </w:t>
      </w:r>
    </w:p>
    <w:p w:rsidR="00A0565E" w:rsidRDefault="00A0565E" w:rsidP="00A0565E">
      <w:pPr>
        <w:numPr>
          <w:ilvl w:val="0"/>
          <w:numId w:val="2"/>
        </w:numPr>
        <w:jc w:val="both"/>
      </w:pPr>
      <w:r>
        <w:t xml:space="preserve">Система </w:t>
      </w:r>
      <w:proofErr w:type="spellStart"/>
      <w:r>
        <w:t>межпредметных</w:t>
      </w:r>
      <w:proofErr w:type="spellEnd"/>
      <w:r>
        <w:t xml:space="preserve"> связей (литература, музыка).</w:t>
      </w:r>
    </w:p>
    <w:p w:rsidR="00A0565E" w:rsidRDefault="00A0565E" w:rsidP="00A0565E">
      <w:pPr>
        <w:numPr>
          <w:ilvl w:val="0"/>
          <w:numId w:val="2"/>
        </w:numPr>
        <w:jc w:val="both"/>
      </w:pPr>
      <w:r>
        <w:t>Соблюдение преемственности в изобразительном искусстве младших школьников и учащихся среднего и старшего звена.</w:t>
      </w:r>
    </w:p>
    <w:p w:rsidR="00A0565E" w:rsidRDefault="00A0565E" w:rsidP="00A0565E">
      <w:pPr>
        <w:numPr>
          <w:ilvl w:val="0"/>
          <w:numId w:val="2"/>
        </w:numPr>
        <w:jc w:val="both"/>
      </w:pPr>
      <w:r>
        <w:t>Линейный способ построения программы.</w:t>
      </w:r>
    </w:p>
    <w:p w:rsidR="00A0565E" w:rsidRDefault="00A0565E" w:rsidP="00A0565E">
      <w:pPr>
        <w:ind w:left="180"/>
        <w:jc w:val="center"/>
        <w:rPr>
          <w:b/>
        </w:rPr>
      </w:pPr>
    </w:p>
    <w:p w:rsidR="00A0565E" w:rsidRPr="007D7080" w:rsidRDefault="00A0565E" w:rsidP="00A0565E">
      <w:pPr>
        <w:ind w:left="180"/>
        <w:jc w:val="center"/>
        <w:rPr>
          <w:b/>
        </w:rPr>
      </w:pPr>
      <w:r w:rsidRPr="00690509">
        <w:rPr>
          <w:b/>
        </w:rPr>
        <w:t>Особенности методики обучения.</w:t>
      </w:r>
    </w:p>
    <w:p w:rsidR="00A0565E" w:rsidRDefault="00A0565E" w:rsidP="00A0565E">
      <w:pPr>
        <w:ind w:left="180"/>
        <w:jc w:val="center"/>
      </w:pPr>
    </w:p>
    <w:p w:rsidR="00A0565E" w:rsidRDefault="00A0565E" w:rsidP="00A0565E">
      <w:pPr>
        <w:ind w:left="180"/>
        <w:jc w:val="both"/>
      </w:pPr>
      <w:r>
        <w:t xml:space="preserve">   Учебно-воспитательный процесс  направлен на развитие природных задатков детей, на реализацию их интересов и способностей.</w:t>
      </w:r>
    </w:p>
    <w:p w:rsidR="00A0565E" w:rsidRDefault="00A0565E" w:rsidP="00A0565E">
      <w:pPr>
        <w:ind w:left="180"/>
        <w:jc w:val="both"/>
      </w:pPr>
      <w:r>
        <w:t xml:space="preserve">   Каждое занятие обеспечивает развитие личности ребенка. При планировании и проведении занятий применяется личностно-ориентированная технология обучения, в центре внимания которой неповторимая личность, стремящаяся к реализации своих возможностей.</w:t>
      </w:r>
    </w:p>
    <w:p w:rsidR="00A0565E" w:rsidRDefault="00A0565E" w:rsidP="00A0565E"/>
    <w:p w:rsidR="00A0565E" w:rsidRPr="00691B00" w:rsidRDefault="00A0565E" w:rsidP="00A0565E">
      <w:pPr>
        <w:ind w:left="180"/>
        <w:jc w:val="center"/>
        <w:rPr>
          <w:b/>
        </w:rPr>
      </w:pPr>
      <w:r w:rsidRPr="00691B00">
        <w:rPr>
          <w:b/>
        </w:rPr>
        <w:t>Принципы организации учебно-воспитательного процесса.</w:t>
      </w:r>
    </w:p>
    <w:p w:rsidR="00A0565E" w:rsidRPr="00691B00" w:rsidRDefault="00A0565E" w:rsidP="00A0565E">
      <w:pPr>
        <w:rPr>
          <w:b/>
        </w:rPr>
      </w:pPr>
    </w:p>
    <w:p w:rsidR="00A0565E" w:rsidRDefault="00A0565E" w:rsidP="00A0565E">
      <w:pPr>
        <w:numPr>
          <w:ilvl w:val="0"/>
          <w:numId w:val="3"/>
        </w:numPr>
        <w:jc w:val="both"/>
      </w:pPr>
      <w:r>
        <w:t>Программой предусмотрено проведение индивидуальных, групповых и коллективных форм работы.</w:t>
      </w:r>
    </w:p>
    <w:p w:rsidR="00A0565E" w:rsidRDefault="00A0565E" w:rsidP="00A0565E">
      <w:pPr>
        <w:numPr>
          <w:ilvl w:val="0"/>
          <w:numId w:val="3"/>
        </w:numPr>
        <w:jc w:val="both"/>
      </w:pPr>
      <w:r>
        <w:t>Игровые формы работы являются актуальными во всех возрастных группах.</w:t>
      </w:r>
    </w:p>
    <w:p w:rsidR="00A0565E" w:rsidRDefault="00A0565E" w:rsidP="00A0565E">
      <w:pPr>
        <w:numPr>
          <w:ilvl w:val="0"/>
          <w:numId w:val="3"/>
        </w:numPr>
        <w:jc w:val="both"/>
      </w:pPr>
      <w:r>
        <w:t>Активное использование сюжетных и проблемных типов занятий – сказки, мифы.</w:t>
      </w:r>
    </w:p>
    <w:p w:rsidR="00A0565E" w:rsidRDefault="00A0565E" w:rsidP="00A0565E">
      <w:pPr>
        <w:numPr>
          <w:ilvl w:val="0"/>
          <w:numId w:val="3"/>
        </w:numPr>
        <w:jc w:val="both"/>
      </w:pPr>
      <w:r>
        <w:t>Основным методом в работе с детьми является метод эмоционально-творческой драматургии. Он заключается в том, что каждое занятие для детей – радость удивлений, открытий. И ребенок – главное действующее лицо.</w:t>
      </w:r>
    </w:p>
    <w:p w:rsidR="00A0565E" w:rsidRDefault="00A0565E" w:rsidP="00A0565E">
      <w:pPr>
        <w:numPr>
          <w:ilvl w:val="0"/>
          <w:numId w:val="3"/>
        </w:numPr>
        <w:jc w:val="both"/>
      </w:pPr>
      <w:r>
        <w:t>Разнообразие художественных материалов и художественных техник, предложенных для реализации замысла при выполнении творческих работ.</w:t>
      </w:r>
    </w:p>
    <w:p w:rsidR="00A0565E" w:rsidRDefault="00A0565E" w:rsidP="00A0565E">
      <w:pPr>
        <w:numPr>
          <w:ilvl w:val="0"/>
          <w:numId w:val="3"/>
        </w:numPr>
        <w:jc w:val="both"/>
      </w:pPr>
      <w:r>
        <w:lastRenderedPageBreak/>
        <w:t>Широкое привлечение жизненного опыта детей и примеров из окружающей действительности.</w:t>
      </w:r>
    </w:p>
    <w:p w:rsidR="00A0565E" w:rsidRDefault="00A0565E" w:rsidP="00A0565E">
      <w:pPr>
        <w:numPr>
          <w:ilvl w:val="0"/>
          <w:numId w:val="3"/>
        </w:numPr>
        <w:jc w:val="both"/>
      </w:pPr>
      <w:r>
        <w:t>Каждое занятие включает в себя как теоретическую, так и практическую часть. Теоретическая часть, меньшая по объему, включает в себя словесные и наглядные методы. Это объяснение нового материала, познавательная беседа, дискуссия, доклад ученика, инструктаж. Цель теоретической части – усвоение детьми новых знаний, запоминание новых понятий, навыков, которые они впоследствии используют на практике.</w:t>
      </w:r>
    </w:p>
    <w:p w:rsidR="00A0565E" w:rsidRDefault="00A0565E" w:rsidP="00A0565E">
      <w:pPr>
        <w:numPr>
          <w:ilvl w:val="0"/>
          <w:numId w:val="3"/>
        </w:numPr>
        <w:jc w:val="both"/>
      </w:pPr>
      <w:r>
        <w:t>На каждом занятии используется метод наглядной передачи информации и зрительного восприятия информации (иллюстрации, репродукции, компактные диски, демонстрация поэтапного выполнения задания, наблюдение и т.д.) использование данных методов организации учебно-познавательной деятельности помогает систематизации и обобщению знаний, активизации мыслительной деятельности детей.</w:t>
      </w:r>
    </w:p>
    <w:p w:rsidR="00A0565E" w:rsidRDefault="00A0565E" w:rsidP="00A0565E">
      <w:pPr>
        <w:numPr>
          <w:ilvl w:val="0"/>
          <w:numId w:val="3"/>
        </w:numPr>
        <w:jc w:val="both"/>
      </w:pPr>
      <w:r>
        <w:t xml:space="preserve">Использование проблемных методов обучения, направленных на организацию поисковой, познавательной деятельности учащихся. </w:t>
      </w:r>
    </w:p>
    <w:p w:rsidR="00A0565E" w:rsidRDefault="00A0565E" w:rsidP="00A0565E">
      <w:pPr>
        <w:jc w:val="both"/>
      </w:pPr>
    </w:p>
    <w:p w:rsidR="00A0565E" w:rsidRDefault="00A0565E" w:rsidP="00A0565E">
      <w:pPr>
        <w:ind w:left="360"/>
        <w:jc w:val="both"/>
      </w:pPr>
      <w:r>
        <w:rPr>
          <w:b/>
        </w:rPr>
        <w:t xml:space="preserve"> </w:t>
      </w:r>
    </w:p>
    <w:p w:rsidR="00A0565E" w:rsidRPr="00AD08C7" w:rsidRDefault="00A0565E" w:rsidP="00A0565E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Учебно-тематический план</w:t>
      </w:r>
      <w:r w:rsidRPr="00EA54BE">
        <w:rPr>
          <w:b/>
          <w:u w:val="single"/>
        </w:rPr>
        <w:t xml:space="preserve">    </w:t>
      </w:r>
      <w:r w:rsidRPr="00AD08C7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A0565E" w:rsidRDefault="00A0565E" w:rsidP="00A0565E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66 часа (2 часа</w:t>
      </w:r>
      <w:r w:rsidRPr="00AD08C7">
        <w:rPr>
          <w:b/>
          <w:u w:val="single"/>
        </w:rPr>
        <w:t xml:space="preserve"> в неделю)</w:t>
      </w:r>
    </w:p>
    <w:p w:rsidR="00A0565E" w:rsidRDefault="00A0565E" w:rsidP="00A0565E">
      <w:pPr>
        <w:ind w:left="360"/>
        <w:jc w:val="center"/>
        <w:rPr>
          <w:b/>
          <w:u w:val="single"/>
        </w:rPr>
      </w:pPr>
    </w:p>
    <w:p w:rsidR="00A0565E" w:rsidRDefault="00A0565E" w:rsidP="00A0565E">
      <w:pPr>
        <w:ind w:left="360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993"/>
        <w:gridCol w:w="4961"/>
      </w:tblGrid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№</w:t>
            </w:r>
          </w:p>
        </w:tc>
        <w:tc>
          <w:tcPr>
            <w:tcW w:w="2862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Тема занятий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4961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УУД</w:t>
            </w: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1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>Вводное занятие. Мир цвета радуги.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0864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vMerge w:val="restart"/>
          </w:tcPr>
          <w:p w:rsidR="00A0565E" w:rsidRPr="004C07BA" w:rsidRDefault="00A0565E" w:rsidP="00A0565E">
            <w:pPr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b/>
                <w:bCs/>
                <w:color w:val="000000"/>
                <w:sz w:val="22"/>
                <w:szCs w:val="28"/>
              </w:rPr>
              <w:t>Личностные результаты</w:t>
            </w:r>
            <w:r w:rsidRPr="004C07BA">
              <w:rPr>
                <w:color w:val="000000"/>
                <w:sz w:val="22"/>
                <w:szCs w:val="28"/>
              </w:rPr>
              <w:t>:</w:t>
            </w:r>
          </w:p>
          <w:p w:rsidR="00A0565E" w:rsidRPr="004C07BA" w:rsidRDefault="00A0565E" w:rsidP="00A0565E">
            <w:pPr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 чувство гордости за культуру и искусство Родины, своего города;</w:t>
            </w:r>
          </w:p>
          <w:p w:rsidR="00A0565E" w:rsidRPr="004C07BA" w:rsidRDefault="00A0565E" w:rsidP="00A0565E">
            <w:pPr>
              <w:numPr>
                <w:ilvl w:val="0"/>
                <w:numId w:val="4"/>
              </w:numPr>
              <w:tabs>
                <w:tab w:val="clear" w:pos="720"/>
                <w:tab w:val="num" w:pos="97"/>
              </w:tabs>
              <w:ind w:left="97" w:hanging="97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уважительное отношение к культуре и искусству других народов нашей страны и мира в целом;</w:t>
            </w:r>
          </w:p>
          <w:p w:rsidR="00A0565E" w:rsidRPr="004C07BA" w:rsidRDefault="00A0565E" w:rsidP="00A0565E">
            <w:pPr>
              <w:numPr>
                <w:ilvl w:val="0"/>
                <w:numId w:val="4"/>
              </w:numPr>
              <w:tabs>
                <w:tab w:val="clear" w:pos="720"/>
                <w:tab w:val="num" w:pos="97"/>
              </w:tabs>
              <w:ind w:left="97" w:hanging="97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понимание особой роли культуры и искусства в жизни общества и каждого отдельного человека;</w:t>
            </w:r>
          </w:p>
          <w:p w:rsidR="00A0565E" w:rsidRPr="004C07BA" w:rsidRDefault="00A0565E" w:rsidP="00A0565E">
            <w:pPr>
              <w:numPr>
                <w:ilvl w:val="0"/>
                <w:numId w:val="4"/>
              </w:numPr>
              <w:tabs>
                <w:tab w:val="clear" w:pos="720"/>
                <w:tab w:val="num" w:pos="97"/>
              </w:tabs>
              <w:ind w:left="97" w:hanging="97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07BA">
              <w:rPr>
                <w:color w:val="000000"/>
                <w:sz w:val="22"/>
                <w:szCs w:val="28"/>
              </w:rPr>
              <w:t>сформированность</w:t>
            </w:r>
            <w:proofErr w:type="spellEnd"/>
            <w:r w:rsidRPr="004C07BA">
              <w:rPr>
                <w:color w:val="000000"/>
                <w:sz w:val="22"/>
                <w:szCs w:val="28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A0565E" w:rsidRPr="004C07BA" w:rsidRDefault="00A0565E" w:rsidP="00A0565E">
            <w:pPr>
              <w:numPr>
                <w:ilvl w:val="0"/>
                <w:numId w:val="4"/>
              </w:numPr>
              <w:tabs>
                <w:tab w:val="clear" w:pos="720"/>
                <w:tab w:val="num" w:pos="97"/>
              </w:tabs>
              <w:ind w:left="97" w:hanging="97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07BA">
              <w:rPr>
                <w:color w:val="000000"/>
                <w:sz w:val="22"/>
                <w:szCs w:val="28"/>
              </w:rPr>
              <w:t>сформированность</w:t>
            </w:r>
            <w:proofErr w:type="spellEnd"/>
            <w:r w:rsidRPr="004C07BA">
              <w:rPr>
                <w:color w:val="000000"/>
                <w:sz w:val="22"/>
                <w:szCs w:val="28"/>
              </w:rPr>
      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      </w:r>
          </w:p>
          <w:p w:rsidR="00A0565E" w:rsidRPr="004C07BA" w:rsidRDefault="00A0565E" w:rsidP="00A0565E">
            <w:pPr>
              <w:numPr>
                <w:ilvl w:val="0"/>
                <w:numId w:val="4"/>
              </w:numPr>
              <w:tabs>
                <w:tab w:val="clear" w:pos="720"/>
                <w:tab w:val="num" w:pos="97"/>
              </w:tabs>
              <w:ind w:left="97" w:hanging="97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A0565E" w:rsidRPr="004C07BA" w:rsidRDefault="00A0565E" w:rsidP="00A0565E">
            <w:pPr>
              <w:numPr>
                <w:ilvl w:val="0"/>
                <w:numId w:val="4"/>
              </w:numPr>
              <w:tabs>
                <w:tab w:val="clear" w:pos="720"/>
                <w:tab w:val="num" w:pos="97"/>
              </w:tabs>
              <w:ind w:left="97" w:hanging="97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 xml:space="preserve">овладение навыками коллективной деятельности в процессе совместной творческой работ в команде одноклассников </w:t>
            </w:r>
            <w:r>
              <w:rPr>
                <w:color w:val="000000"/>
                <w:sz w:val="22"/>
                <w:szCs w:val="28"/>
              </w:rPr>
              <w:t>п</w:t>
            </w:r>
            <w:r w:rsidRPr="004C07BA">
              <w:rPr>
                <w:color w:val="000000"/>
                <w:sz w:val="22"/>
                <w:szCs w:val="28"/>
              </w:rPr>
              <w:t>од руководством учителя;</w:t>
            </w:r>
          </w:p>
          <w:p w:rsidR="00A0565E" w:rsidRPr="004C07BA" w:rsidRDefault="00A0565E" w:rsidP="00A0565E">
            <w:pPr>
              <w:numPr>
                <w:ilvl w:val="0"/>
                <w:numId w:val="4"/>
              </w:numPr>
              <w:tabs>
                <w:tab w:val="clear" w:pos="720"/>
                <w:tab w:val="num" w:pos="97"/>
              </w:tabs>
              <w:ind w:left="97" w:hanging="97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умение сотрудничать с товарищами в процессе совместной деятельности, соотносить свою часть рабаты с общим замыслом;</w:t>
            </w:r>
          </w:p>
          <w:p w:rsidR="00A0565E" w:rsidRPr="004C07BA" w:rsidRDefault="00A0565E" w:rsidP="00A0565E">
            <w:pPr>
              <w:numPr>
                <w:ilvl w:val="0"/>
                <w:numId w:val="4"/>
              </w:numPr>
              <w:tabs>
                <w:tab w:val="clear" w:pos="720"/>
                <w:tab w:val="num" w:pos="97"/>
              </w:tabs>
              <w:ind w:left="97" w:hanging="97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 xml:space="preserve">умение обсуждать и анализировать собственную художественную деятельность и работу </w:t>
            </w:r>
            <w:r w:rsidRPr="004C07BA">
              <w:rPr>
                <w:color w:val="000000"/>
                <w:sz w:val="22"/>
                <w:szCs w:val="28"/>
              </w:rPr>
              <w:lastRenderedPageBreak/>
              <w:t>одноклассников с позиций творческих задач данной темы, с точки зрения содержания и средств его выражения.</w:t>
            </w:r>
          </w:p>
          <w:p w:rsidR="00A0565E" w:rsidRPr="004C07BA" w:rsidRDefault="00A0565E" w:rsidP="00A0565E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07BA">
              <w:rPr>
                <w:b/>
                <w:bCs/>
                <w:color w:val="000000"/>
                <w:sz w:val="22"/>
                <w:szCs w:val="28"/>
              </w:rPr>
              <w:t>Метапредметные</w:t>
            </w:r>
            <w:proofErr w:type="spellEnd"/>
            <w:r w:rsidRPr="004C07BA">
              <w:rPr>
                <w:b/>
                <w:bCs/>
                <w:color w:val="000000"/>
                <w:sz w:val="22"/>
                <w:szCs w:val="28"/>
              </w:rPr>
              <w:t xml:space="preserve"> результаты:</w:t>
            </w:r>
            <w:r w:rsidRPr="004C07BA">
              <w:rPr>
                <w:color w:val="000000"/>
                <w:sz w:val="22"/>
                <w:szCs w:val="28"/>
              </w:rPr>
              <w:t> освоение способов решения проблем творческого и поискового характера;</w:t>
            </w:r>
          </w:p>
          <w:p w:rsidR="00A0565E" w:rsidRPr="004C07BA" w:rsidRDefault="00A0565E" w:rsidP="00A0565E">
            <w:pPr>
              <w:numPr>
                <w:ilvl w:val="0"/>
                <w:numId w:val="5"/>
              </w:numPr>
              <w:tabs>
                <w:tab w:val="clear" w:pos="720"/>
                <w:tab w:val="num" w:pos="134"/>
              </w:tabs>
              <w:ind w:left="134" w:hanging="218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овладение умением творческого видения с позиций художника, т. е. умением сравнивать, анализировать, выделять главное, обобщать;</w:t>
            </w:r>
          </w:p>
          <w:p w:rsidR="00A0565E" w:rsidRPr="004C07BA" w:rsidRDefault="00A0565E" w:rsidP="00A0565E">
            <w:pPr>
              <w:numPr>
                <w:ilvl w:val="0"/>
                <w:numId w:val="5"/>
              </w:numPr>
              <w:tabs>
                <w:tab w:val="clear" w:pos="720"/>
                <w:tab w:val="num" w:pos="134"/>
              </w:tabs>
              <w:ind w:left="134" w:hanging="218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      </w:r>
          </w:p>
          <w:p w:rsidR="00A0565E" w:rsidRPr="004C07BA" w:rsidRDefault="00A0565E" w:rsidP="00A0565E">
            <w:pPr>
              <w:numPr>
                <w:ilvl w:val="0"/>
                <w:numId w:val="5"/>
              </w:numPr>
              <w:tabs>
                <w:tab w:val="clear" w:pos="720"/>
                <w:tab w:val="num" w:pos="134"/>
              </w:tabs>
              <w:ind w:left="134" w:hanging="218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освоение начальных форм познавательной и личностной рефлексии;</w:t>
            </w:r>
          </w:p>
          <w:p w:rsidR="00A0565E" w:rsidRPr="004C07BA" w:rsidRDefault="00A0565E" w:rsidP="00A0565E">
            <w:pPr>
              <w:numPr>
                <w:ilvl w:val="0"/>
                <w:numId w:val="5"/>
              </w:numPr>
              <w:tabs>
                <w:tab w:val="clear" w:pos="720"/>
                <w:tab w:val="num" w:pos="134"/>
              </w:tabs>
              <w:ind w:left="134" w:hanging="218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овладение логическими действиями сравнения, анализа, синтеза, обобщения, классификации по родовидовым признакам;</w:t>
            </w:r>
          </w:p>
          <w:p w:rsidR="00A0565E" w:rsidRPr="004C07BA" w:rsidRDefault="00A0565E" w:rsidP="00A0565E">
            <w:pPr>
              <w:numPr>
                <w:ilvl w:val="0"/>
                <w:numId w:val="5"/>
              </w:numPr>
              <w:tabs>
                <w:tab w:val="clear" w:pos="720"/>
                <w:tab w:val="num" w:pos="134"/>
              </w:tabs>
              <w:ind w:left="134" w:hanging="218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овладение умением вести диалог, распределять функции и роли в процессе выполнения коллективной творческой работы;</w:t>
            </w:r>
          </w:p>
          <w:p w:rsidR="00A0565E" w:rsidRPr="004C07BA" w:rsidRDefault="00A0565E" w:rsidP="00A0565E">
            <w:pPr>
              <w:numPr>
                <w:ilvl w:val="0"/>
                <w:numId w:val="5"/>
              </w:numPr>
              <w:tabs>
                <w:tab w:val="clear" w:pos="720"/>
                <w:tab w:val="num" w:pos="134"/>
              </w:tabs>
              <w:ind w:left="134" w:hanging="218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      </w:r>
          </w:p>
          <w:p w:rsidR="00A0565E" w:rsidRPr="004C07BA" w:rsidRDefault="00A0565E" w:rsidP="00A0565E">
            <w:pPr>
              <w:numPr>
                <w:ilvl w:val="0"/>
                <w:numId w:val="5"/>
              </w:numPr>
              <w:tabs>
                <w:tab w:val="clear" w:pos="720"/>
                <w:tab w:val="num" w:pos="134"/>
              </w:tabs>
              <w:ind w:left="134" w:hanging="218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A0565E" w:rsidRPr="004C07BA" w:rsidRDefault="00A0565E" w:rsidP="00A0565E">
            <w:pPr>
              <w:numPr>
                <w:ilvl w:val="0"/>
                <w:numId w:val="5"/>
              </w:numPr>
              <w:tabs>
                <w:tab w:val="clear" w:pos="720"/>
                <w:tab w:val="num" w:pos="134"/>
              </w:tabs>
              <w:ind w:left="134" w:hanging="218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A0565E" w:rsidRPr="004C07BA" w:rsidRDefault="00A0565E" w:rsidP="00A0565E">
            <w:pPr>
              <w:numPr>
                <w:ilvl w:val="0"/>
                <w:numId w:val="5"/>
              </w:numPr>
              <w:tabs>
                <w:tab w:val="clear" w:pos="720"/>
                <w:tab w:val="num" w:pos="134"/>
              </w:tabs>
              <w:ind w:left="134" w:hanging="218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A0565E" w:rsidRPr="004C07BA" w:rsidRDefault="00A0565E" w:rsidP="00A0565E">
            <w:pPr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b/>
                <w:bCs/>
                <w:color w:val="000000"/>
                <w:sz w:val="22"/>
                <w:szCs w:val="28"/>
              </w:rPr>
              <w:t>Предметные результаты:</w:t>
            </w:r>
          </w:p>
          <w:p w:rsidR="00A0565E" w:rsidRPr="004C07BA" w:rsidRDefault="00A0565E" w:rsidP="00A0565E">
            <w:pPr>
              <w:numPr>
                <w:ilvl w:val="0"/>
                <w:numId w:val="6"/>
              </w:numPr>
              <w:tabs>
                <w:tab w:val="clear" w:pos="720"/>
                <w:tab w:val="left" w:pos="175"/>
              </w:tabs>
              <w:ind w:left="33" w:firstLine="25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овладение практическими умениями и навыками в восприятии, анализе и оценке произведений искусства;</w:t>
            </w:r>
          </w:p>
          <w:p w:rsidR="00A0565E" w:rsidRPr="004C07BA" w:rsidRDefault="00A0565E" w:rsidP="00A0565E">
            <w:pPr>
              <w:numPr>
                <w:ilvl w:val="0"/>
                <w:numId w:val="6"/>
              </w:numPr>
              <w:tabs>
                <w:tab w:val="clear" w:pos="720"/>
                <w:tab w:val="left" w:pos="175"/>
              </w:tabs>
              <w:ind w:left="33" w:firstLine="25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понимание образной природы искусства;</w:t>
            </w:r>
          </w:p>
          <w:p w:rsidR="00A0565E" w:rsidRPr="004C07BA" w:rsidRDefault="00A0565E" w:rsidP="00A0565E">
            <w:pPr>
              <w:numPr>
                <w:ilvl w:val="0"/>
                <w:numId w:val="6"/>
              </w:numPr>
              <w:tabs>
                <w:tab w:val="clear" w:pos="720"/>
                <w:tab w:val="left" w:pos="175"/>
              </w:tabs>
              <w:ind w:left="33" w:firstLine="25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•эстетическая оценка явлений природы</w:t>
            </w:r>
            <w:proofErr w:type="gramStart"/>
            <w:r w:rsidRPr="004C07BA">
              <w:rPr>
                <w:color w:val="000000"/>
                <w:sz w:val="22"/>
                <w:szCs w:val="28"/>
              </w:rPr>
              <w:t xml:space="preserve"> ,</w:t>
            </w:r>
            <w:proofErr w:type="gramEnd"/>
            <w:r w:rsidRPr="004C07BA">
              <w:rPr>
                <w:color w:val="000000"/>
                <w:sz w:val="22"/>
                <w:szCs w:val="28"/>
              </w:rPr>
              <w:t xml:space="preserve"> событий окружающего мира</w:t>
            </w:r>
          </w:p>
          <w:p w:rsidR="00A0565E" w:rsidRPr="004C07BA" w:rsidRDefault="00A0565E" w:rsidP="00A0565E">
            <w:pPr>
              <w:numPr>
                <w:ilvl w:val="0"/>
                <w:numId w:val="6"/>
              </w:numPr>
              <w:tabs>
                <w:tab w:val="clear" w:pos="720"/>
                <w:tab w:val="left" w:pos="175"/>
              </w:tabs>
              <w:ind w:left="33" w:firstLine="25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:rsidR="00A0565E" w:rsidRPr="004C07BA" w:rsidRDefault="00A0565E" w:rsidP="00A0565E">
            <w:pPr>
              <w:numPr>
                <w:ilvl w:val="0"/>
                <w:numId w:val="6"/>
              </w:numPr>
              <w:tabs>
                <w:tab w:val="clear" w:pos="720"/>
                <w:tab w:val="left" w:pos="175"/>
              </w:tabs>
              <w:ind w:left="33" w:firstLine="25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A0565E" w:rsidRPr="004C07BA" w:rsidRDefault="00A0565E" w:rsidP="00A0565E">
            <w:pPr>
              <w:numPr>
                <w:ilvl w:val="0"/>
                <w:numId w:val="6"/>
              </w:numPr>
              <w:tabs>
                <w:tab w:val="clear" w:pos="720"/>
                <w:tab w:val="left" w:pos="175"/>
              </w:tabs>
              <w:ind w:left="33" w:firstLine="25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выражая суждения о содержании, сюжетах и выразительных средствах;</w:t>
            </w:r>
          </w:p>
          <w:p w:rsidR="00A0565E" w:rsidRPr="004C07BA" w:rsidRDefault="00A0565E" w:rsidP="00A0565E">
            <w:pPr>
              <w:numPr>
                <w:ilvl w:val="0"/>
                <w:numId w:val="6"/>
              </w:numPr>
              <w:tabs>
                <w:tab w:val="clear" w:pos="720"/>
                <w:tab w:val="left" w:pos="175"/>
              </w:tabs>
              <w:ind w:left="33" w:firstLine="25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усвоение названий ведущих художественных музеев России</w:t>
            </w:r>
          </w:p>
          <w:p w:rsidR="00A0565E" w:rsidRPr="004C07BA" w:rsidRDefault="00A0565E" w:rsidP="00A0565E">
            <w:pPr>
              <w:numPr>
                <w:ilvl w:val="0"/>
                <w:numId w:val="6"/>
              </w:numPr>
              <w:tabs>
                <w:tab w:val="clear" w:pos="720"/>
                <w:tab w:val="left" w:pos="175"/>
              </w:tabs>
              <w:ind w:left="33" w:firstLine="25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и художественных музеев своего региона;</w:t>
            </w:r>
          </w:p>
          <w:p w:rsidR="00A0565E" w:rsidRPr="004C07BA" w:rsidRDefault="00A0565E" w:rsidP="00A0565E">
            <w:pPr>
              <w:numPr>
                <w:ilvl w:val="0"/>
                <w:numId w:val="6"/>
              </w:numPr>
              <w:tabs>
                <w:tab w:val="clear" w:pos="720"/>
                <w:tab w:val="left" w:pos="175"/>
              </w:tabs>
              <w:ind w:left="33" w:firstLine="25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lastRenderedPageBreak/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A0565E" w:rsidRPr="004C07BA" w:rsidRDefault="00A0565E" w:rsidP="00A0565E">
            <w:pPr>
              <w:numPr>
                <w:ilvl w:val="0"/>
                <w:numId w:val="6"/>
              </w:numPr>
              <w:tabs>
                <w:tab w:val="clear" w:pos="720"/>
                <w:tab w:val="left" w:pos="175"/>
              </w:tabs>
              <w:ind w:left="33" w:firstLine="25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способность использовать в художественно-творческой дельности различные художественные материалы и художественные техники;</w:t>
            </w:r>
          </w:p>
          <w:p w:rsidR="00A0565E" w:rsidRPr="004C07BA" w:rsidRDefault="00A0565E" w:rsidP="00A0565E">
            <w:pPr>
              <w:numPr>
                <w:ilvl w:val="0"/>
                <w:numId w:val="6"/>
              </w:numPr>
              <w:tabs>
                <w:tab w:val="clear" w:pos="720"/>
                <w:tab w:val="left" w:pos="175"/>
              </w:tabs>
              <w:ind w:left="33" w:firstLine="25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умение характеризовать и эстетически оценивать разнообразие и красоту природы различных регионов нашей страны;</w:t>
            </w:r>
          </w:p>
          <w:p w:rsidR="00A0565E" w:rsidRPr="004C07BA" w:rsidRDefault="00A0565E" w:rsidP="00A0565E">
            <w:pPr>
              <w:numPr>
                <w:ilvl w:val="0"/>
                <w:numId w:val="6"/>
              </w:numPr>
              <w:tabs>
                <w:tab w:val="clear" w:pos="720"/>
                <w:tab w:val="left" w:pos="175"/>
              </w:tabs>
              <w:ind w:left="33" w:firstLine="25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      </w:r>
          </w:p>
          <w:p w:rsidR="00A0565E" w:rsidRPr="004C07BA" w:rsidRDefault="00A0565E" w:rsidP="00A0565E">
            <w:pPr>
              <w:numPr>
                <w:ilvl w:val="0"/>
                <w:numId w:val="6"/>
              </w:numPr>
              <w:tabs>
                <w:tab w:val="clear" w:pos="720"/>
                <w:tab w:val="left" w:pos="175"/>
              </w:tabs>
              <w:ind w:left="33" w:firstLine="25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      </w:r>
          </w:p>
          <w:p w:rsidR="00A0565E" w:rsidRPr="004C07BA" w:rsidRDefault="00A0565E" w:rsidP="00A0565E">
            <w:pPr>
              <w:numPr>
                <w:ilvl w:val="0"/>
                <w:numId w:val="6"/>
              </w:numPr>
              <w:tabs>
                <w:tab w:val="clear" w:pos="720"/>
                <w:tab w:val="left" w:pos="175"/>
              </w:tabs>
              <w:ind w:left="33" w:firstLine="25"/>
              <w:rPr>
                <w:rFonts w:ascii="Arial" w:hAnsi="Arial" w:cs="Arial"/>
                <w:color w:val="000000"/>
                <w:sz w:val="18"/>
              </w:rPr>
            </w:pPr>
            <w:r w:rsidRPr="004C07BA">
              <w:rPr>
                <w:color w:val="000000"/>
                <w:sz w:val="22"/>
                <w:szCs w:val="28"/>
              </w:rPr>
      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      </w:r>
          </w:p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2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b/>
                <w:sz w:val="22"/>
                <w:szCs w:val="22"/>
              </w:rPr>
              <w:t xml:space="preserve"> </w:t>
            </w:r>
            <w:r w:rsidRPr="00086492">
              <w:rPr>
                <w:sz w:val="22"/>
                <w:szCs w:val="22"/>
              </w:rPr>
              <w:t xml:space="preserve">Основы </w:t>
            </w:r>
            <w:proofErr w:type="spellStart"/>
            <w:r w:rsidRPr="00086492">
              <w:rPr>
                <w:sz w:val="22"/>
                <w:szCs w:val="22"/>
              </w:rPr>
              <w:t>цветоведения</w:t>
            </w:r>
            <w:proofErr w:type="spellEnd"/>
            <w:r w:rsidRPr="00086492">
              <w:rPr>
                <w:sz w:val="22"/>
                <w:szCs w:val="22"/>
              </w:rPr>
              <w:t xml:space="preserve">. Палитра. В гостях у Королевы </w:t>
            </w:r>
            <w:r w:rsidRPr="00086492">
              <w:rPr>
                <w:b/>
                <w:sz w:val="22"/>
                <w:szCs w:val="22"/>
              </w:rPr>
              <w:t>Красной  краски.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3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>Натюрморт из осенних листьев (техника пальцевой живописи)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4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Ветка рябины. Рисование способом </w:t>
            </w:r>
            <w:proofErr w:type="gramStart"/>
            <w:r w:rsidRPr="00086492">
              <w:rPr>
                <w:sz w:val="22"/>
                <w:szCs w:val="22"/>
              </w:rPr>
              <w:t>тычка</w:t>
            </w:r>
            <w:proofErr w:type="gramEnd"/>
            <w:r w:rsidRPr="00086492">
              <w:rPr>
                <w:sz w:val="22"/>
                <w:szCs w:val="22"/>
              </w:rPr>
              <w:t xml:space="preserve">. Королева </w:t>
            </w:r>
            <w:r w:rsidRPr="00086492">
              <w:rPr>
                <w:b/>
                <w:sz w:val="22"/>
                <w:szCs w:val="22"/>
              </w:rPr>
              <w:t>Оранжевая краска.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5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Королева </w:t>
            </w:r>
            <w:r w:rsidRPr="00086492">
              <w:rPr>
                <w:b/>
                <w:sz w:val="22"/>
                <w:szCs w:val="22"/>
              </w:rPr>
              <w:t>Желтая краска</w:t>
            </w:r>
            <w:r w:rsidRPr="00086492">
              <w:rPr>
                <w:sz w:val="22"/>
                <w:szCs w:val="22"/>
              </w:rPr>
              <w:t xml:space="preserve">. Игровое занятие. </w:t>
            </w:r>
            <w:proofErr w:type="spellStart"/>
            <w:r w:rsidRPr="00086492">
              <w:rPr>
                <w:sz w:val="22"/>
                <w:szCs w:val="22"/>
              </w:rPr>
              <w:t>Бумагопластика</w:t>
            </w:r>
            <w:proofErr w:type="spellEnd"/>
            <w:r w:rsidRPr="00086492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6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«Веселые цыплята» (рисуем ватной палочкой)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7</w:t>
            </w:r>
          </w:p>
        </w:tc>
        <w:tc>
          <w:tcPr>
            <w:tcW w:w="2862" w:type="dxa"/>
          </w:tcPr>
          <w:p w:rsidR="00A0565E" w:rsidRPr="00086492" w:rsidRDefault="00A0565E" w:rsidP="00A0565E">
            <w:r>
              <w:rPr>
                <w:sz w:val="22"/>
                <w:szCs w:val="22"/>
              </w:rPr>
              <w:t xml:space="preserve"> Сказочная птица</w:t>
            </w:r>
            <w:r w:rsidRPr="00086492">
              <w:rPr>
                <w:sz w:val="22"/>
                <w:szCs w:val="22"/>
              </w:rPr>
              <w:t xml:space="preserve"> (пальцевая живопись)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8</w:t>
            </w:r>
          </w:p>
        </w:tc>
        <w:tc>
          <w:tcPr>
            <w:tcW w:w="2862" w:type="dxa"/>
          </w:tcPr>
          <w:p w:rsidR="00A0565E" w:rsidRPr="00086492" w:rsidRDefault="00A0565E" w:rsidP="00A0565E">
            <w:r>
              <w:rPr>
                <w:sz w:val="22"/>
                <w:szCs w:val="22"/>
              </w:rPr>
              <w:t xml:space="preserve"> Дерево под дождем</w:t>
            </w:r>
            <w:r w:rsidRPr="00086492">
              <w:rPr>
                <w:sz w:val="22"/>
                <w:szCs w:val="22"/>
              </w:rPr>
              <w:t xml:space="preserve">  (рисование по мокрой бумаге)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9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Зеленое платье Земли. Королева </w:t>
            </w:r>
            <w:r w:rsidRPr="00086492">
              <w:rPr>
                <w:b/>
                <w:sz w:val="22"/>
                <w:szCs w:val="22"/>
              </w:rPr>
              <w:t>Зеленая  краска.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10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«Астры» рисование ватной палочкой. 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RPr="00713CE3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11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b/>
                <w:sz w:val="22"/>
                <w:szCs w:val="22"/>
              </w:rPr>
              <w:t xml:space="preserve"> </w:t>
            </w:r>
            <w:r w:rsidRPr="00086492">
              <w:rPr>
                <w:sz w:val="22"/>
                <w:szCs w:val="22"/>
              </w:rPr>
              <w:t xml:space="preserve"> Королева </w:t>
            </w:r>
            <w:r w:rsidRPr="00086492">
              <w:rPr>
                <w:b/>
                <w:sz w:val="22"/>
                <w:szCs w:val="22"/>
              </w:rPr>
              <w:t>Голубая краска</w:t>
            </w:r>
            <w:r w:rsidRPr="0008649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Гжель </w:t>
            </w:r>
            <w:r w:rsidRPr="00086492">
              <w:rPr>
                <w:sz w:val="22"/>
                <w:szCs w:val="22"/>
              </w:rPr>
              <w:t>(рисов</w:t>
            </w:r>
            <w:r>
              <w:rPr>
                <w:sz w:val="22"/>
                <w:szCs w:val="22"/>
              </w:rPr>
              <w:t xml:space="preserve">ание сухой кистью по </w:t>
            </w:r>
            <w:r>
              <w:rPr>
                <w:sz w:val="22"/>
                <w:szCs w:val="22"/>
              </w:rPr>
              <w:lastRenderedPageBreak/>
              <w:t>трафарету).</w:t>
            </w:r>
          </w:p>
        </w:tc>
        <w:tc>
          <w:tcPr>
            <w:tcW w:w="993" w:type="dxa"/>
          </w:tcPr>
          <w:p w:rsidR="00A0565E" w:rsidRPr="00F90B28" w:rsidRDefault="00A0565E" w:rsidP="00A0565E">
            <w:pPr>
              <w:jc w:val="center"/>
            </w:pPr>
            <w:r w:rsidRPr="00086492"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F90B28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Волшебница-Зима.  Какого цвета снег? 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13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 Основы </w:t>
            </w:r>
            <w:proofErr w:type="spellStart"/>
            <w:r w:rsidRPr="00086492">
              <w:rPr>
                <w:sz w:val="22"/>
                <w:szCs w:val="22"/>
              </w:rPr>
              <w:t>цветоведения</w:t>
            </w:r>
            <w:proofErr w:type="spellEnd"/>
            <w:r w:rsidRPr="00086492">
              <w:rPr>
                <w:sz w:val="22"/>
                <w:szCs w:val="22"/>
              </w:rPr>
              <w:t xml:space="preserve">.  Создание новых оттенков красок. 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14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Зимний пейзаж. Королева </w:t>
            </w:r>
            <w:r w:rsidRPr="00086492">
              <w:rPr>
                <w:b/>
                <w:sz w:val="22"/>
                <w:szCs w:val="22"/>
              </w:rPr>
              <w:t xml:space="preserve">Синяя краска. </w:t>
            </w:r>
            <w:proofErr w:type="gramStart"/>
            <w:r w:rsidRPr="00086492">
              <w:rPr>
                <w:b/>
                <w:sz w:val="22"/>
                <w:szCs w:val="22"/>
              </w:rPr>
              <w:t>Синий</w:t>
            </w:r>
            <w:proofErr w:type="gramEnd"/>
            <w:r w:rsidRPr="00086492">
              <w:rPr>
                <w:b/>
                <w:sz w:val="22"/>
                <w:szCs w:val="22"/>
              </w:rPr>
              <w:t xml:space="preserve"> и голубой.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15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Следы зверей в зимнем лесу. Оттиск.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16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Королева </w:t>
            </w:r>
            <w:r w:rsidRPr="00086492">
              <w:rPr>
                <w:b/>
                <w:sz w:val="22"/>
                <w:szCs w:val="22"/>
              </w:rPr>
              <w:t>Фиолетовая краска.</w:t>
            </w:r>
            <w:r w:rsidRPr="0008649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17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В гостях у сказки. Что такое портрет.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18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Королева </w:t>
            </w:r>
            <w:r w:rsidRPr="00086492">
              <w:rPr>
                <w:b/>
                <w:sz w:val="22"/>
                <w:szCs w:val="22"/>
              </w:rPr>
              <w:t>Белая краска.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19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Что такое композиция. Коллективная работа. Зимний пейзаж.   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20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Зимний вечер. Пуантилизм.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21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 В гостях у сказки. Сказочный домик. Шоколадное королевство. 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22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Наши любимые животные. Сказочный кот.  Работа по трафарету.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23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Сказочный букет.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24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Дружные краски. Волшебный круг. 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25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« Погружение в натюрморт»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26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«Неизвестная планета» техника «</w:t>
            </w:r>
            <w:proofErr w:type="spellStart"/>
            <w:r w:rsidRPr="00086492">
              <w:rPr>
                <w:sz w:val="22"/>
                <w:szCs w:val="22"/>
              </w:rPr>
              <w:t>Набрызг</w:t>
            </w:r>
            <w:proofErr w:type="spellEnd"/>
            <w:r w:rsidRPr="00086492">
              <w:rPr>
                <w:sz w:val="22"/>
                <w:szCs w:val="22"/>
              </w:rPr>
              <w:t xml:space="preserve">» Королева </w:t>
            </w:r>
            <w:r w:rsidRPr="00086492">
              <w:rPr>
                <w:b/>
                <w:sz w:val="22"/>
                <w:szCs w:val="22"/>
              </w:rPr>
              <w:t>Черная краска.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27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Красота пейзажа.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28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В сказочном подводном царстве. 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29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«</w:t>
            </w:r>
            <w:proofErr w:type="spellStart"/>
            <w:r w:rsidRPr="00086492">
              <w:rPr>
                <w:sz w:val="22"/>
                <w:szCs w:val="22"/>
              </w:rPr>
              <w:t>Воскография</w:t>
            </w:r>
            <w:proofErr w:type="spellEnd"/>
            <w:r w:rsidRPr="00086492">
              <w:rPr>
                <w:sz w:val="22"/>
                <w:szCs w:val="22"/>
              </w:rPr>
              <w:t xml:space="preserve">»  Волшебный </w:t>
            </w:r>
            <w:r w:rsidRPr="00086492">
              <w:rPr>
                <w:b/>
                <w:sz w:val="22"/>
                <w:szCs w:val="22"/>
              </w:rPr>
              <w:t>квадрат.</w:t>
            </w:r>
            <w:r w:rsidRPr="000864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30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В гостях у Мухи-Цокотухи. 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31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>Сказочная страна. Цвет и звук.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32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Изумрудный город.  Волшебный </w:t>
            </w:r>
            <w:r w:rsidRPr="00086492">
              <w:rPr>
                <w:b/>
                <w:sz w:val="22"/>
                <w:szCs w:val="22"/>
              </w:rPr>
              <w:t>треугольник.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  <w:r w:rsidRPr="00086492">
              <w:rPr>
                <w:sz w:val="22"/>
                <w:szCs w:val="22"/>
              </w:rPr>
              <w:t>33</w:t>
            </w: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Фантазия под музыку. Рисование ватными палочками по мокрой бумаге.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  <w:tr w:rsidR="00A0565E" w:rsidTr="00A0565E">
        <w:tc>
          <w:tcPr>
            <w:tcW w:w="648" w:type="dxa"/>
          </w:tcPr>
          <w:p w:rsidR="00A0565E" w:rsidRPr="00086492" w:rsidRDefault="00A0565E" w:rsidP="00A0565E">
            <w:pPr>
              <w:jc w:val="center"/>
            </w:pPr>
          </w:p>
        </w:tc>
        <w:tc>
          <w:tcPr>
            <w:tcW w:w="2862" w:type="dxa"/>
          </w:tcPr>
          <w:p w:rsidR="00A0565E" w:rsidRPr="00086492" w:rsidRDefault="00A0565E" w:rsidP="00A0565E">
            <w:r w:rsidRPr="00086492">
              <w:rPr>
                <w:sz w:val="22"/>
                <w:szCs w:val="22"/>
              </w:rPr>
              <w:t xml:space="preserve"> ИТОГО:</w:t>
            </w:r>
          </w:p>
        </w:tc>
        <w:tc>
          <w:tcPr>
            <w:tcW w:w="993" w:type="dxa"/>
          </w:tcPr>
          <w:p w:rsidR="00A0565E" w:rsidRPr="00086492" w:rsidRDefault="00A0565E" w:rsidP="00A0565E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961" w:type="dxa"/>
            <w:vMerge/>
          </w:tcPr>
          <w:p w:rsidR="00A0565E" w:rsidRPr="00086492" w:rsidRDefault="00A0565E" w:rsidP="00A0565E">
            <w:pPr>
              <w:jc w:val="center"/>
            </w:pPr>
          </w:p>
        </w:tc>
      </w:tr>
    </w:tbl>
    <w:p w:rsidR="007611D5" w:rsidRDefault="007611D5"/>
    <w:p w:rsidR="002B3A4E" w:rsidRPr="00E403F9" w:rsidRDefault="002B3A4E" w:rsidP="002B3A4E">
      <w:pPr>
        <w:ind w:left="360"/>
        <w:jc w:val="center"/>
        <w:rPr>
          <w:b/>
        </w:rPr>
      </w:pPr>
      <w:r w:rsidRPr="00D83F25">
        <w:rPr>
          <w:b/>
        </w:rPr>
        <w:t>Содержание дополнительной образовательной программы</w:t>
      </w:r>
    </w:p>
    <w:p w:rsidR="002B3A4E" w:rsidRPr="00D83F25" w:rsidRDefault="002B3A4E" w:rsidP="002B3A4E">
      <w:pPr>
        <w:ind w:left="360"/>
        <w:jc w:val="center"/>
        <w:rPr>
          <w:b/>
        </w:rPr>
      </w:pPr>
      <w:r w:rsidRPr="00D83F25">
        <w:rPr>
          <w:b/>
        </w:rPr>
        <w:t>Рисование с натуры (живопись, рисунок).</w:t>
      </w:r>
    </w:p>
    <w:p w:rsidR="002B3A4E" w:rsidRPr="00E403F9" w:rsidRDefault="002B3A4E" w:rsidP="002B3A4E">
      <w:pPr>
        <w:ind w:left="360"/>
        <w:jc w:val="center"/>
        <w:rPr>
          <w:b/>
        </w:rPr>
      </w:pPr>
      <w:r w:rsidRPr="00D83F25">
        <w:rPr>
          <w:b/>
        </w:rPr>
        <w:t>Рисунок.</w:t>
      </w:r>
    </w:p>
    <w:p w:rsidR="002B3A4E" w:rsidRDefault="002B3A4E" w:rsidP="002B3A4E">
      <w:pPr>
        <w:jc w:val="both"/>
      </w:pPr>
      <w:r>
        <w:t>Знакомство и работа графическим материалом, выполнение с натуры и по памяти набросков. Развитие умения целенаправленно рассматривать и переносить увиденное на лист. Передача характерных особенностей формы. Отталкиваясь от натуры, создавать выразительные графические образы.</w:t>
      </w:r>
    </w:p>
    <w:p w:rsidR="002B3A4E" w:rsidRPr="008B12C0" w:rsidRDefault="002B3A4E" w:rsidP="002B3A4E">
      <w:pPr>
        <w:ind w:left="360"/>
        <w:jc w:val="center"/>
        <w:rPr>
          <w:b/>
        </w:rPr>
      </w:pPr>
      <w:r w:rsidRPr="008B12C0">
        <w:rPr>
          <w:b/>
        </w:rPr>
        <w:t>Живопись.</w:t>
      </w:r>
    </w:p>
    <w:p w:rsidR="002B3A4E" w:rsidRDefault="002B3A4E" w:rsidP="002B3A4E">
      <w:pPr>
        <w:jc w:val="both"/>
      </w:pPr>
      <w:r>
        <w:t xml:space="preserve">Свободное смешивание красок, комбинирование цветами. Выделение характерного цвета. Выражение цветом эмоционального содержания образа. Знакомство с техникой «Лессировка», «а-ля прима», (рисование </w:t>
      </w:r>
      <w:proofErr w:type="gramStart"/>
      <w:r>
        <w:t>по</w:t>
      </w:r>
      <w:proofErr w:type="gramEnd"/>
      <w:r>
        <w:t xml:space="preserve"> сырому). </w:t>
      </w:r>
      <w:proofErr w:type="gramStart"/>
      <w:r>
        <w:t>Создание оттенков путем смешивания с белой краской, с серой, с черной.</w:t>
      </w:r>
      <w:proofErr w:type="gramEnd"/>
    </w:p>
    <w:p w:rsidR="002B3A4E" w:rsidRPr="000266EB" w:rsidRDefault="002B3A4E" w:rsidP="002B3A4E">
      <w:pPr>
        <w:ind w:left="360"/>
        <w:jc w:val="center"/>
        <w:rPr>
          <w:b/>
        </w:rPr>
      </w:pPr>
      <w:r w:rsidRPr="000266EB">
        <w:rPr>
          <w:b/>
        </w:rPr>
        <w:t>Рисование на темы.</w:t>
      </w:r>
    </w:p>
    <w:p w:rsidR="002B3A4E" w:rsidRDefault="002B3A4E" w:rsidP="002B3A4E">
      <w:pPr>
        <w:jc w:val="both"/>
      </w:pPr>
      <w:r>
        <w:t>Выбор размера и положения листа. Выбор величины изображения, гармоничное заполнение листа. Группировать предметы на листе. Равновесие в композиции. Отражение в рисунках эмоционально-эстетического отношения к объектам изображения. Развитие зрительных представлений, образного мышления, воображения, фантазии. Общие понятия об иллюстрациях.</w:t>
      </w:r>
    </w:p>
    <w:p w:rsidR="002B3A4E" w:rsidRDefault="002B3A4E" w:rsidP="002B3A4E">
      <w:pPr>
        <w:ind w:left="360"/>
        <w:jc w:val="center"/>
        <w:rPr>
          <w:b/>
        </w:rPr>
      </w:pPr>
      <w:r w:rsidRPr="001A1928">
        <w:rPr>
          <w:b/>
        </w:rPr>
        <w:t>Декоративно-прикладное искусство.</w:t>
      </w:r>
    </w:p>
    <w:p w:rsidR="002B3A4E" w:rsidRPr="00E403F9" w:rsidRDefault="002B3A4E" w:rsidP="002B3A4E">
      <w:pPr>
        <w:rPr>
          <w:b/>
        </w:rPr>
      </w:pPr>
      <w:r>
        <w:t>Формирование элементарных представлений о декоративном обобщении форм растительного и животного мира.</w:t>
      </w:r>
    </w:p>
    <w:p w:rsidR="002B3A4E" w:rsidRDefault="002B3A4E" w:rsidP="002B3A4E">
      <w:pPr>
        <w:ind w:left="360"/>
        <w:jc w:val="both"/>
      </w:pPr>
    </w:p>
    <w:p w:rsidR="002B3A4E" w:rsidRDefault="002B3A4E" w:rsidP="002B3A4E">
      <w:pPr>
        <w:ind w:left="360"/>
        <w:jc w:val="both"/>
        <w:rPr>
          <w:b/>
        </w:rPr>
      </w:pPr>
      <w:r w:rsidRPr="008B12C0">
        <w:rPr>
          <w:b/>
        </w:rPr>
        <w:t>Примерные задания:</w:t>
      </w:r>
      <w:r>
        <w:rPr>
          <w:b/>
        </w:rPr>
        <w:t xml:space="preserve"> (из книги «Краски рассказывают сказки» А. Лопатина М. </w:t>
      </w:r>
      <w:proofErr w:type="spellStart"/>
      <w:r>
        <w:rPr>
          <w:b/>
        </w:rPr>
        <w:t>Скребцова</w:t>
      </w:r>
      <w:proofErr w:type="spellEnd"/>
      <w:r>
        <w:rPr>
          <w:b/>
        </w:rPr>
        <w:t>)</w:t>
      </w:r>
    </w:p>
    <w:p w:rsidR="002B3A4E" w:rsidRPr="008B12C0" w:rsidRDefault="002B3A4E" w:rsidP="002B3A4E">
      <w:pPr>
        <w:ind w:left="360"/>
        <w:jc w:val="both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2B3A4E" w:rsidTr="004B30C4">
        <w:tc>
          <w:tcPr>
            <w:tcW w:w="2628" w:type="dxa"/>
          </w:tcPr>
          <w:p w:rsidR="002B3A4E" w:rsidRPr="00086492" w:rsidRDefault="002B3A4E" w:rsidP="002B3A4E">
            <w:r w:rsidRPr="00086492">
              <w:rPr>
                <w:sz w:val="22"/>
                <w:szCs w:val="22"/>
              </w:rPr>
              <w:t>Вводное занятие. Игра «Веселые карандаши - любимый цвет»</w:t>
            </w:r>
            <w:r>
              <w:rPr>
                <w:sz w:val="22"/>
                <w:szCs w:val="22"/>
              </w:rPr>
              <w:t>.</w:t>
            </w:r>
            <w:r w:rsidRPr="000864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3" w:type="dxa"/>
          </w:tcPr>
          <w:p w:rsidR="002B3A4E" w:rsidRPr="00086492" w:rsidRDefault="002B3A4E" w:rsidP="002B3A4E">
            <w:pPr>
              <w:jc w:val="both"/>
            </w:pPr>
            <w:r w:rsidRPr="00086492">
              <w:rPr>
                <w:sz w:val="22"/>
                <w:szCs w:val="22"/>
              </w:rPr>
              <w:t>Игра,  на развитие воображения и фантазии и отработку приемов работы карандашом нарисовать цветную лесенку из пяти ступенек. Первый – самый любимый. Составить рассказ о любимом цвете</w:t>
            </w:r>
            <w:r>
              <w:rPr>
                <w:sz w:val="22"/>
                <w:szCs w:val="22"/>
              </w:rPr>
              <w:t xml:space="preserve">, </w:t>
            </w:r>
            <w:r w:rsidRPr="00086492">
              <w:rPr>
                <w:sz w:val="22"/>
                <w:szCs w:val="22"/>
              </w:rPr>
              <w:lastRenderedPageBreak/>
              <w:t>нарисовать радугу своими любимыми цветами и оттенками</w:t>
            </w:r>
            <w:r>
              <w:rPr>
                <w:sz w:val="22"/>
                <w:szCs w:val="22"/>
              </w:rPr>
              <w:t>,</w:t>
            </w:r>
            <w:r w:rsidRPr="00086492">
              <w:rPr>
                <w:sz w:val="22"/>
                <w:szCs w:val="22"/>
              </w:rPr>
              <w:t xml:space="preserve"> 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lastRenderedPageBreak/>
              <w:t>Королева Красная краска.</w:t>
            </w:r>
          </w:p>
        </w:tc>
        <w:tc>
          <w:tcPr>
            <w:tcW w:w="6943" w:type="dxa"/>
          </w:tcPr>
          <w:p w:rsidR="002B3A4E" w:rsidRPr="00086492" w:rsidRDefault="002B3A4E" w:rsidP="002B3A4E">
            <w:pPr>
              <w:jc w:val="both"/>
            </w:pPr>
            <w:r w:rsidRPr="00086492">
              <w:rPr>
                <w:sz w:val="22"/>
                <w:szCs w:val="22"/>
              </w:rPr>
              <w:t>Игра: отгадай цвет. Кластер  со словом «красный» (дети перечисляют все оттенк</w:t>
            </w:r>
            <w:r>
              <w:rPr>
                <w:sz w:val="22"/>
                <w:szCs w:val="22"/>
              </w:rPr>
              <w:t>и красного). Рисунок: дети рису</w:t>
            </w:r>
            <w:r w:rsidRPr="00086492">
              <w:rPr>
                <w:sz w:val="22"/>
                <w:szCs w:val="22"/>
              </w:rPr>
              <w:t>ют красные цветы, которые выросли из искорок радуги</w:t>
            </w:r>
            <w:proofErr w:type="gramStart"/>
            <w:r w:rsidRPr="00086492">
              <w:rPr>
                <w:sz w:val="22"/>
                <w:szCs w:val="22"/>
              </w:rPr>
              <w:t xml:space="preserve">.. </w:t>
            </w:r>
            <w:proofErr w:type="gramEnd"/>
            <w:r w:rsidRPr="00086492">
              <w:rPr>
                <w:sz w:val="22"/>
                <w:szCs w:val="22"/>
              </w:rPr>
              <w:t>Учимся рисовать цветы.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 xml:space="preserve"> Натюрморт из осенних листьев (техника пальцевой живописи)</w:t>
            </w:r>
          </w:p>
        </w:tc>
        <w:tc>
          <w:tcPr>
            <w:tcW w:w="6943" w:type="dxa"/>
          </w:tcPr>
          <w:p w:rsidR="002B3A4E" w:rsidRPr="00086492" w:rsidRDefault="002B3A4E" w:rsidP="004B30C4">
            <w:pPr>
              <w:jc w:val="both"/>
            </w:pPr>
            <w:r w:rsidRPr="00086492">
              <w:rPr>
                <w:sz w:val="22"/>
                <w:szCs w:val="22"/>
              </w:rPr>
              <w:t xml:space="preserve">Знакомство с  техникой пальцевой живописи.  Используются фрагменты литературных произведений с описанием  </w:t>
            </w:r>
            <w:r>
              <w:rPr>
                <w:sz w:val="22"/>
                <w:szCs w:val="22"/>
              </w:rPr>
              <w:t>красоты осеннего леса и листьев</w:t>
            </w:r>
            <w:r w:rsidRPr="00086492">
              <w:rPr>
                <w:sz w:val="22"/>
                <w:szCs w:val="22"/>
              </w:rPr>
              <w:t>. Учимся рисовать листья деревьев.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 xml:space="preserve"> Ветка р</w:t>
            </w:r>
            <w:r>
              <w:rPr>
                <w:sz w:val="22"/>
                <w:szCs w:val="22"/>
              </w:rPr>
              <w:t>ябины</w:t>
            </w:r>
            <w:r w:rsidRPr="00086492">
              <w:rPr>
                <w:sz w:val="22"/>
                <w:szCs w:val="22"/>
              </w:rPr>
              <w:t xml:space="preserve">. Рисование способом </w:t>
            </w:r>
            <w:proofErr w:type="gramStart"/>
            <w:r w:rsidRPr="00086492">
              <w:rPr>
                <w:sz w:val="22"/>
                <w:szCs w:val="22"/>
              </w:rPr>
              <w:t>тычка</w:t>
            </w:r>
            <w:proofErr w:type="gramEnd"/>
            <w:r w:rsidRPr="00086492">
              <w:rPr>
                <w:sz w:val="22"/>
                <w:szCs w:val="22"/>
              </w:rPr>
              <w:t>.</w:t>
            </w:r>
          </w:p>
        </w:tc>
        <w:tc>
          <w:tcPr>
            <w:tcW w:w="6943" w:type="dxa"/>
          </w:tcPr>
          <w:p w:rsidR="002B3A4E" w:rsidRPr="00086492" w:rsidRDefault="002B3A4E" w:rsidP="004B30C4">
            <w:pPr>
              <w:jc w:val="both"/>
            </w:pPr>
            <w:r w:rsidRPr="00086492">
              <w:rPr>
                <w:sz w:val="22"/>
                <w:szCs w:val="22"/>
              </w:rPr>
              <w:t>Выполнение рисун</w:t>
            </w:r>
            <w:r>
              <w:rPr>
                <w:sz w:val="22"/>
                <w:szCs w:val="22"/>
              </w:rPr>
              <w:t>ка  ветки рябины.</w:t>
            </w:r>
            <w:r w:rsidRPr="00086492">
              <w:rPr>
                <w:sz w:val="22"/>
                <w:szCs w:val="22"/>
              </w:rPr>
              <w:t xml:space="preserve"> Рисование по представлению. Поиск выразительной композиции рисунка: изображение во весь формат листа, определение основных пропорций и общего пространственного положения.</w:t>
            </w:r>
            <w:r>
              <w:rPr>
                <w:sz w:val="22"/>
                <w:szCs w:val="22"/>
              </w:rPr>
              <w:t xml:space="preserve"> Учимся рисовать ягоды</w:t>
            </w:r>
            <w:r w:rsidRPr="00086492">
              <w:rPr>
                <w:sz w:val="22"/>
                <w:szCs w:val="22"/>
              </w:rPr>
              <w:t>.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 xml:space="preserve"> Основы </w:t>
            </w:r>
            <w:proofErr w:type="spellStart"/>
            <w:r w:rsidRPr="00086492">
              <w:rPr>
                <w:sz w:val="22"/>
                <w:szCs w:val="22"/>
              </w:rPr>
              <w:t>цветоведения</w:t>
            </w:r>
            <w:proofErr w:type="spellEnd"/>
            <w:r w:rsidRPr="00086492">
              <w:rPr>
                <w:sz w:val="22"/>
                <w:szCs w:val="22"/>
              </w:rPr>
              <w:t>. Палитра. В гостях у Королевы Желтой краски.</w:t>
            </w:r>
          </w:p>
        </w:tc>
        <w:tc>
          <w:tcPr>
            <w:tcW w:w="6943" w:type="dxa"/>
          </w:tcPr>
          <w:p w:rsidR="002B3A4E" w:rsidRPr="00086492" w:rsidRDefault="002B3A4E" w:rsidP="002B3A4E">
            <w:pPr>
              <w:jc w:val="both"/>
            </w:pPr>
            <w:r w:rsidRPr="00086492">
              <w:rPr>
                <w:sz w:val="22"/>
                <w:szCs w:val="22"/>
              </w:rPr>
              <w:t>Изобразить сказочный образ, отразив индивидуально – психологические особенности его. В волшебном лесу деревья – это заколдованные люди. Деревья должны повторять характер, внешность, возраст людей</w:t>
            </w:r>
            <w:proofErr w:type="gramStart"/>
            <w:r w:rsidRPr="00086492">
              <w:rPr>
                <w:sz w:val="22"/>
                <w:szCs w:val="22"/>
              </w:rPr>
              <w:t xml:space="preserve">.. </w:t>
            </w:r>
            <w:proofErr w:type="gramEnd"/>
            <w:r w:rsidRPr="00086492">
              <w:rPr>
                <w:sz w:val="22"/>
                <w:szCs w:val="22"/>
              </w:rPr>
              <w:t>Учимся фантазировать.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 xml:space="preserve"> «Цыплята»</w:t>
            </w:r>
          </w:p>
        </w:tc>
        <w:tc>
          <w:tcPr>
            <w:tcW w:w="6943" w:type="dxa"/>
          </w:tcPr>
          <w:p w:rsidR="002B3A4E" w:rsidRPr="00086492" w:rsidRDefault="002B3A4E" w:rsidP="004B30C4">
            <w:pPr>
              <w:jc w:val="both"/>
            </w:pPr>
            <w:r w:rsidRPr="00086492">
              <w:rPr>
                <w:sz w:val="22"/>
                <w:szCs w:val="22"/>
              </w:rPr>
              <w:t xml:space="preserve">Знакомство с основными правилами выполнения  рисунка от простого к </w:t>
            </w:r>
            <w:proofErr w:type="gramStart"/>
            <w:r w:rsidRPr="00086492">
              <w:rPr>
                <w:sz w:val="22"/>
                <w:szCs w:val="22"/>
              </w:rPr>
              <w:t>сложному</w:t>
            </w:r>
            <w:proofErr w:type="gramEnd"/>
            <w:r w:rsidRPr="00086492">
              <w:rPr>
                <w:sz w:val="22"/>
                <w:szCs w:val="22"/>
              </w:rPr>
              <w:t>. Учимся рисовать птицу.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>Дерево под дождем рисование по мокрой бумаге</w:t>
            </w:r>
          </w:p>
        </w:tc>
        <w:tc>
          <w:tcPr>
            <w:tcW w:w="6943" w:type="dxa"/>
          </w:tcPr>
          <w:p w:rsidR="002B3A4E" w:rsidRPr="00086492" w:rsidRDefault="002B3A4E" w:rsidP="004B30C4">
            <w:pPr>
              <w:jc w:val="both"/>
            </w:pPr>
            <w:r w:rsidRPr="00086492">
              <w:rPr>
                <w:sz w:val="22"/>
                <w:szCs w:val="22"/>
              </w:rPr>
              <w:t>Показать пластику линий, создать образ дождливого дня. Добавление черного цвета, создание приглушенной палитры.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>Осенняя природа. Королева Зеленая  краска.</w:t>
            </w:r>
          </w:p>
        </w:tc>
        <w:tc>
          <w:tcPr>
            <w:tcW w:w="6943" w:type="dxa"/>
          </w:tcPr>
          <w:p w:rsidR="002B3A4E" w:rsidRPr="00086492" w:rsidRDefault="002B3A4E" w:rsidP="004B30C4">
            <w:pPr>
              <w:jc w:val="both"/>
            </w:pPr>
            <w:r w:rsidRPr="00086492">
              <w:rPr>
                <w:sz w:val="22"/>
                <w:szCs w:val="22"/>
              </w:rPr>
              <w:t>Работа в группах: изучение репродукций картин художников-пейзажистов (И. Шишкина, И. Левитана). Каждая группа по своей репродукции составляет портрет зеленого цвета, используя вопросы:</w:t>
            </w:r>
          </w:p>
          <w:p w:rsidR="002B3A4E" w:rsidRPr="00086492" w:rsidRDefault="002B3A4E" w:rsidP="004B30C4">
            <w:pPr>
              <w:jc w:val="both"/>
            </w:pPr>
            <w:r w:rsidRPr="00086492">
              <w:rPr>
                <w:sz w:val="22"/>
                <w:szCs w:val="22"/>
              </w:rPr>
              <w:t>Что символизирует зеленый цвет по картине художника?  И т.д</w:t>
            </w:r>
            <w:proofErr w:type="gramStart"/>
            <w:r w:rsidRPr="00086492">
              <w:rPr>
                <w:sz w:val="22"/>
                <w:szCs w:val="22"/>
              </w:rPr>
              <w:t>..</w:t>
            </w:r>
            <w:proofErr w:type="gramEnd"/>
          </w:p>
          <w:p w:rsidR="002B3A4E" w:rsidRPr="00086492" w:rsidRDefault="002B3A4E" w:rsidP="004B30C4">
            <w:pPr>
              <w:jc w:val="both"/>
            </w:pPr>
            <w:r w:rsidRPr="00086492">
              <w:rPr>
                <w:sz w:val="22"/>
                <w:szCs w:val="22"/>
              </w:rPr>
              <w:t xml:space="preserve"> Задание: нарисовать фею зеленого цвета в короне из луговых цветов. 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b/>
                <w:sz w:val="22"/>
                <w:szCs w:val="22"/>
              </w:rPr>
              <w:t xml:space="preserve"> </w:t>
            </w:r>
            <w:r w:rsidRPr="00086492">
              <w:rPr>
                <w:sz w:val="22"/>
                <w:szCs w:val="22"/>
              </w:rPr>
              <w:t xml:space="preserve"> Королева Голубая краска. Гжель (рисование сухой кистью по трафарету)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943" w:type="dxa"/>
          </w:tcPr>
          <w:p w:rsidR="002B3A4E" w:rsidRPr="00086492" w:rsidRDefault="002B3A4E" w:rsidP="002B3A4E">
            <w:pPr>
              <w:jc w:val="both"/>
            </w:pPr>
            <w:r w:rsidRPr="00086492">
              <w:rPr>
                <w:sz w:val="22"/>
                <w:szCs w:val="22"/>
              </w:rPr>
              <w:t>Чтение сказки творческое задание - украсить образец голубыми цветами.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pPr>
              <w:rPr>
                <w:b/>
              </w:rPr>
            </w:pPr>
            <w:r w:rsidRPr="00086492">
              <w:rPr>
                <w:sz w:val="22"/>
                <w:szCs w:val="22"/>
              </w:rPr>
              <w:t>Волшебница-Зима.  Какого цвета снег?</w:t>
            </w:r>
          </w:p>
        </w:tc>
        <w:tc>
          <w:tcPr>
            <w:tcW w:w="6943" w:type="dxa"/>
          </w:tcPr>
          <w:p w:rsidR="002B3A4E" w:rsidRPr="00086492" w:rsidRDefault="002B3A4E" w:rsidP="004B30C4">
            <w:pPr>
              <w:jc w:val="both"/>
            </w:pPr>
            <w:r w:rsidRPr="00086492">
              <w:rPr>
                <w:sz w:val="22"/>
                <w:szCs w:val="22"/>
              </w:rPr>
              <w:t>Упражнение по смешению цвета на палитре и получению новых оттенков цвета. Учимся получать оттенки цвета.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>Королева синяя краска.</w:t>
            </w:r>
          </w:p>
          <w:p w:rsidR="002B3A4E" w:rsidRPr="00086492" w:rsidRDefault="002B3A4E" w:rsidP="004B30C4">
            <w:proofErr w:type="gramStart"/>
            <w:r w:rsidRPr="00086492">
              <w:rPr>
                <w:sz w:val="22"/>
                <w:szCs w:val="22"/>
              </w:rPr>
              <w:t>Синий</w:t>
            </w:r>
            <w:proofErr w:type="gramEnd"/>
            <w:r w:rsidRPr="00086492">
              <w:rPr>
                <w:sz w:val="22"/>
                <w:szCs w:val="22"/>
              </w:rPr>
              <w:t xml:space="preserve"> и голубой.</w:t>
            </w:r>
          </w:p>
        </w:tc>
        <w:tc>
          <w:tcPr>
            <w:tcW w:w="6943" w:type="dxa"/>
          </w:tcPr>
          <w:p w:rsidR="002B3A4E" w:rsidRPr="00086492" w:rsidRDefault="002B3A4E" w:rsidP="002B3A4E">
            <w:pPr>
              <w:jc w:val="both"/>
            </w:pPr>
            <w:r w:rsidRPr="00086492">
              <w:rPr>
                <w:sz w:val="22"/>
                <w:szCs w:val="22"/>
              </w:rPr>
              <w:t>Творческое задание «Характер синего цвета»</w:t>
            </w:r>
            <w:r>
              <w:rPr>
                <w:sz w:val="22"/>
                <w:szCs w:val="22"/>
              </w:rPr>
              <w:t>,</w:t>
            </w:r>
            <w:r w:rsidRPr="00086492">
              <w:rPr>
                <w:sz w:val="22"/>
                <w:szCs w:val="22"/>
              </w:rPr>
              <w:t xml:space="preserve"> рисунок морской стихии с использованием разных оттенков.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>Королева Фиолетовая и Сиреневая краски. Сиреневая страна.</w:t>
            </w:r>
          </w:p>
        </w:tc>
        <w:tc>
          <w:tcPr>
            <w:tcW w:w="6943" w:type="dxa"/>
          </w:tcPr>
          <w:p w:rsidR="002B3A4E" w:rsidRPr="00086492" w:rsidRDefault="002B3A4E" w:rsidP="004B30C4">
            <w:pPr>
              <w:jc w:val="both"/>
            </w:pPr>
            <w:r w:rsidRPr="00086492">
              <w:rPr>
                <w:sz w:val="22"/>
                <w:szCs w:val="22"/>
              </w:rPr>
              <w:t>Получение фиолетовой краски. Игра: назвать предметы фиолетового цвета. Творческое задание «Сиреневая сказка», перечислить цветы, окрашенные в сиреневые и фиолетовые цвета и оттенки. Рисование цветов. Учимся рисовать цветы.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>В гостях у сказки.   Что такое портрет.</w:t>
            </w:r>
          </w:p>
        </w:tc>
        <w:tc>
          <w:tcPr>
            <w:tcW w:w="6943" w:type="dxa"/>
          </w:tcPr>
          <w:p w:rsidR="002B3A4E" w:rsidRPr="00086492" w:rsidRDefault="002B3A4E" w:rsidP="002B3A4E">
            <w:pPr>
              <w:jc w:val="both"/>
            </w:pPr>
            <w:r>
              <w:rPr>
                <w:sz w:val="22"/>
                <w:szCs w:val="22"/>
              </w:rPr>
              <w:t>Творческое</w:t>
            </w:r>
            <w:r w:rsidRPr="00086492">
              <w:rPr>
                <w:sz w:val="22"/>
                <w:szCs w:val="22"/>
              </w:rPr>
              <w:t xml:space="preserve"> задание «Разговор с портретом». Чтение сказки. Рисуем  сказочных героев. Учимся рисовать портрет.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>Королева Белая Краска.</w:t>
            </w:r>
          </w:p>
        </w:tc>
        <w:tc>
          <w:tcPr>
            <w:tcW w:w="6943" w:type="dxa"/>
          </w:tcPr>
          <w:p w:rsidR="002B3A4E" w:rsidRPr="00086492" w:rsidRDefault="002B3A4E" w:rsidP="002B3A4E">
            <w:pPr>
              <w:jc w:val="both"/>
            </w:pPr>
            <w:r w:rsidRPr="00086492">
              <w:rPr>
                <w:sz w:val="22"/>
                <w:szCs w:val="22"/>
              </w:rPr>
              <w:t xml:space="preserve">Творческое задание «Белые наряды» </w:t>
            </w:r>
            <w:r>
              <w:rPr>
                <w:sz w:val="22"/>
                <w:szCs w:val="22"/>
              </w:rPr>
              <w:t>Чтение сказки.  Задание</w:t>
            </w:r>
            <w:r w:rsidRPr="00086492">
              <w:rPr>
                <w:sz w:val="22"/>
                <w:szCs w:val="22"/>
              </w:rPr>
              <w:t>: нарисовать снежинку в образе красивой девушки в белоснежном наряде.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 xml:space="preserve">Что такое композиция. Коллективная работа. Зимний пейзаж.   </w:t>
            </w:r>
          </w:p>
        </w:tc>
        <w:tc>
          <w:tcPr>
            <w:tcW w:w="6943" w:type="dxa"/>
          </w:tcPr>
          <w:p w:rsidR="002B3A4E" w:rsidRPr="00086492" w:rsidRDefault="002B3A4E" w:rsidP="004B30C4">
            <w:pPr>
              <w:jc w:val="both"/>
            </w:pPr>
            <w:proofErr w:type="spellStart"/>
            <w:r w:rsidRPr="00086492">
              <w:rPr>
                <w:sz w:val="22"/>
                <w:szCs w:val="22"/>
              </w:rPr>
              <w:t>Бумагопластика</w:t>
            </w:r>
            <w:proofErr w:type="spellEnd"/>
            <w:r w:rsidRPr="00086492">
              <w:rPr>
                <w:sz w:val="22"/>
                <w:szCs w:val="22"/>
              </w:rPr>
              <w:t>. Создание коллективного панно. Силуэты деревьев и домиков. Многоплановость. Изучаем перспективу.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>Зимний вечер. Пуантилизм.</w:t>
            </w:r>
          </w:p>
        </w:tc>
        <w:tc>
          <w:tcPr>
            <w:tcW w:w="6943" w:type="dxa"/>
          </w:tcPr>
          <w:p w:rsidR="002B3A4E" w:rsidRPr="00086492" w:rsidRDefault="002B3A4E" w:rsidP="004B30C4">
            <w:pPr>
              <w:jc w:val="both"/>
            </w:pPr>
            <w:r w:rsidRPr="00086492">
              <w:rPr>
                <w:sz w:val="22"/>
                <w:szCs w:val="22"/>
              </w:rPr>
              <w:t xml:space="preserve">Рисование по серо-голубому фону. Создание общего колорита в технике  пуантилизм. 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>В гостях у сказки. Сказочный домик. Шоколадное королевство.</w:t>
            </w:r>
          </w:p>
        </w:tc>
        <w:tc>
          <w:tcPr>
            <w:tcW w:w="6943" w:type="dxa"/>
          </w:tcPr>
          <w:p w:rsidR="002B3A4E" w:rsidRPr="00086492" w:rsidRDefault="002B3A4E" w:rsidP="004B30C4">
            <w:pPr>
              <w:jc w:val="both"/>
            </w:pPr>
            <w:r w:rsidRPr="00086492">
              <w:rPr>
                <w:sz w:val="22"/>
                <w:szCs w:val="22"/>
              </w:rPr>
              <w:t>Игра «Планеты разного цвета». Рисунок «Шоколадное коро</w:t>
            </w:r>
            <w:r>
              <w:rPr>
                <w:sz w:val="22"/>
                <w:szCs w:val="22"/>
              </w:rPr>
              <w:t>левство» Детям раздать карточки</w:t>
            </w:r>
            <w:r w:rsidRPr="00086492">
              <w:rPr>
                <w:sz w:val="22"/>
                <w:szCs w:val="22"/>
              </w:rPr>
              <w:t>, на которых написано название того или иного места в шоколадном королев</w:t>
            </w:r>
            <w:r>
              <w:rPr>
                <w:sz w:val="22"/>
                <w:szCs w:val="22"/>
              </w:rPr>
              <w:t>стве. Дети должны нарисовать то, что у них написано</w:t>
            </w:r>
            <w:r w:rsidRPr="00086492">
              <w:rPr>
                <w:sz w:val="22"/>
                <w:szCs w:val="22"/>
              </w:rPr>
              <w:t xml:space="preserve"> (дом, магазин и т.д.)</w:t>
            </w:r>
            <w:r>
              <w:rPr>
                <w:sz w:val="22"/>
                <w:szCs w:val="22"/>
              </w:rPr>
              <w:t>.</w:t>
            </w:r>
            <w:r w:rsidRPr="00086492">
              <w:rPr>
                <w:sz w:val="22"/>
                <w:szCs w:val="22"/>
              </w:rPr>
              <w:t xml:space="preserve"> По рисункам друг друга дети должны угадать, что это нарисовано. Затем составляется панно «шоколадного королевства».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>Наши любимые животные. Сказочный кот.  Работа по шаблону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943" w:type="dxa"/>
          </w:tcPr>
          <w:p w:rsidR="002B3A4E" w:rsidRPr="00086492" w:rsidRDefault="002B3A4E" w:rsidP="004B30C4">
            <w:pPr>
              <w:jc w:val="both"/>
            </w:pPr>
            <w:r w:rsidRPr="00086492">
              <w:rPr>
                <w:sz w:val="22"/>
                <w:szCs w:val="22"/>
              </w:rPr>
              <w:t xml:space="preserve">  Дети обводят шаблоны изображения кота</w:t>
            </w:r>
            <w:r>
              <w:rPr>
                <w:sz w:val="22"/>
                <w:szCs w:val="22"/>
              </w:rPr>
              <w:t>,</w:t>
            </w:r>
            <w:r w:rsidRPr="00086492">
              <w:rPr>
                <w:sz w:val="22"/>
                <w:szCs w:val="22"/>
              </w:rPr>
              <w:t xml:space="preserve"> и каждый рисует своего. По ходу работы они сочиняют </w:t>
            </w:r>
            <w:proofErr w:type="gramStart"/>
            <w:r w:rsidRPr="00086492">
              <w:rPr>
                <w:sz w:val="22"/>
                <w:szCs w:val="22"/>
              </w:rPr>
              <w:t>сказки про</w:t>
            </w:r>
            <w:proofErr w:type="gramEnd"/>
            <w:r w:rsidRPr="00086492">
              <w:rPr>
                <w:sz w:val="22"/>
                <w:szCs w:val="22"/>
              </w:rPr>
              <w:t xml:space="preserve"> своих котов. Учимся рисовать животных.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lastRenderedPageBreak/>
              <w:t>Сказочный букет.</w:t>
            </w:r>
          </w:p>
        </w:tc>
        <w:tc>
          <w:tcPr>
            <w:tcW w:w="6943" w:type="dxa"/>
          </w:tcPr>
          <w:p w:rsidR="002B3A4E" w:rsidRPr="00086492" w:rsidRDefault="002B3A4E" w:rsidP="002B3A4E">
            <w:pPr>
              <w:jc w:val="both"/>
            </w:pPr>
            <w:r w:rsidRPr="00086492">
              <w:rPr>
                <w:sz w:val="22"/>
                <w:szCs w:val="22"/>
              </w:rPr>
              <w:t xml:space="preserve">Творческое задание «Краски букетов». </w:t>
            </w:r>
            <w:proofErr w:type="gramStart"/>
            <w:r w:rsidRPr="00086492">
              <w:rPr>
                <w:sz w:val="22"/>
                <w:szCs w:val="22"/>
              </w:rPr>
              <w:t>Сказка про</w:t>
            </w:r>
            <w:proofErr w:type="gramEnd"/>
            <w:r w:rsidRPr="00086492">
              <w:rPr>
                <w:sz w:val="22"/>
                <w:szCs w:val="22"/>
              </w:rPr>
              <w:t xml:space="preserve"> веселого человечка  «Карандаша». Три главные краски. Раздать белые формы цветов, на которых дети рисуют один сказочный цветок, затем эти цветы собирает в общий букет. Нарисовав один цветок, дети рисуют в альбоме свой букет. Учимся рисовать цветы.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>Дружные краски. Волшебный круг.</w:t>
            </w:r>
          </w:p>
        </w:tc>
        <w:tc>
          <w:tcPr>
            <w:tcW w:w="6943" w:type="dxa"/>
          </w:tcPr>
          <w:p w:rsidR="002B3A4E" w:rsidRPr="00086492" w:rsidRDefault="002B3A4E" w:rsidP="002B3A4E">
            <w:pPr>
              <w:jc w:val="both"/>
            </w:pPr>
            <w:r w:rsidRPr="00086492">
              <w:rPr>
                <w:sz w:val="22"/>
                <w:szCs w:val="22"/>
              </w:rPr>
              <w:t>Творческое задание «Семья красок</w:t>
            </w:r>
            <w:proofErr w:type="gramStart"/>
            <w:r w:rsidRPr="00086492">
              <w:rPr>
                <w:sz w:val="22"/>
                <w:szCs w:val="22"/>
              </w:rPr>
              <w:t xml:space="preserve">».. </w:t>
            </w:r>
            <w:proofErr w:type="gramEnd"/>
            <w:r w:rsidRPr="00086492">
              <w:rPr>
                <w:sz w:val="22"/>
                <w:szCs w:val="22"/>
              </w:rPr>
              <w:t>Три главные краски Сказка</w:t>
            </w:r>
            <w:r>
              <w:rPr>
                <w:sz w:val="22"/>
                <w:szCs w:val="22"/>
              </w:rPr>
              <w:t xml:space="preserve"> «</w:t>
            </w:r>
            <w:r w:rsidRPr="00086492">
              <w:rPr>
                <w:sz w:val="22"/>
                <w:szCs w:val="22"/>
              </w:rPr>
              <w:t xml:space="preserve">Три братца». Изучение цветового круга и принципа расположения в нем цвета.  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 xml:space="preserve">Погружение в натюрморт. </w:t>
            </w:r>
          </w:p>
        </w:tc>
        <w:tc>
          <w:tcPr>
            <w:tcW w:w="6943" w:type="dxa"/>
          </w:tcPr>
          <w:p w:rsidR="002B3A4E" w:rsidRPr="00086492" w:rsidRDefault="002B3A4E" w:rsidP="002B3A4E">
            <w:pPr>
              <w:jc w:val="both"/>
            </w:pPr>
            <w:r w:rsidRPr="00086492">
              <w:rPr>
                <w:sz w:val="22"/>
                <w:szCs w:val="22"/>
              </w:rPr>
              <w:t xml:space="preserve"> Творческое задание «Смотри внимательно»</w:t>
            </w:r>
            <w:proofErr w:type="gramStart"/>
            <w:r w:rsidRPr="00086492">
              <w:rPr>
                <w:sz w:val="22"/>
                <w:szCs w:val="22"/>
              </w:rPr>
              <w:t xml:space="preserve">   .</w:t>
            </w:r>
            <w:proofErr w:type="gramEnd"/>
            <w:r w:rsidRPr="00086492">
              <w:rPr>
                <w:sz w:val="22"/>
                <w:szCs w:val="22"/>
              </w:rPr>
              <w:t xml:space="preserve"> Рисование по представлению. Поиск выразительной композиции рисунка: изображение во весь формат листа, определение основных пропорций и общего пространственного положения. Учимся рисовать натюрморт.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>«Неизвестная планета» техника «</w:t>
            </w:r>
            <w:proofErr w:type="spellStart"/>
            <w:r w:rsidRPr="00086492">
              <w:rPr>
                <w:sz w:val="22"/>
                <w:szCs w:val="22"/>
              </w:rPr>
              <w:t>Набрызг</w:t>
            </w:r>
            <w:proofErr w:type="spellEnd"/>
            <w:r w:rsidRPr="00086492">
              <w:rPr>
                <w:sz w:val="22"/>
                <w:szCs w:val="22"/>
              </w:rPr>
              <w:t xml:space="preserve">» Королева </w:t>
            </w:r>
            <w:r w:rsidRPr="00086492">
              <w:rPr>
                <w:b/>
                <w:sz w:val="22"/>
                <w:szCs w:val="22"/>
              </w:rPr>
              <w:t>Черная краска.</w:t>
            </w:r>
          </w:p>
        </w:tc>
        <w:tc>
          <w:tcPr>
            <w:tcW w:w="6943" w:type="dxa"/>
          </w:tcPr>
          <w:p w:rsidR="002B3A4E" w:rsidRPr="00086492" w:rsidRDefault="002B3A4E" w:rsidP="004B30C4">
            <w:pPr>
              <w:jc w:val="both"/>
            </w:pPr>
            <w:r w:rsidRPr="00086492">
              <w:rPr>
                <w:sz w:val="22"/>
                <w:szCs w:val="22"/>
              </w:rPr>
              <w:t>Творческое задание «</w:t>
            </w:r>
            <w:proofErr w:type="gramStart"/>
            <w:r w:rsidRPr="00086492">
              <w:rPr>
                <w:sz w:val="22"/>
                <w:szCs w:val="22"/>
              </w:rPr>
              <w:t>Радостный</w:t>
            </w:r>
            <w:proofErr w:type="gramEnd"/>
            <w:r w:rsidRPr="00086492">
              <w:rPr>
                <w:sz w:val="22"/>
                <w:szCs w:val="22"/>
              </w:rPr>
              <w:t xml:space="preserve"> черный». Чтение сказки «По</w:t>
            </w:r>
            <w:r>
              <w:rPr>
                <w:sz w:val="22"/>
                <w:szCs w:val="22"/>
              </w:rPr>
              <w:t>дарок Феи Черного цвета»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086492">
              <w:rPr>
                <w:sz w:val="22"/>
                <w:szCs w:val="22"/>
              </w:rPr>
              <w:t>.</w:t>
            </w:r>
            <w:proofErr w:type="gramEnd"/>
            <w:r w:rsidRPr="00086492">
              <w:rPr>
                <w:sz w:val="22"/>
                <w:szCs w:val="22"/>
              </w:rPr>
              <w:t xml:space="preserve"> Рисование неизвестной планеты.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>Красота пейзажа.</w:t>
            </w:r>
          </w:p>
        </w:tc>
        <w:tc>
          <w:tcPr>
            <w:tcW w:w="6943" w:type="dxa"/>
          </w:tcPr>
          <w:p w:rsidR="002B3A4E" w:rsidRPr="00086492" w:rsidRDefault="002B3A4E" w:rsidP="004B30C4">
            <w:pPr>
              <w:jc w:val="both"/>
            </w:pPr>
            <w:r w:rsidRPr="00086492">
              <w:rPr>
                <w:sz w:val="22"/>
                <w:szCs w:val="22"/>
              </w:rPr>
              <w:t xml:space="preserve">Творческое </w:t>
            </w:r>
            <w:r>
              <w:rPr>
                <w:sz w:val="22"/>
                <w:szCs w:val="22"/>
              </w:rPr>
              <w:t>задание «Цвета пейзажа»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086492">
              <w:rPr>
                <w:sz w:val="22"/>
                <w:szCs w:val="22"/>
              </w:rPr>
              <w:t>.</w:t>
            </w:r>
            <w:proofErr w:type="gramEnd"/>
            <w:r w:rsidRPr="00086492">
              <w:rPr>
                <w:sz w:val="22"/>
                <w:szCs w:val="22"/>
              </w:rPr>
              <w:t xml:space="preserve"> Чтение сказки</w:t>
            </w:r>
            <w:r>
              <w:rPr>
                <w:sz w:val="22"/>
                <w:szCs w:val="22"/>
              </w:rPr>
              <w:t xml:space="preserve"> «Сказка про художника»  . Рисунок «</w:t>
            </w:r>
            <w:r w:rsidRPr="00086492">
              <w:rPr>
                <w:sz w:val="22"/>
                <w:szCs w:val="22"/>
              </w:rPr>
              <w:t>Краски природы». Учимся рисовать пейзаж.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>В сказочном подводном царстве.</w:t>
            </w:r>
          </w:p>
        </w:tc>
        <w:tc>
          <w:tcPr>
            <w:tcW w:w="6943" w:type="dxa"/>
          </w:tcPr>
          <w:p w:rsidR="002B3A4E" w:rsidRPr="00086492" w:rsidRDefault="002B3A4E" w:rsidP="004B30C4">
            <w:pPr>
              <w:jc w:val="both"/>
            </w:pPr>
            <w:r w:rsidRPr="00086492">
              <w:rPr>
                <w:sz w:val="22"/>
                <w:szCs w:val="22"/>
              </w:rPr>
              <w:t>Рисование сказочного подводного царства с его обитателями. Учимся рисовать рыбок.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>«</w:t>
            </w:r>
            <w:proofErr w:type="spellStart"/>
            <w:r w:rsidRPr="00086492">
              <w:rPr>
                <w:sz w:val="22"/>
                <w:szCs w:val="22"/>
              </w:rPr>
              <w:t>Воскография</w:t>
            </w:r>
            <w:proofErr w:type="spellEnd"/>
            <w:r w:rsidRPr="00086492">
              <w:rPr>
                <w:sz w:val="22"/>
                <w:szCs w:val="22"/>
              </w:rPr>
              <w:t>»  Волшебный квадрат.</w:t>
            </w:r>
          </w:p>
        </w:tc>
        <w:tc>
          <w:tcPr>
            <w:tcW w:w="6943" w:type="dxa"/>
          </w:tcPr>
          <w:p w:rsidR="002B3A4E" w:rsidRPr="00086492" w:rsidRDefault="002B3A4E" w:rsidP="004B30C4">
            <w:pPr>
              <w:jc w:val="both"/>
            </w:pPr>
            <w:r w:rsidRPr="00086492">
              <w:rPr>
                <w:sz w:val="22"/>
                <w:szCs w:val="22"/>
              </w:rPr>
              <w:t>Графические упражнения. Линия как средство выражени</w:t>
            </w:r>
            <w:r>
              <w:rPr>
                <w:sz w:val="22"/>
                <w:szCs w:val="22"/>
              </w:rPr>
              <w:t>я. Рисунки различных графических</w:t>
            </w:r>
            <w:r w:rsidRPr="00086492">
              <w:rPr>
                <w:sz w:val="22"/>
                <w:szCs w:val="22"/>
              </w:rPr>
              <w:t xml:space="preserve"> изображений на маленьких листочках и соединение их в общую композицию. Изучаем линии и понятие – квадрат.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 xml:space="preserve"> В гостях у Мухи-Цокотухи.</w:t>
            </w:r>
          </w:p>
        </w:tc>
        <w:tc>
          <w:tcPr>
            <w:tcW w:w="6943" w:type="dxa"/>
          </w:tcPr>
          <w:p w:rsidR="002B3A4E" w:rsidRPr="00086492" w:rsidRDefault="002B3A4E" w:rsidP="004B30C4">
            <w:pPr>
              <w:jc w:val="both"/>
            </w:pPr>
            <w:r w:rsidRPr="00086492">
              <w:rPr>
                <w:sz w:val="22"/>
                <w:szCs w:val="22"/>
              </w:rPr>
              <w:t xml:space="preserve"> Чтение сказки. Рисуем насекомых из сказки. Учимся рисовать насекомых.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 xml:space="preserve"> Сказочная страна. Цвет и звук.</w:t>
            </w:r>
          </w:p>
        </w:tc>
        <w:tc>
          <w:tcPr>
            <w:tcW w:w="6943" w:type="dxa"/>
          </w:tcPr>
          <w:p w:rsidR="002B3A4E" w:rsidRPr="00086492" w:rsidRDefault="002B3A4E" w:rsidP="004B30C4">
            <w:pPr>
              <w:jc w:val="both"/>
            </w:pPr>
            <w:r w:rsidRPr="00086492">
              <w:rPr>
                <w:sz w:val="22"/>
                <w:szCs w:val="22"/>
              </w:rPr>
              <w:t xml:space="preserve"> Игра «Уг</w:t>
            </w:r>
            <w:r>
              <w:rPr>
                <w:sz w:val="22"/>
                <w:szCs w:val="22"/>
              </w:rPr>
              <w:t>адай цвет по звучанию</w:t>
            </w:r>
            <w:proofErr w:type="gramStart"/>
            <w:r>
              <w:rPr>
                <w:sz w:val="22"/>
                <w:szCs w:val="22"/>
              </w:rPr>
              <w:t>».</w:t>
            </w:r>
            <w:r w:rsidRPr="00086492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>Сценка «Цветные стихи» Задание</w:t>
            </w:r>
            <w:r w:rsidRPr="0008649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86492">
              <w:rPr>
                <w:sz w:val="22"/>
                <w:szCs w:val="22"/>
              </w:rPr>
              <w:t xml:space="preserve">рисуем музыку. 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 xml:space="preserve">Изумрудный город.  Волшебный </w:t>
            </w:r>
            <w:r w:rsidRPr="00086492">
              <w:rPr>
                <w:b/>
                <w:sz w:val="22"/>
                <w:szCs w:val="22"/>
              </w:rPr>
              <w:t>треугольник.</w:t>
            </w:r>
          </w:p>
        </w:tc>
        <w:tc>
          <w:tcPr>
            <w:tcW w:w="6943" w:type="dxa"/>
          </w:tcPr>
          <w:p w:rsidR="002B3A4E" w:rsidRPr="00086492" w:rsidRDefault="002B3A4E" w:rsidP="004B30C4">
            <w:pPr>
              <w:jc w:val="both"/>
            </w:pPr>
            <w:r w:rsidRPr="00086492">
              <w:rPr>
                <w:sz w:val="22"/>
                <w:szCs w:val="22"/>
              </w:rPr>
              <w:t>Изучаем оттенки зеленого. Строим треугольные башни и крыши домов. Изучаем понятие треугольник и учимся его рисовать.</w:t>
            </w:r>
          </w:p>
        </w:tc>
      </w:tr>
      <w:tr w:rsidR="002B3A4E" w:rsidTr="004B30C4">
        <w:tc>
          <w:tcPr>
            <w:tcW w:w="2628" w:type="dxa"/>
          </w:tcPr>
          <w:p w:rsidR="002B3A4E" w:rsidRPr="00086492" w:rsidRDefault="002B3A4E" w:rsidP="004B30C4">
            <w:r w:rsidRPr="00086492">
              <w:rPr>
                <w:sz w:val="22"/>
                <w:szCs w:val="22"/>
              </w:rPr>
              <w:t xml:space="preserve"> Краски играют.</w:t>
            </w:r>
          </w:p>
        </w:tc>
        <w:tc>
          <w:tcPr>
            <w:tcW w:w="6943" w:type="dxa"/>
          </w:tcPr>
          <w:p w:rsidR="002B3A4E" w:rsidRPr="00086492" w:rsidRDefault="002B3A4E" w:rsidP="004B30C4">
            <w:pPr>
              <w:jc w:val="both"/>
            </w:pPr>
            <w:r w:rsidRPr="00086492">
              <w:rPr>
                <w:sz w:val="22"/>
                <w:szCs w:val="22"/>
              </w:rPr>
              <w:t xml:space="preserve"> Творческое задани</w:t>
            </w:r>
            <w:r>
              <w:rPr>
                <w:sz w:val="22"/>
                <w:szCs w:val="22"/>
              </w:rPr>
              <w:t>е «Коллаж из ладошек»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 w:rsidRPr="00086492">
              <w:rPr>
                <w:sz w:val="22"/>
                <w:szCs w:val="22"/>
              </w:rPr>
              <w:t>.</w:t>
            </w:r>
            <w:proofErr w:type="gramEnd"/>
            <w:r w:rsidRPr="00086492">
              <w:rPr>
                <w:sz w:val="22"/>
                <w:szCs w:val="22"/>
              </w:rPr>
              <w:t xml:space="preserve"> Рисун</w:t>
            </w:r>
            <w:r>
              <w:rPr>
                <w:sz w:val="22"/>
                <w:szCs w:val="22"/>
              </w:rPr>
              <w:t xml:space="preserve">ок «Сколько карандашей» </w:t>
            </w:r>
          </w:p>
        </w:tc>
      </w:tr>
    </w:tbl>
    <w:p w:rsidR="002B3A4E" w:rsidRDefault="002B3A4E" w:rsidP="002B3A4E">
      <w:pPr>
        <w:jc w:val="both"/>
      </w:pPr>
    </w:p>
    <w:p w:rsidR="002B3A4E" w:rsidRDefault="002B3A4E" w:rsidP="002B3A4E">
      <w:pPr>
        <w:jc w:val="both"/>
      </w:pPr>
    </w:p>
    <w:p w:rsidR="002B3A4E" w:rsidRDefault="002B3A4E" w:rsidP="002B3A4E">
      <w:pPr>
        <w:jc w:val="both"/>
      </w:pPr>
    </w:p>
    <w:p w:rsidR="002B3A4E" w:rsidRDefault="002B3A4E" w:rsidP="002B3A4E">
      <w:pPr>
        <w:jc w:val="both"/>
      </w:pPr>
    </w:p>
    <w:p w:rsidR="002B3A4E" w:rsidRDefault="002B3A4E" w:rsidP="002B3A4E">
      <w:pPr>
        <w:jc w:val="both"/>
      </w:pPr>
    </w:p>
    <w:p w:rsidR="002B3A4E" w:rsidRDefault="002B3A4E" w:rsidP="002B3A4E">
      <w:pPr>
        <w:jc w:val="both"/>
      </w:pPr>
    </w:p>
    <w:p w:rsidR="002B3A4E" w:rsidRDefault="002B3A4E" w:rsidP="002B3A4E">
      <w:pPr>
        <w:jc w:val="both"/>
      </w:pPr>
    </w:p>
    <w:p w:rsidR="002B3A4E" w:rsidRDefault="002B3A4E" w:rsidP="002B3A4E">
      <w:pPr>
        <w:jc w:val="both"/>
      </w:pPr>
    </w:p>
    <w:p w:rsidR="002B3A4E" w:rsidRDefault="002B3A4E" w:rsidP="002B3A4E">
      <w:pPr>
        <w:jc w:val="both"/>
      </w:pPr>
    </w:p>
    <w:p w:rsidR="002B3A4E" w:rsidRDefault="002B3A4E" w:rsidP="002B3A4E">
      <w:pPr>
        <w:jc w:val="both"/>
      </w:pPr>
    </w:p>
    <w:p w:rsidR="002B3A4E" w:rsidRDefault="002B3A4E" w:rsidP="002B3A4E">
      <w:pPr>
        <w:jc w:val="both"/>
      </w:pPr>
    </w:p>
    <w:p w:rsidR="002B3A4E" w:rsidRDefault="002B3A4E" w:rsidP="002B3A4E">
      <w:pPr>
        <w:jc w:val="both"/>
      </w:pPr>
    </w:p>
    <w:p w:rsidR="002B3A4E" w:rsidRDefault="002B3A4E"/>
    <w:sectPr w:rsidR="002B3A4E" w:rsidSect="007611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98" w:rsidRDefault="00D84D98" w:rsidP="00ED3E06">
      <w:r>
        <w:separator/>
      </w:r>
    </w:p>
  </w:endnote>
  <w:endnote w:type="continuationSeparator" w:id="0">
    <w:p w:rsidR="00D84D98" w:rsidRDefault="00D84D98" w:rsidP="00ED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4541"/>
      <w:docPartObj>
        <w:docPartGallery w:val="Page Numbers (Bottom of Page)"/>
        <w:docPartUnique/>
      </w:docPartObj>
    </w:sdtPr>
    <w:sdtContent>
      <w:p w:rsidR="00ED3E06" w:rsidRDefault="00ED3E06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D3E06" w:rsidRDefault="00ED3E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98" w:rsidRDefault="00D84D98" w:rsidP="00ED3E06">
      <w:r>
        <w:separator/>
      </w:r>
    </w:p>
  </w:footnote>
  <w:footnote w:type="continuationSeparator" w:id="0">
    <w:p w:rsidR="00D84D98" w:rsidRDefault="00D84D98" w:rsidP="00ED3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3A8A"/>
    <w:multiLevelType w:val="hybridMultilevel"/>
    <w:tmpl w:val="55B473B2"/>
    <w:lvl w:ilvl="0" w:tplc="23DCFA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6193C06"/>
    <w:multiLevelType w:val="hybridMultilevel"/>
    <w:tmpl w:val="E0B29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EE1889"/>
    <w:multiLevelType w:val="multilevel"/>
    <w:tmpl w:val="EA12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445BD9"/>
    <w:multiLevelType w:val="multilevel"/>
    <w:tmpl w:val="D8BC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4A17B1"/>
    <w:multiLevelType w:val="hybridMultilevel"/>
    <w:tmpl w:val="92EA9598"/>
    <w:lvl w:ilvl="0" w:tplc="585411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C6512AA"/>
    <w:multiLevelType w:val="multilevel"/>
    <w:tmpl w:val="626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FE8"/>
    <w:rsid w:val="000250B0"/>
    <w:rsid w:val="002B3A4E"/>
    <w:rsid w:val="007611D5"/>
    <w:rsid w:val="00776FE8"/>
    <w:rsid w:val="0095178D"/>
    <w:rsid w:val="00A0565E"/>
    <w:rsid w:val="00D84D98"/>
    <w:rsid w:val="00ED3E06"/>
    <w:rsid w:val="00F5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E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3E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3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2015-09-04T18:00:00Z</dcterms:created>
  <dcterms:modified xsi:type="dcterms:W3CDTF">2015-09-04T19:35:00Z</dcterms:modified>
</cp:coreProperties>
</file>