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A5" w:rsidRPr="009F02A9" w:rsidRDefault="007352A5" w:rsidP="007352A5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21 Мышление. Правила переработки знаний. Учимся формулировать определения.</w:t>
      </w:r>
    </w:p>
    <w:p w:rsidR="007352A5" w:rsidRPr="009F02A9" w:rsidRDefault="007352A5" w:rsidP="007352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52A5" w:rsidRPr="009F02A9" w:rsidRDefault="007352A5" w:rsidP="007352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7352A5" w:rsidRPr="007352A5" w:rsidRDefault="007352A5" w:rsidP="007352A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— это творческий познавательный про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цесс, обобщенно и опосредованно отражающий отно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предметов и явлений, законы объективного мира.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человеком окружающего мира осущест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вляется в двух основных формах: форме чувственного познания и абстрактного мышления. Предметы воз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действуют на наши органы чувств и вызывают в мозгу ощущения, восприятия, представления.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Ощущения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отражение отдельных свой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едметов, непосредственно воздействующих на наши органы чувств.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Восприятие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целостное отражение внешнего материального предмета, непосредственно воздейству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ющего на органы чувств.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Представление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чувственный образ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мета, в данный момент нами не воспринимаемого, но воспринятого ранее в той или иной форме.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чувственного отражения мы познаем от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дельные предметы и их свойства.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мира, сущность предметов, общее между предметами и явлениями мы познаем посредством абстрактного мышления.</w:t>
      </w:r>
    </w:p>
    <w:p w:rsidR="00CC3805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абстрактного мышления яв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 понятия, суждения и умозаключения.</w:t>
      </w:r>
    </w:p>
    <w:p w:rsidR="007352A5" w:rsidRPr="00E83E91" w:rsidRDefault="007352A5" w:rsidP="0073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495675" cy="3704742"/>
            <wp:effectExtent l="19050" t="0" r="9525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088" cy="371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805" w:rsidRPr="007352A5" w:rsidRDefault="00CC3805" w:rsidP="007352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Понятие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форма мышления. В понятии от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ражаются существенные признаки предметов. При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знаками являются свойства и отношения предметов. Предметы могут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тождественными по своим свойствам, а могут отличаться друг от друга. При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знаки могут быть отличительные и неотличительные. Есть признаки, присущие только одному предмету, они позволяют отличить его от других, сходных с ним предметов. Например, отличительным единич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признаком планеты Меркурий является то, что ее орбита наименее удалена от Солнца (по сравнению е други</w:t>
      </w:r>
      <w:r w:rsidR="0073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планетами Солнечной системы)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предметов могут быть существенными и несущественными. В понятии отражается совокуп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существенных признаков, т. е. таких, каждый из которых, взятый отдельно, необходим, а все, вместе взятые, достаточны, чтобы с их помощью можно было отличить предмет от всех остальных.</w:t>
      </w:r>
    </w:p>
    <w:p w:rsidR="00CC3805" w:rsidRPr="00E83E91" w:rsidRDefault="00CC3805" w:rsidP="00E83E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Языковыми формами выражения понятий явля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слова или словосочетания. Например: книга, лес, спортсмен-разрядник. Понятия могут быть еди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ничными — Москва, частными — столица, общими —</w:t>
      </w:r>
      <w:r w:rsidRPr="00E8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город. Понятия могут быть видовыми и родовыми. Например, понятие рыба является родовым относи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понятия окунь. Понятие посуда является родовым относительно понятия тарелка.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всеобщие понятия: материя, движение, время, пространство, качество, количество, покой и т.д.</w:t>
      </w:r>
      <w:proofErr w:type="gramEnd"/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понятия можно еще разделить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конкретные и абстрактные.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понятия: молодой человек, белый снег.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Абстрактные понятия: скорость, белизна, сила, юность, молодость и др.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эта информация о понятиях должна быть обязательно усвоена школьниками в процессе их учебной деятельности.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логическими приемами формирования понятий являются: анализ, синтез, сравнение, абстра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гирование, обобщение, конкретизация, классификация.</w:t>
      </w:r>
      <w:proofErr w:type="gramEnd"/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формируется на основе обобщения суще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признаков (т. е. свойств и отношений), присущих ряду однородных предметов. Для выделе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существенных признаков требуется абстрагиро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(отвлечься) от несущественных признаков, которых в любом предмете очень много. Этому служит сравнение, сопоставление предметов.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выделения ряда признаков требуется произ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анализ, т. е. мысленно расчленить целый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 на его составные части, элементы, стороны, отдельные признаки, а затем осуществить обратную операцию — синтез (мысленное объединение) частей предмета, отдельных признаков, притом признаков существенных, в единое целое.</w:t>
      </w:r>
      <w:proofErr w:type="gramEnd"/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подробно остановимся на этих операциях мышления.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Анализ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расчленение целостной системы на взаимосвязанные подсистемы, каждая из которых является отдельным, определенным целым, а также установление связей, отношений между ними.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анализу можно определить многооб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разно; о диагностике степени </w:t>
      </w:r>
      <w:proofErr w:type="spell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лительных операций мы расскажем несколько ниже.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Синтез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мысленное соединение в единое целое частей предмета или его признаков, полученных в процессе анализа.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Сравнение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мысленное установление сходства или различия предметов по существенным или не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существенным признакам.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lastRenderedPageBreak/>
        <w:t>Абстрагирование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мысленное выделение од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них признаков предмета и отвлечение от других. Часто задача состоит в выделении существенных признаков и отвлечении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несущественных, второстепенных.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Обобщение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объединение в одну общность предметов и явлений по основным свойствам.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Конкретизация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операция, направленная на установление всех возможных связей и отношений изучаемого объекта.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вода имеет следующие связи или от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ношения: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необходимый продукт питания,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среда химических реакций,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 среда происхождения и развития жизни,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 условие обмена веществ в организме,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средство гигиены и др.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Классификация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распределение предме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по группам, где каждая группа, каждый класс имеет свое постоянное место. Очень важен выбор основания классификации. Классификация может проводиться по существенным признакам (естествен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ная) и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несущественным (вспомогательная).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классификации: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одной и той же классификации должно быть одно и то же основание,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 членов классификации должен равняться объему классифицируемого класса,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члены классификации должны взаимно исклю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друг друга,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подразделение на классы должно быть непре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рывным.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основанием классификации понимается при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знак, с точки зрения которого данное множество делится на классы.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структуре логическое действие класси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фикации включает в себя следующие отдельные операции: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характеристика класса,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деление на классы по заданному основанию,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проверка результатов классификации,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выбор основания для классификации.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знакомства с основными типами мысли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тельных операций учащийся обязательно должен уметь находить отношения между понятиями.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более часто встречаются отношения: род — вид, причина — следствие (горе — слезы, война — смерть, солнце — жажда);</w:t>
      </w:r>
      <w:proofErr w:type="gramEnd"/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(понедельник — вторник, ут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— день, феодализм — капитализм);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противоположность (свет — тьма, день — ночь, горячо — холодно.</w:t>
      </w:r>
      <w:proofErr w:type="gramEnd"/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Дедукция и индукция. Эти методы используются в изучении учебного материала. Они неразрывны. В индукции мы идем от отдельных посылок, суждений к новому суждению большей степени общности; от отдельных конкретных явлений к обобщению.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дедукции ход рассуждения противоположный, т. е. от обобщений к Конкретным фактам.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Индуктивный метод используется тогда, когда изучается новый материал, и когда в результате беседы учащиеся сами смогут сделать обобщение, заключение, сформулировать правило, некоторую за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кономерность (это требует творческого подхода).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Дедуктивный метод состоит в том, что учитель сам формулирует общее суждение, а затем иллюст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рирует его частными примерами, случаями, фактами.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Аналогия — умозаключение о принадлежности предмету определенного признака на основе сходства в существенных признаках с другим предметом. В форме такого умозаключения осуществляется перенос отношений между пред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 </w:t>
      </w:r>
      <w:proofErr w:type="spell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proofErr w:type="spellEnd"/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понятиями.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 — форма мышления, в которой что-либо утверждается или отрицается о предметах, их при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знаках, их отношениях.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Ученик Орлов — отличник.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 — форма мышления, посредством которой из одного или нескольких истинных суж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 мы по определенным правилам вывода пол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учаем заключение.</w:t>
      </w:r>
    </w:p>
    <w:p w:rsidR="00CC3805" w:rsidRPr="007352A5" w:rsidRDefault="00CC3805" w:rsidP="0073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 суждение: Все металлы — простые вещества.</w:t>
      </w:r>
      <w:r w:rsidR="0073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суждение: Литий — металл.</w:t>
      </w:r>
    </w:p>
    <w:p w:rsidR="00CC3805" w:rsidRPr="00E83E91" w:rsidRDefault="00CC380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 Литий — простое вещество.</w:t>
      </w:r>
    </w:p>
    <w:p w:rsidR="007352A5" w:rsidRDefault="007352A5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2A5" w:rsidRDefault="002C6591" w:rsidP="002C65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переработки знаний.</w:t>
      </w:r>
    </w:p>
    <w:p w:rsidR="002C6591" w:rsidRDefault="002C6591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591" w:rsidRDefault="002C6591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понятий, они должны находить и давать Определения понятий самостоятельно.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логических операций мышле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 формулировке определения понятия будет такова: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подбирается понятие (А), родовое по отношению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определяемому (В);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выделяется из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характерных свойств (т. е. видового отличия) Р.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 каждый элемент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А,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элемент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свойством Р.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определения понятия: В — это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Р.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(В) — это ромб (А) с прямым углом (Р).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(В) — это часть речи (А), которая обозначает признак предмета (Р) и отве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 на вопрос: какой? чей?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речевого мышления будут способствовать такие формы работы, как письменные изложения, Сочинения, занятия таким предметом, как риторика.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предмет учит планировать, составлять и про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износить публичные речи, вести дискуссию, отвечать на вопросы.</w:t>
      </w:r>
    </w:p>
    <w:p w:rsidR="002C6591" w:rsidRDefault="002C6591" w:rsidP="002C65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591" w:rsidRPr="009F02A9" w:rsidRDefault="002C6591" w:rsidP="002C6591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22. Тренируем мышление.</w:t>
      </w:r>
    </w:p>
    <w:p w:rsidR="002C6591" w:rsidRPr="009F02A9" w:rsidRDefault="002C6591" w:rsidP="002C65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6591" w:rsidRPr="009F02A9" w:rsidRDefault="002C6591" w:rsidP="002C6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2C6591" w:rsidRPr="007352A5" w:rsidRDefault="002C6591" w:rsidP="002C65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764F04" w:rsidRDefault="002C6591" w:rsidP="002C65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«Составление предложений».</w:t>
      </w:r>
    </w:p>
    <w:p w:rsidR="002C6591" w:rsidRPr="002C6591" w:rsidRDefault="002C6591" w:rsidP="002C65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«Поиск общего».</w:t>
      </w:r>
    </w:p>
    <w:p w:rsidR="00764F04" w:rsidRPr="00E83E91" w:rsidRDefault="002C6591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764F04"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«Составление предложений»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Подростку или группе подростков, если работа проводится с группой подростков, предлагаются 3 слова, не связанные между собой по смыслу.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озеро, медведь, карандаш.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варианты задания: мяч, ракета, книга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улица, очки, сумка велосипед, цветок, небо стол, фартук, ботинки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инструкция</w:t>
      </w:r>
      <w:r w:rsidR="002C6591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составить как можно боль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предложений, которые обязательно включали бы все эти 3 слова (можно менять падеж слов, а также можно использовать другие слова). На первом занятии можно предложить два варианта задания, на следу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ющем для закрепления можно предложить вторые два. Время для выполнения задания ограничено: 10 минут, еще 10 минут потребуется для обсуждения составленных предложений.</w:t>
      </w:r>
    </w:p>
    <w:p w:rsidR="00764F04" w:rsidRPr="00E83E91" w:rsidRDefault="00764F04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могут быть разными. Очень простыми: «Медведь уронил в озеро карандаш». А могут быть и сложными по составу: «Мальчик взял карандаш</w:t>
      </w:r>
      <w:r w:rsidR="002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нарисовал медведя, который купался в озере». Ответы могут быть и </w:t>
      </w:r>
      <w:r w:rsidR="002C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интересными, даже творческими:  «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 тонкий, как карандаш, стоял возле озера,</w:t>
      </w:r>
      <w:r w:rsidR="002C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ревело, как медведь»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способность творчески мыслить, искать между словами, внешне никак не связанными, определе</w:t>
      </w:r>
      <w:r w:rsidR="002C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виды отношений, создавать н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об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разы из разрозненных предметов.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работает индивидуально, то кто-то из родителей должен тоже придумывать предложения из заданных слов, чтобы показать ребенку, какие еще могут быть связи между этими предметами.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форме работы важно выслушать все придуманные ребятами предложения. Необходимо отметить самые оригинальные предложения. Еще более важным является обоснование того, почему именно тот или иной ответ не нравится.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«Поиск общего»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или подростку предлагается два слова, мало связанные между собой.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консервная банка и чашка, дерево и дом, блюдо и лодка, дерево и тетрадь, мел и мука, карандаш и уголь, матрешка и конструктор.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 минут подросток должен написать как можно больше общих признаков для пары предметов. При работе родителей с подростком это занятие должны выполнить и они, а затем вместе обсудить результаты, т. е. общие свойства пары предметов.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могут быть самыми обычными, стандар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</w:t>
      </w:r>
      <w:r w:rsidR="002C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ыми: в примере «блюдо» и «лодка»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названы такие общие свойства, как «сделаны чело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веком», «имеют глубину».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напомнить под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росткам, что важно указать как можно больше и таких признаков. Но особенно ценными являются необычные ответы, которые позволяют увидеть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ложенные слова в совершенно новом свете.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работе очень важно выслушать псе ответы ребят. В игре побеждает тот из подростков, который предлагает самый большой список призна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с детьми названных признаков следует обратить внимание на характеристику этих признаков, насколько они существенны, или не яв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 существенными для данных предметов. Эта работа необходима, чтобы подростки научились вскры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связи между предметами, а также очень четко усвоили, что такое существенные и несущественные признаки предметов.</w:t>
      </w:r>
    </w:p>
    <w:p w:rsidR="002C6591" w:rsidRPr="009F02A9" w:rsidRDefault="002C6591" w:rsidP="002C6591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Занятие 23. Тренируем мышление.</w:t>
      </w:r>
    </w:p>
    <w:p w:rsidR="002C6591" w:rsidRPr="009F02A9" w:rsidRDefault="002C6591" w:rsidP="002C65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6591" w:rsidRPr="009F02A9" w:rsidRDefault="002C6591" w:rsidP="002C6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2C6591" w:rsidRDefault="002C6591" w:rsidP="002C65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764F04" w:rsidRPr="002C6591" w:rsidRDefault="00764F04" w:rsidP="002C65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отработать игры предыду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занятия: «Составление предложе</w:t>
      </w:r>
      <w:r w:rsidR="002C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 и «Поиск общего»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Достаточно предложить только по одному заданию. П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повторения предлагаются три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игры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«Поиск предметов, обладающих сходными свойствами»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какой-либо предмет или явление,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стрекоза, пылесос, поезд, вертолет, вентиля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тор, арбуз, кукла, душ и т. д.</w:t>
      </w:r>
      <w:proofErr w:type="gramEnd"/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выполнения задания ограничено: 5 минут на 1 слово.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подросткам, участвующим в игре: необходимо написать как можно больше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метов, сходных с названным, по каким-либо свой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ствам, т. е. предметов, являющихся аналогами дан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предмета.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Называя тот или иной предмет, подросток должен указать, по какому именно свойству он имеет сходство с названным предметом.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стрекоза. Могут быть названы бабочка, птица, самолет — у них также есть крылья, у них есть хвост, они также летают, они также поднимаются и садятся.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вертолет. Могут быть названы бабочка и птица — они садятся и летают; могут быть также названы автобус и автомобиль — это транспортные средства; также подростки могут назвать вентилятор и штопор — важные детали вращаются.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индивидуальных занятиях с подростком, если он упустил какие-либо важные свойства предмета,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назвал предметов-аналогов, взрослый должен оказать помощь, назвать важные свойства и попросить подростка найти предметы, сходные с данным по названному свойству.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побеждает тот, кто назвал наибольшее количество групп аналогов, т. е. выделил наибольшее количество существенных признаков данного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мета и нашел другие предметы, обладающие этими же признаками.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учит выделять в предмете самые раз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нообразные свойства, а также оперировать в отдель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каждым из них, формирует способность клас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сифицировать явления по их признакам.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3. Необходимо сначала отработать игры 2-го занятия: «Что лишнее* и «Поиск предметов, обладающих сходными свойствами». Далее предла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гаются две новые игры: «Поиск предметов с проти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воположными свойствами» и «Поиск предметов по заданным признакам».</w:t>
      </w:r>
    </w:p>
    <w:p w:rsidR="002C65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«Поиск предметов с противоположными свойствами».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какой-либо предмет, например, дом. Могут быть предложены и другие слова: человек, лес, молоток, туфли.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подросткам: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как можно больше предметов, обладающих свойствами, противополож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данному предмету. Следует ориентироваться на самые разные свойства, характеризующие данный предмет.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примере со словом дом это могут быть следующие свойства: размер (как противоположный предмет называется собачья конура или улей), степень комфорта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(противоположные предметы: са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рай, телятник и др.), открытое или закрытое пространство (противоположный предмет — поле), чужое или свое помещение (противоположными бу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больница, школа и т. д.)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индивидуальной работе с подростками им надо показать как можно больше свой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женного для игры предмета, назвать и противо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положные свойства, помочь подобрать предметы, обладающие этими противоположными свойствами.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работе в игре побеждает тот, кто написал наибольшее количество противоположных предметов, четко доказав при этом правильность своих ответов, распределил противоположные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меты по группам, соответствующим определенному противоположному свойству.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формирует способность изучать свойства предмета, знакомит с такой категорией, как проти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воположность, что очень важно для развития интел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лектуальных способностей подростка.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«Поиск предметов по заданным признакам»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называются свойства, которыми могут обладать те или иные предметы.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как можно больше предметов, обладающих этими свойствами.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перечислением свойств могут быть загадки. И даже к такой загадке, как: «Не портной, а всю жизнь с иголками ходит», можно подобрать несколько вариантов ответов.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и такое задание: «Назовите предметы, которые объединяют в себе выполнение двух противоположных функций». Пример можно один привести: дверь открывается и закрывается. Ответы ребят на заданный вопрос могут быть раз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ными: это и выключатель (свет включает и выклю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чает), и водопроводный кран, даже рука (бьет и гладит) и т. д.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работе побеждает тот, кто набрал наибольшее количество баллов (дал наибольшее ко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личество ответов).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формирует способность находить предметы по заданным признакам, быстро переключать мыш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с одного объекта на другой, искать похожие предметы, находить аналоги между различными не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похожими предметами.</w:t>
      </w:r>
    </w:p>
    <w:p w:rsidR="002C6591" w:rsidRPr="00E83E91" w:rsidRDefault="002C6591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4. Сначала нужно повторить, отработать игры 3-го занятия, предложив новый вариант зада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ний: «Поиск предметов с противоположными свой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ствами» и «Поиск предметов по заданным призна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кам». Затем предлагаются две новые игры: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«Поиск предметов-звеньев, объединяющих данные предметы» и «Поиск способов применения предметов».</w:t>
      </w:r>
    </w:p>
    <w:p w:rsidR="002C6591" w:rsidRDefault="002C6591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591" w:rsidRDefault="002C6591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077" w:rsidRPr="009F02A9" w:rsidRDefault="006B7077" w:rsidP="006B7077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24. Тренируем мышление.</w:t>
      </w:r>
    </w:p>
    <w:p w:rsidR="006B7077" w:rsidRPr="009F02A9" w:rsidRDefault="006B7077" w:rsidP="006B70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7077" w:rsidRPr="009F02A9" w:rsidRDefault="006B7077" w:rsidP="006B7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6B7077" w:rsidRDefault="006B7077" w:rsidP="006B70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2C6591" w:rsidRDefault="006B7077" w:rsidP="006B70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«Что лишнее?»</w:t>
      </w:r>
    </w:p>
    <w:p w:rsidR="006B7077" w:rsidRPr="006B7077" w:rsidRDefault="006B7077" w:rsidP="006B70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«Поиск способов применения предметов».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«Что лишнее?»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Подросткам, учащимся 5—6-х классов можно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любые 3 слова: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птицы, лисица, огурец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собака, помидор, солнце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корова, ботинки, трава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курица, пшеница, подушка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гусь, лягушка, тина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вода, ветер, стекло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тренинга: из предложенных трех слов надо оставить только два, которые имеют в чем-то сходные свойства. Одно слово, не обладающее этим свойством, окажется «лишним». Следует найти как можно больше признаков, объединяющих каждую оставшуюся пару слов и не свойственных исключен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лишнему слову.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могут быть таковыми: птицы — лисица — огурец.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Лишним может быть слово огурец. Огурец — неодушевленный предмет, а птицы и лисица — одушевленные.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Лишним может быть слово птицы, т. к. оно состоит из двух слогов, а остальные два из трех.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Лишним может быть слово птицы, т. к. это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стоит во множественном числе, а лисица и огурец имеют единственное число.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Лишним может быть слово огурец, т. к. оно начинается с гласной буквы, а другие два — с согласных.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собака — помидор — солнце.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Лишним словом является слово собака, остав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ляем солнце и помидор, потому что они круглые и красные.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Лишним является слово собака, т. к. это оду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шевленный предмет, а солнце и помидор —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шевленные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Лишним является слово солнце, а оставляются слова собака и помидор, т. к. последние два слова состоят из 3-х слогов.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Лишним является слово помидор, т. к. слова солнце 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 начинаются на букву «с»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класса к классу увеличивается количество пунктов, по которым сравниваются слова.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 из участников игры, у кого ответов больше. При индивидуальной работе родителей с подростком желательно совместное выполнение зада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а затем обсуждение. Это необходимо для того, чтобы школьник увидел весь спектр свой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сх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одства и различия предметов. Сам он чаще всего все свойства, характеризующие предметы, назвать не может.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работе желательно заслушать от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веты всех ребят, т. к. ответы могут быть разными, порой очень оригинальными.</w:t>
      </w:r>
    </w:p>
    <w:p w:rsidR="00764F04" w:rsidRDefault="00764F04" w:rsidP="002C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способности описывать свойства предметов, сравнивать предметы по определенным параметрам, устанавливать связи по определенным параметрам между различными явлениями, легко переходить от одних связей к другим. Игра формирует установку на то, что возможны совершенно разные способы объединения и расчленения группы предме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а поэтому не следует ограничиваться одним правильным решением. Решений может быть мно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жество. Игра учит мыслить творчески.</w:t>
      </w:r>
    </w:p>
    <w:p w:rsidR="006B7077" w:rsidRPr="00E83E91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«Поиск способов применения предметов »</w:t>
      </w:r>
    </w:p>
    <w:p w:rsidR="006B7077" w:rsidRPr="00E83E91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какой-либо хорошо известный предмет, например, газета, книга, консервная банка, шапка, автомобиль и др.</w:t>
      </w:r>
    </w:p>
    <w:p w:rsidR="006B7077" w:rsidRPr="00E83E91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подростку: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как можно больше способов применения, например, книги. Книгу можно использовать как подставку, ею можно закрыть от посторонних глаз бумаги на столе и т. д. Следует ввести запрет на приведение варварских способов применения предмета (книгой можно ударить по голове).</w:t>
      </w:r>
    </w:p>
    <w:p w:rsidR="006B7077" w:rsidRPr="00E83E91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заниматься с подростками индивидуально. Может играть и группа подростков. Когда работает группа ребят, то победителем считается тот, кто укажет наибольшее число различных функций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мета.</w:t>
      </w:r>
    </w:p>
    <w:p w:rsidR="006B7077" w:rsidRPr="00E83E91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способность концентрировать мышление на одном предмете, рассматривать прак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 все свойства предмета, развивает умение вводить предмет в самые разнообразные ситуации и</w:t>
      </w:r>
    </w:p>
    <w:p w:rsidR="006B7077" w:rsidRPr="00E83E91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взаимосвязи, открывать в обычном предмете новые неожиданные свойства и возможности.</w:t>
      </w:r>
    </w:p>
    <w:p w:rsidR="006B7077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77" w:rsidRPr="009F02A9" w:rsidRDefault="006B7077" w:rsidP="006B7077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25. Тренируем мышление.</w:t>
      </w:r>
    </w:p>
    <w:p w:rsidR="006B7077" w:rsidRPr="009F02A9" w:rsidRDefault="006B7077" w:rsidP="006B70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7077" w:rsidRPr="009F02A9" w:rsidRDefault="006B7077" w:rsidP="006B7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6B7077" w:rsidRPr="006B7077" w:rsidRDefault="006B7077" w:rsidP="006B70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B7077" w:rsidRPr="006B7077" w:rsidRDefault="006B7077" w:rsidP="006B70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«Учимся формулировать определения»</w:t>
      </w:r>
    </w:p>
    <w:p w:rsidR="00764F04" w:rsidRPr="006B7077" w:rsidRDefault="006B7077" w:rsidP="006B70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«Учимся выражать мысли другими словами»</w:t>
      </w:r>
    </w:p>
    <w:p w:rsidR="006B7077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формулировать определения»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всем знакомый предмет, например, дырка, шкаф, стул, ветер, глаза, уши и др.</w:t>
      </w:r>
      <w:proofErr w:type="gramEnd"/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подросткам: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дать предмету письменно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точное определение, которое обязательно включало бы в себя все существенные признаки данного явления или предмета и не касалось бы несущественных.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Шина — это обруч (род понятие), над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еваемый на колесо с целью уменьшить его износ (видовые отличия).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— это вид ходьбы (родовое понятие) в строю (видовое отличие).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аптека, арифметика, ринг и др.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работе побеждает тот, чьи опре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деления однозначно характеризуют именно данный предмет, т. е. любая разновидность предмета обяза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охватывается данным определением, но ни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какой другой предмет под данное определение не подходит.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учит четкости и стройности мышления, умению фиксировать существенные признаки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мета, а также развивает способность одновременно охватывать массу разновидностей проявления одного и того же предмета, позволяет освоить такую сложную мыслительную операцию, как выявление отношений «род» </w:t>
      </w:r>
      <w:proofErr w:type="spell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«вид* между понятиями.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игры можно порекомендовать еще и следующие слова: страх, друг, товарищ, ученик, смелость, чуткость. При этом подборе определяемых понятий игра даже может перерасти в дискуссию на этические темы.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выражать мысли другими словами»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сталкиваемся с тем, что учащиеся 5—6-х классов имеют плохо развитую речь. Подро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сткам часто легче вызубрить содержание параграфа, чем рассказать его своими словами. Эта игра как раз и направлена на то, чтобы научить подростка оперировать словами.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предлагается одна из фраз: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Нынешняя зима будет очень холодной.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Нынешнее лето будет теплым.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 прочитал интересную книгу.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парке бегает собака.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Теплоход ушел далеко в море.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предложить несколько вари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антов передачи этой же мысли, но другими словами. При этом ни одно из слов данного предложения не должно использоваться в новых предложениях. Важно следить, чтобы не искажался смысл высказывания.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групповой работе побеждает тот из участни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у кого больше вариантов новых предложений.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учит точно выражать свои мысли и передавать чужие слова, развивает речь.</w:t>
      </w:r>
    </w:p>
    <w:p w:rsidR="006B7077" w:rsidRPr="009F02A9" w:rsidRDefault="006B7077" w:rsidP="006B7077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26. Тренируем мышление.</w:t>
      </w:r>
    </w:p>
    <w:p w:rsidR="006B7077" w:rsidRPr="009F02A9" w:rsidRDefault="006B7077" w:rsidP="006B70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7077" w:rsidRPr="009F02A9" w:rsidRDefault="006B7077" w:rsidP="006B7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6B7077" w:rsidRPr="006B7077" w:rsidRDefault="006B7077" w:rsidP="006B70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B7077" w:rsidRPr="006B7077" w:rsidRDefault="006B7077" w:rsidP="006B70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«Перечень заглавий к рассказу»</w:t>
      </w:r>
    </w:p>
    <w:p w:rsidR="006B7077" w:rsidRPr="006B7077" w:rsidRDefault="006B7077" w:rsidP="006B70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Сокращение рассказа»</w:t>
      </w:r>
    </w:p>
    <w:p w:rsidR="006B7077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077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F04" w:rsidRPr="00E83E91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4F04"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«Перечень заглавий к рассказу»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предлагается небольшой рассказ или сообщение. Рассказ: «Шестиклассник Миша Белкин учился плохо. Но никогда он не был так зол на дневник, как сегодня. Еще бы! Этот предатель нес в себе четыре двойки и замечание за плохое поведение на уроке русского языка. О том, чтобы вырвать страницу из дневника, не могло быть и речи. Мишины родители давно пронумеровали страницы,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выражались, «на всякий случай»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Оставалось одно — потерять дневник, а когда родители хватятся и начнут искать, сделать удивленный вид и тоже приняться за поиски. А потом сказать, что, видимо, потерял. Такой прием уже применял Петька Зубарев, тоже двоечник. И его родители поверили».</w:t>
      </w:r>
    </w:p>
    <w:p w:rsidR="00764F04" w:rsidRPr="00E83E91" w:rsidRDefault="00764F04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подобрать к рассказу как можно больше заглавий, отражающих его содержание. Заглавия могут быть формальными: «Дневник Миши Белкина», могут быть строгими и логичными: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«Как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Миша</w:t>
      </w:r>
      <w:r w:rsidR="006B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избавился от дневника»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названия 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быть и яркими, образными: «Двоечник становится лгуном», «Плохой пример заразителен» и др.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способность выражать суть текста одной фразой, развивает память, учит логически мыслить.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«Сокращение рассказа»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Зачитывается короткий рассказ. Его содержание надо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максимально сжато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лишь 2—3 предложения, и в них ни одного лишнего слова. Основное содержание рассказа должно сохра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ниться, второстепенные моменты необходимо отбро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учит разграничивать главное и второ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степенное, формирует четкость мышления. Она осо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 полезна подросткам, мышление которых не отличается высокой организованностью.</w:t>
      </w:r>
    </w:p>
    <w:p w:rsidR="006B7077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77" w:rsidRPr="009F02A9" w:rsidRDefault="006B7077" w:rsidP="006B7077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27. Тренируем мышление.</w:t>
      </w:r>
    </w:p>
    <w:p w:rsidR="006B7077" w:rsidRPr="009F02A9" w:rsidRDefault="006B7077" w:rsidP="006B70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7077" w:rsidRPr="009F02A9" w:rsidRDefault="006B7077" w:rsidP="006B7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6B7077" w:rsidRPr="006B7077" w:rsidRDefault="006B7077" w:rsidP="006B70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B7077" w:rsidRPr="006B7077" w:rsidRDefault="006B7077" w:rsidP="006B70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«Ищем возможные причины»</w:t>
      </w:r>
    </w:p>
    <w:p w:rsidR="006B7077" w:rsidRPr="006B7077" w:rsidRDefault="006B7077" w:rsidP="006B70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Выражение</w:t>
      </w: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B7077" w:rsidRPr="006B7077" w:rsidRDefault="006B7077" w:rsidP="006B70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наоборот»</w:t>
      </w:r>
    </w:p>
    <w:p w:rsidR="006B7077" w:rsidRPr="006B7077" w:rsidRDefault="006B7077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7077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«Ищем возможные причины»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Описывается какая-либо не совсем обычная ситу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ация.</w:t>
      </w:r>
    </w:p>
    <w:p w:rsidR="00764F04" w:rsidRPr="00E83E91" w:rsidRDefault="00764F04" w:rsidP="006B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«Вернувшись из магазина, вы обнару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жили, что дверь вашей квартиры распахнута на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стежь»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тренинга: надо как можно быстрее записать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этого события, а также возможных его объяснений.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могут быть названы самые банальные: забыл закрыть дверь, но некоторые из подростков могут придумать даже самые невероят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6B7077"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событию (вплоть до прилета марсиан).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 из участников игры, кто назовет как можно больше причин, и чем они разнообразнее, тем лучше.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следующие ситуации для ра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подросткам: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Андрей прогулял урок.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Виктор пришел домой очень поздно.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Наташа пришла в школу только к третьему уроку.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Продавщица в магазине была очень вежливой.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такую мыслительную операцию, как поиск причинно-следственных связей, развивает способность при решении любых вопросов видеть сначала весь спектр причин этого явления.</w:t>
      </w:r>
    </w:p>
    <w:p w:rsidR="00764F04" w:rsidRPr="00E83E91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4F04"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«Выражение»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Участникам игры предлагается придумать пред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ложение из 4-х слов, а каждое слово начинается с указанной буквы. Чем больше вариантов предложений придумает подросток, тем лучше. Следует отметить наиболее интересные предложения, которые составили участники игры.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два варианта выполнения за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Последовательность указанных букв, с которых начинаются слова, менять нельзя.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Слова в предложении можно расставить в любой последовательности. Здесь больше возможностей для оригинальных решений задания.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буквы: МВЧО.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могут быть стандартными, обычными.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 Володя чинит обувь* или «Маша Витю чаем облила».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&lt;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могут быть и более оригинальные предложения: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«Милые восьмиклассники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«Онегина»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вундеркинд чем-то озабочен».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пример выполнения задания: для со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ставления предложений дан следующий набор букв: ВСНТ.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могут быть следующими: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«Весной снег начинает таять», «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Сережка начинает топать»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разрешаем изменить после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довательность букв, то варианты ответов могут быть такими: «Всем трудно научиться свистеть» и др.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способность творчески мыслить, не только придумывать слова на заданные буквы, но и находить определенные отношения между сло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«Слова наоборот»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этой игры участники располага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в кругу. Ведущий называет какое-либо слово, которое при прочтении от конца к началу также является самостоятельным словом.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игры дается задание придумать по такому же слову.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игра строится следующим образом: 1-й участник называет свое слово, которое может быть прочитано наоборот, например «топор», 2-й участник произносит слово, которое получится, если названное слово прочитать с конца, а затем называет свое сл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ово: т. е. произносит «ропот»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 слово — «грот», 3-й участник произносит слово наоборот, т. е. анаграмму «торг», и называет свое слово: «зал» и т. д.</w:t>
      </w:r>
      <w:proofErr w:type="gramEnd"/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 кругу можно пройти не один раз. Тот из участников игры, кто не смог назвать слово наоборот или не придумал свое такое слово, выбывает из игры.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 последним будет победителем.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такие мыслительные операции, как анализ и синте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 умение анализировать слово по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составу. Кроме того, игра заставляет участников быть внимательными, т. к. все операции со словами производятся при предъявлении на слух.</w:t>
      </w:r>
    </w:p>
    <w:p w:rsidR="006B7077" w:rsidRPr="009F02A9" w:rsidRDefault="006B7077" w:rsidP="006B7077">
      <w:pPr>
        <w:pStyle w:val="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28. Тренируем мышление.</w:t>
      </w:r>
    </w:p>
    <w:p w:rsidR="006B7077" w:rsidRPr="009F02A9" w:rsidRDefault="006B7077" w:rsidP="006B70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7077" w:rsidRPr="009F02A9" w:rsidRDefault="006B7077" w:rsidP="006B7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>Цели:</w:t>
      </w:r>
      <w:r w:rsidRPr="009F02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6B7077" w:rsidRPr="006B7077" w:rsidRDefault="006B7077" w:rsidP="006B70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A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6B7077" w:rsidRPr="006B7077" w:rsidRDefault="006B7077" w:rsidP="006B70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Игра «Учимся замечать главное»</w:t>
      </w:r>
    </w:p>
    <w:p w:rsidR="006B7077" w:rsidRPr="006B7077" w:rsidRDefault="006B7077" w:rsidP="006B70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6B7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Узнаем зашифрованные предложения»</w:t>
      </w:r>
    </w:p>
    <w:p w:rsidR="006B7077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F04" w:rsidRPr="00E83E91" w:rsidRDefault="006B7077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4F04"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«Учимся замечать главное»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сидят на своих местах. Для проведения игры необходимо приготовить ручки и листки бумаги для каждого.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участникам следующие зада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ния: «Вы должны одно слово преобразовать в другое, можно в несколько этапов, но менять одновременно только по одной букве. Все переходные сл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цепочки должны иметь смысл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«сено» надо преобразовать в «соль»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еще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r w:rsidR="006B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преобразовать слово «вор»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слово «луг»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</w:t>
      </w:r>
    </w:p>
    <w:p w:rsidR="006B7077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для работы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тренинга: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6"/>
        <w:tblW w:w="0" w:type="auto"/>
        <w:tblLook w:val="04A0"/>
      </w:tblPr>
      <w:tblGrid>
        <w:gridCol w:w="5342"/>
        <w:gridCol w:w="5343"/>
      </w:tblGrid>
      <w:tr w:rsidR="006B7077" w:rsidTr="006B7077">
        <w:tc>
          <w:tcPr>
            <w:tcW w:w="5342" w:type="dxa"/>
          </w:tcPr>
          <w:p w:rsidR="006B7077" w:rsidRDefault="006B7077" w:rsidP="00E83E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Ответы</w:t>
            </w:r>
          </w:p>
          <w:p w:rsidR="006B7077" w:rsidRDefault="006B7077" w:rsidP="00E83E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7077" w:rsidTr="006B7077">
        <w:tc>
          <w:tcPr>
            <w:tcW w:w="5342" w:type="dxa"/>
          </w:tcPr>
          <w:p w:rsidR="006B7077" w:rsidRPr="00E83E91" w:rsidRDefault="006B7077" w:rsidP="006B70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 — нога</w:t>
            </w:r>
          </w:p>
          <w:p w:rsidR="006B7077" w:rsidRDefault="006B7077" w:rsidP="00E83E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</w:t>
            </w:r>
          </w:p>
          <w:p w:rsid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нора</w:t>
            </w:r>
          </w:p>
          <w:p w:rsidR="006B7077" w:rsidRP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</w:t>
            </w:r>
          </w:p>
        </w:tc>
      </w:tr>
      <w:tr w:rsidR="006B7077" w:rsidTr="006B7077">
        <w:tc>
          <w:tcPr>
            <w:tcW w:w="5342" w:type="dxa"/>
          </w:tcPr>
          <w:p w:rsidR="006B7077" w:rsidRPr="00E83E91" w:rsidRDefault="006B7077" w:rsidP="006B70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— кум</w:t>
            </w:r>
          </w:p>
          <w:p w:rsidR="006B7077" w:rsidRDefault="006B7077" w:rsidP="00E83E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</w:t>
            </w:r>
          </w:p>
          <w:p w:rsid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</w:p>
          <w:p w:rsidR="006B7077" w:rsidRP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</w:t>
            </w:r>
          </w:p>
        </w:tc>
      </w:tr>
      <w:tr w:rsidR="006B7077" w:rsidTr="006B7077">
        <w:tc>
          <w:tcPr>
            <w:tcW w:w="5342" w:type="dxa"/>
          </w:tcPr>
          <w:p w:rsidR="006B7077" w:rsidRPr="00E83E91" w:rsidRDefault="006B7077" w:rsidP="006B70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 — кон</w:t>
            </w:r>
          </w:p>
          <w:p w:rsidR="006B7077" w:rsidRDefault="006B7077" w:rsidP="00E83E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</w:t>
            </w:r>
          </w:p>
          <w:p w:rsid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</w:t>
            </w:r>
          </w:p>
          <w:p w:rsid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</w:p>
          <w:p w:rsid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  <w:p w:rsidR="006B7077" w:rsidRP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</w:p>
        </w:tc>
      </w:tr>
      <w:tr w:rsidR="006B7077" w:rsidTr="006B7077">
        <w:tc>
          <w:tcPr>
            <w:tcW w:w="5342" w:type="dxa"/>
          </w:tcPr>
          <w:p w:rsidR="006B7077" w:rsidRPr="00E83E91" w:rsidRDefault="006B7077" w:rsidP="006B70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 — сан</w:t>
            </w:r>
          </w:p>
        </w:tc>
        <w:tc>
          <w:tcPr>
            <w:tcW w:w="5343" w:type="dxa"/>
          </w:tcPr>
          <w:p w:rsidR="006B7077" w:rsidRPr="00E83E91" w:rsidRDefault="006B7077" w:rsidP="006B70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</w:t>
            </w:r>
          </w:p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</w:p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</w:p>
          <w:p w:rsidR="006B7077" w:rsidRPr="00E83E91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  <w:p w:rsidR="006B7077" w:rsidRPr="006B7077" w:rsidRDefault="006B7077" w:rsidP="006B707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</w:t>
            </w:r>
          </w:p>
        </w:tc>
      </w:tr>
    </w:tbl>
    <w:p w:rsidR="00764F04" w:rsidRPr="00E83E91" w:rsidRDefault="00764F04" w:rsidP="006B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не только наблюдательность, но и, прежде всего, учит видеть главное, а значит, развивает мышление.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«Узнаем зашифрованные предложения»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подро</w:t>
      </w:r>
      <w:r w:rsid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сткам предлагаются предложения н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10—12 слов, в которых слова так переставлены местами, что смысл предложений полностью теряется.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 пишет эти зашифрованные предложения на доске.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нужно разобрать </w:t>
      </w: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поел он хорошо Андрей </w:t>
      </w:r>
      <w:proofErr w:type="gramStart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End"/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пришел.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Андрей пришел из школы, он хорошо поел.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Рекомендуемые задания:</w:t>
      </w:r>
    </w:p>
    <w:p w:rsidR="00764F04" w:rsidRPr="003C6E3F" w:rsidRDefault="00764F04" w:rsidP="003C6E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Наташа в уроки ходила Маша кино приготовили и не.</w:t>
      </w:r>
    </w:p>
    <w:p w:rsidR="00764F04" w:rsidRPr="003C6E3F" w:rsidRDefault="00764F04" w:rsidP="003C6E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 пойти футбол после </w:t>
      </w:r>
      <w:proofErr w:type="gramStart"/>
      <w:r w:rsidRP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торопились Сергей уроков и домой чтобы.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можно попросить ребят самих составить такое «зашифрованное» предложение.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развивает логические операции мышле</w:t>
      </w:r>
      <w:r w:rsidRPr="00E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ния: анализ и синтез.</w:t>
      </w:r>
    </w:p>
    <w:p w:rsidR="00764F04" w:rsidRPr="00E83E91" w:rsidRDefault="00764F04" w:rsidP="00E83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на задания:</w:t>
      </w:r>
    </w:p>
    <w:p w:rsidR="00764F04" w:rsidRPr="003C6E3F" w:rsidRDefault="00764F04" w:rsidP="003C6E3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Наташа и Маша ходили в кино, поэтому не приготовили уроки.</w:t>
      </w:r>
    </w:p>
    <w:p w:rsidR="00764F04" w:rsidRPr="003C6E3F" w:rsidRDefault="00764F04" w:rsidP="003C6E3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и Миша торопились после уроков домой, чтобы пойти играть в футбол.</w:t>
      </w:r>
    </w:p>
    <w:p w:rsidR="00764F04" w:rsidRPr="00E83E91" w:rsidRDefault="00764F04" w:rsidP="00E83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4F04" w:rsidRPr="00E83E91" w:rsidSect="007352A5">
      <w:pgSz w:w="11909" w:h="16834"/>
      <w:pgMar w:top="567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D0698A"/>
    <w:multiLevelType w:val="hybridMultilevel"/>
    <w:tmpl w:val="2C04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81D60"/>
    <w:multiLevelType w:val="hybridMultilevel"/>
    <w:tmpl w:val="400C939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7A2B2D"/>
    <w:multiLevelType w:val="hybridMultilevel"/>
    <w:tmpl w:val="400C939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B06EF8"/>
    <w:multiLevelType w:val="hybridMultilevel"/>
    <w:tmpl w:val="028AA39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FC1385"/>
    <w:multiLevelType w:val="hybridMultilevel"/>
    <w:tmpl w:val="400C939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F45D40"/>
    <w:multiLevelType w:val="hybridMultilevel"/>
    <w:tmpl w:val="45E27E1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FF145A"/>
    <w:multiLevelType w:val="hybridMultilevel"/>
    <w:tmpl w:val="C7661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763C78"/>
    <w:multiLevelType w:val="hybridMultilevel"/>
    <w:tmpl w:val="3AD0A9E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220843"/>
    <w:multiLevelType w:val="hybridMultilevel"/>
    <w:tmpl w:val="3AD0A9E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C61C1C"/>
    <w:multiLevelType w:val="hybridMultilevel"/>
    <w:tmpl w:val="400C939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FAF"/>
    <w:rsid w:val="00096750"/>
    <w:rsid w:val="002C6591"/>
    <w:rsid w:val="003A3B37"/>
    <w:rsid w:val="003C6E3F"/>
    <w:rsid w:val="005519B4"/>
    <w:rsid w:val="00600FAF"/>
    <w:rsid w:val="00680754"/>
    <w:rsid w:val="006B7077"/>
    <w:rsid w:val="007352A5"/>
    <w:rsid w:val="00764F04"/>
    <w:rsid w:val="00CC3805"/>
    <w:rsid w:val="00E8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7"/>
  </w:style>
  <w:style w:type="paragraph" w:styleId="1">
    <w:name w:val="heading 1"/>
    <w:basedOn w:val="a"/>
    <w:next w:val="a"/>
    <w:link w:val="10"/>
    <w:uiPriority w:val="9"/>
    <w:qFormat/>
    <w:rsid w:val="007352A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5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6">
    <w:name w:val="Table Grid"/>
    <w:basedOn w:val="a1"/>
    <w:uiPriority w:val="39"/>
    <w:rsid w:val="006B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PersonaA</dc:creator>
  <cp:keywords/>
  <dc:description/>
  <cp:lastModifiedBy>МОУ СОШ№26</cp:lastModifiedBy>
  <cp:revision>5</cp:revision>
  <dcterms:created xsi:type="dcterms:W3CDTF">2014-06-03T15:37:00Z</dcterms:created>
  <dcterms:modified xsi:type="dcterms:W3CDTF">2014-06-04T08:05:00Z</dcterms:modified>
</cp:coreProperties>
</file>