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87" w:rsidRDefault="00FB6987" w:rsidP="00FB6987">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Выступление</w:t>
      </w:r>
    </w:p>
    <w:p w:rsidR="00FB6987" w:rsidRDefault="00FB6987" w:rsidP="00FB6987">
      <w:pPr>
        <w:spacing w:line="360" w:lineRule="auto"/>
        <w:ind w:firstLine="709"/>
        <w:jc w:val="center"/>
        <w:rPr>
          <w:rFonts w:ascii="Times New Roman" w:hAnsi="Times New Roman" w:cs="Times New Roman"/>
          <w:b/>
          <w:sz w:val="28"/>
          <w:szCs w:val="28"/>
        </w:rPr>
      </w:pPr>
      <w:r w:rsidRPr="00FB6987">
        <w:rPr>
          <w:rFonts w:ascii="Times New Roman" w:hAnsi="Times New Roman" w:cs="Times New Roman"/>
          <w:b/>
          <w:sz w:val="28"/>
          <w:szCs w:val="28"/>
        </w:rPr>
        <w:t>Система работы по изучению мифологических героев как носителей черт характера русского народа</w:t>
      </w:r>
    </w:p>
    <w:p w:rsidR="00FB6987" w:rsidRPr="00FB6987" w:rsidRDefault="00FB6987" w:rsidP="00FB6987">
      <w:pPr>
        <w:spacing w:line="360" w:lineRule="auto"/>
        <w:ind w:firstLine="709"/>
        <w:jc w:val="right"/>
        <w:rPr>
          <w:rFonts w:ascii="Times New Roman" w:hAnsi="Times New Roman" w:cs="Times New Roman"/>
          <w:sz w:val="28"/>
          <w:szCs w:val="28"/>
        </w:rPr>
      </w:pPr>
      <w:proofErr w:type="spellStart"/>
      <w:r w:rsidRPr="00FB6987">
        <w:rPr>
          <w:rFonts w:ascii="Times New Roman" w:hAnsi="Times New Roman" w:cs="Times New Roman"/>
          <w:sz w:val="28"/>
          <w:szCs w:val="28"/>
        </w:rPr>
        <w:t>Фликова</w:t>
      </w:r>
      <w:proofErr w:type="spellEnd"/>
      <w:r w:rsidRPr="00FB6987">
        <w:rPr>
          <w:rFonts w:ascii="Times New Roman" w:hAnsi="Times New Roman" w:cs="Times New Roman"/>
          <w:sz w:val="28"/>
          <w:szCs w:val="28"/>
        </w:rPr>
        <w:t xml:space="preserve"> Ольга Владимировна</w:t>
      </w:r>
      <w:r>
        <w:rPr>
          <w:rFonts w:ascii="Times New Roman" w:hAnsi="Times New Roman" w:cs="Times New Roman"/>
          <w:sz w:val="28"/>
          <w:szCs w:val="28"/>
        </w:rPr>
        <w:t>,</w:t>
      </w:r>
    </w:p>
    <w:p w:rsidR="00FB6987" w:rsidRPr="00FB6987" w:rsidRDefault="00FB6987" w:rsidP="00FB6987">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у</w:t>
      </w:r>
      <w:r w:rsidRPr="00FB6987">
        <w:rPr>
          <w:rFonts w:ascii="Times New Roman" w:hAnsi="Times New Roman" w:cs="Times New Roman"/>
          <w:sz w:val="28"/>
          <w:szCs w:val="28"/>
        </w:rPr>
        <w:t xml:space="preserve">читель начальных классов </w:t>
      </w:r>
    </w:p>
    <w:p w:rsidR="00FB6987" w:rsidRPr="00FB6987" w:rsidRDefault="00FB6987" w:rsidP="00FB6987">
      <w:pPr>
        <w:spacing w:line="360" w:lineRule="auto"/>
        <w:ind w:firstLine="709"/>
        <w:jc w:val="right"/>
        <w:rPr>
          <w:rFonts w:ascii="Times New Roman" w:hAnsi="Times New Roman" w:cs="Times New Roman"/>
          <w:sz w:val="28"/>
          <w:szCs w:val="28"/>
        </w:rPr>
      </w:pPr>
      <w:r w:rsidRPr="00FB6987">
        <w:rPr>
          <w:rFonts w:ascii="Times New Roman" w:hAnsi="Times New Roman" w:cs="Times New Roman"/>
          <w:sz w:val="28"/>
          <w:szCs w:val="28"/>
        </w:rPr>
        <w:t>МБОУ «СОШ № 97»</w:t>
      </w:r>
      <w:r>
        <w:rPr>
          <w:rFonts w:ascii="Times New Roman" w:hAnsi="Times New Roman" w:cs="Times New Roman"/>
          <w:sz w:val="28"/>
          <w:szCs w:val="28"/>
        </w:rPr>
        <w:t>,</w:t>
      </w:r>
    </w:p>
    <w:p w:rsidR="00FB6987" w:rsidRPr="00FB6987" w:rsidRDefault="00FB6987" w:rsidP="00FB6987">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г</w:t>
      </w:r>
      <w:r w:rsidRPr="00FB6987">
        <w:rPr>
          <w:rFonts w:ascii="Times New Roman" w:hAnsi="Times New Roman" w:cs="Times New Roman"/>
          <w:sz w:val="28"/>
          <w:szCs w:val="28"/>
        </w:rPr>
        <w:t>.Новокузнецк</w:t>
      </w:r>
    </w:p>
    <w:p w:rsidR="0053535C" w:rsidRDefault="0053535C" w:rsidP="00D77885">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Добрый день, уважаемые гости, коллеги. Рада вас приветствовать в стенах нашей школы. </w:t>
      </w:r>
      <w:proofErr w:type="gramStart"/>
      <w:r>
        <w:rPr>
          <w:rFonts w:ascii="Times New Roman" w:hAnsi="Times New Roman" w:cs="Times New Roman"/>
          <w:sz w:val="28"/>
          <w:szCs w:val="28"/>
        </w:rPr>
        <w:t>Благодарна</w:t>
      </w:r>
      <w:proofErr w:type="gramEnd"/>
      <w:r>
        <w:rPr>
          <w:rFonts w:ascii="Times New Roman" w:hAnsi="Times New Roman" w:cs="Times New Roman"/>
          <w:sz w:val="28"/>
          <w:szCs w:val="28"/>
        </w:rPr>
        <w:t xml:space="preserve"> вам за проявленный интерес к заявленной мной теме.</w:t>
      </w:r>
    </w:p>
    <w:p w:rsidR="0053535C" w:rsidRDefault="0053535C" w:rsidP="00D77885">
      <w:pPr>
        <w:spacing w:line="360" w:lineRule="auto"/>
        <w:ind w:firstLine="709"/>
        <w:rPr>
          <w:rFonts w:ascii="Times New Roman" w:hAnsi="Times New Roman" w:cs="Times New Roman"/>
          <w:sz w:val="28"/>
          <w:szCs w:val="28"/>
        </w:rPr>
      </w:pPr>
      <w:r>
        <w:rPr>
          <w:rFonts w:ascii="Times New Roman" w:hAnsi="Times New Roman" w:cs="Times New Roman"/>
          <w:sz w:val="28"/>
          <w:szCs w:val="28"/>
        </w:rPr>
        <w:t>Мне эта тема представляется актуальной и интересной. Коротко объясню  - почему.</w:t>
      </w:r>
    </w:p>
    <w:p w:rsidR="009D56A9" w:rsidRPr="00511994" w:rsidRDefault="009D56A9" w:rsidP="00D77885">
      <w:pPr>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Когда меняются идеалы, разрушается старый уклад, привычный образ жизни, меняются стереотипы мышления, то это шок, стресс. Нужно время, чтобы прийти в себя и оправиться. Древнекитайское проклятие звучало примерно так: "Чтобы тебе жить в век перемен". Россия переживает именно это время. Переходный период, когда старые идеалы разрушены - образуется духовная пустота. Нужна новая идея, толчок к дальнейшему развитию, духовному возрождению. Отсюда снова большой интерес у русских людей вызывает своя древняя история и национальная культура.</w:t>
      </w:r>
    </w:p>
    <w:p w:rsidR="009D56A9" w:rsidRPr="00511994" w:rsidRDefault="009D56A9" w:rsidP="00D77885">
      <w:pPr>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 xml:space="preserve"> </w:t>
      </w:r>
      <w:r>
        <w:rPr>
          <w:rFonts w:ascii="Times New Roman" w:hAnsi="Times New Roman" w:cs="Times New Roman"/>
          <w:sz w:val="28"/>
          <w:szCs w:val="28"/>
        </w:rPr>
        <w:t>Многие педагоги, ученые говорят</w:t>
      </w:r>
      <w:r w:rsidRPr="00511994">
        <w:rPr>
          <w:rFonts w:ascii="Times New Roman" w:hAnsi="Times New Roman" w:cs="Times New Roman"/>
          <w:sz w:val="28"/>
          <w:szCs w:val="28"/>
        </w:rPr>
        <w:t xml:space="preserve"> о том, что духовно-нравственные традиции русского народа необходимы к изучению в современной школе.</w:t>
      </w:r>
    </w:p>
    <w:p w:rsidR="009D56A9" w:rsidRPr="00511994" w:rsidRDefault="009D56A9" w:rsidP="00D77885">
      <w:pPr>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 xml:space="preserve">Культура - выражает совокупность знаний, идеалов, духовного опыта народа на многовековом пути становления общества. На протяжении многотысячелетней истории развития русского народа, на основе народных традиций складывалось понимание духовности, почитание памяти предков, чувство коллективизма, любви к миру, природе. Нравственные корни русского народа берут свое начало в глубокой древности. Знание своих исторических и культурных корней воспитывают в человеке гордость </w:t>
      </w:r>
      <w:r w:rsidRPr="00511994">
        <w:rPr>
          <w:rFonts w:ascii="Times New Roman" w:hAnsi="Times New Roman" w:cs="Times New Roman"/>
          <w:sz w:val="28"/>
          <w:szCs w:val="28"/>
        </w:rPr>
        <w:lastRenderedPageBreak/>
        <w:t>прошлым своей Родины, патриотизм, чувство ответственности, долга перед государством и семьей.</w:t>
      </w:r>
    </w:p>
    <w:p w:rsidR="009D56A9" w:rsidRPr="00511994" w:rsidRDefault="009D56A9" w:rsidP="00D77885">
      <w:pPr>
        <w:spacing w:line="360" w:lineRule="auto"/>
        <w:ind w:firstLine="709"/>
        <w:jc w:val="both"/>
        <w:rPr>
          <w:rFonts w:ascii="Times New Roman" w:hAnsi="Times New Roman" w:cs="Times New Roman"/>
          <w:sz w:val="28"/>
          <w:szCs w:val="28"/>
        </w:rPr>
      </w:pPr>
      <w:r w:rsidRPr="00511994">
        <w:rPr>
          <w:rFonts w:ascii="Times New Roman" w:hAnsi="Times New Roman" w:cs="Times New Roman"/>
          <w:sz w:val="28"/>
          <w:szCs w:val="28"/>
        </w:rPr>
        <w:t xml:space="preserve">Учебный процесс в нашей школе строится на включении в учебный план предмета «Народная культура» как отдельного самостоятельного предмета со второго по четвёртый класс по разделам: «Народный календарь», «Семейные традиции», «Родная старина».  </w:t>
      </w:r>
    </w:p>
    <w:p w:rsidR="009D56A9" w:rsidRPr="00511994" w:rsidRDefault="009D56A9" w:rsidP="00D77885">
      <w:pPr>
        <w:spacing w:line="360" w:lineRule="auto"/>
        <w:ind w:firstLine="709"/>
        <w:jc w:val="both"/>
        <w:rPr>
          <w:rFonts w:ascii="Times New Roman" w:hAnsi="Times New Roman" w:cs="Times New Roman"/>
          <w:sz w:val="28"/>
          <w:szCs w:val="28"/>
        </w:rPr>
      </w:pPr>
      <w:r w:rsidRPr="00511994">
        <w:rPr>
          <w:rFonts w:ascii="Times New Roman" w:hAnsi="Times New Roman" w:cs="Times New Roman"/>
          <w:sz w:val="28"/>
          <w:szCs w:val="28"/>
        </w:rPr>
        <w:t xml:space="preserve">Принципы его универсальны и позволяют раскрыть, как интересна и </w:t>
      </w:r>
      <w:proofErr w:type="gramStart"/>
      <w:r w:rsidRPr="00511994">
        <w:rPr>
          <w:rFonts w:ascii="Times New Roman" w:hAnsi="Times New Roman" w:cs="Times New Roman"/>
          <w:sz w:val="28"/>
          <w:szCs w:val="28"/>
        </w:rPr>
        <w:t>многообразна</w:t>
      </w:r>
      <w:proofErr w:type="gramEnd"/>
      <w:r w:rsidRPr="00511994">
        <w:rPr>
          <w:rFonts w:ascii="Times New Roman" w:hAnsi="Times New Roman" w:cs="Times New Roman"/>
          <w:sz w:val="28"/>
          <w:szCs w:val="28"/>
        </w:rPr>
        <w:t xml:space="preserve"> может быть жизнь в нашем многонациональном Отечестве, если знаешь и любишь родную культуру, уважаешь и понимаешь культуру своих соотечественников. Основной целью курса является освоение детьми нравственных и этических норм народа.</w:t>
      </w:r>
    </w:p>
    <w:p w:rsidR="009D56A9" w:rsidRPr="00511994" w:rsidRDefault="009D56A9" w:rsidP="00D77885">
      <w:pPr>
        <w:spacing w:line="360" w:lineRule="auto"/>
        <w:ind w:firstLine="709"/>
        <w:jc w:val="both"/>
        <w:rPr>
          <w:rFonts w:ascii="Times New Roman" w:hAnsi="Times New Roman" w:cs="Times New Roman"/>
          <w:sz w:val="28"/>
          <w:szCs w:val="28"/>
        </w:rPr>
      </w:pPr>
      <w:r w:rsidRPr="00511994">
        <w:rPr>
          <w:rFonts w:ascii="Times New Roman" w:hAnsi="Times New Roman" w:cs="Times New Roman"/>
          <w:sz w:val="28"/>
          <w:szCs w:val="28"/>
        </w:rPr>
        <w:t>На мой взгляд, самой интересной получилась программа для 4 класса</w:t>
      </w:r>
      <w:r>
        <w:rPr>
          <w:rFonts w:ascii="Times New Roman" w:hAnsi="Times New Roman" w:cs="Times New Roman"/>
          <w:sz w:val="28"/>
          <w:szCs w:val="28"/>
        </w:rPr>
        <w:t xml:space="preserve">. </w:t>
      </w:r>
      <w:r w:rsidRPr="00511994">
        <w:rPr>
          <w:rFonts w:ascii="Times New Roman" w:hAnsi="Times New Roman" w:cs="Times New Roman"/>
          <w:sz w:val="28"/>
          <w:szCs w:val="28"/>
        </w:rPr>
        <w:t>Под общим названием «Родная старина» объединены такие тематические блоки, как «Мифология древних славян», «Язык сказок», «Труд людей в старину».</w:t>
      </w:r>
    </w:p>
    <w:p w:rsidR="009D56A9" w:rsidRPr="00511994" w:rsidRDefault="009D56A9" w:rsidP="00D77885">
      <w:pPr>
        <w:spacing w:line="360" w:lineRule="auto"/>
        <w:ind w:firstLine="709"/>
        <w:jc w:val="both"/>
        <w:rPr>
          <w:rFonts w:ascii="Times New Roman" w:hAnsi="Times New Roman" w:cs="Times New Roman"/>
          <w:sz w:val="28"/>
          <w:szCs w:val="28"/>
        </w:rPr>
      </w:pPr>
      <w:r w:rsidRPr="00511994">
        <w:rPr>
          <w:rFonts w:ascii="Times New Roman" w:hAnsi="Times New Roman" w:cs="Times New Roman"/>
          <w:sz w:val="28"/>
          <w:szCs w:val="28"/>
        </w:rPr>
        <w:t xml:space="preserve"> Изучение сказок и мифов древних славян помогает раскрыть перед школьниками основные исторически сложившиеся черты характера русского национального самосознания, воспитывать у учащихся чувство национального достоинства, без которого невозможно сформировать сознание личности, любовь к Отечеству. В русской культурной традиции, народных сказках красной строкой проходит идея духовно-нравственного воспитания человека. Например - "баба-яга", в русских сказках бывает в зависимости от различных ситуаций и добрая, и злая. Тем, кто приходит к ней она как бы испытывает на чистоту души. Кощея Бессмертного - можно характеризовать как испытание жадностью (деньгами). Змей Горыныч - испытание огнем, мечом, страхом (сумеет ли человек преодолеть себя, не сломается ли под ударом различных обстоятельств). Изучение древнерусского фольклора, сказаний позволяет приобщиться к духовно-нравственным традициям русского народа. Герои сказок, мифов</w:t>
      </w:r>
      <w:r>
        <w:rPr>
          <w:rFonts w:ascii="Times New Roman" w:hAnsi="Times New Roman" w:cs="Times New Roman"/>
          <w:sz w:val="28"/>
          <w:szCs w:val="28"/>
        </w:rPr>
        <w:t>,</w:t>
      </w:r>
      <w:r w:rsidRPr="00511994">
        <w:rPr>
          <w:rFonts w:ascii="Times New Roman" w:hAnsi="Times New Roman" w:cs="Times New Roman"/>
          <w:sz w:val="28"/>
          <w:szCs w:val="28"/>
        </w:rPr>
        <w:t xml:space="preserve"> былин несут в себе огромный нравственный потенциал, раскрыть который – и есть главная задача, стоящая перед учителем.</w:t>
      </w:r>
    </w:p>
    <w:p w:rsidR="009D56A9" w:rsidRPr="00511994" w:rsidRDefault="009D56A9" w:rsidP="00D77885">
      <w:pPr>
        <w:spacing w:line="360" w:lineRule="auto"/>
        <w:ind w:firstLine="709"/>
        <w:jc w:val="both"/>
        <w:rPr>
          <w:rFonts w:ascii="Times New Roman" w:hAnsi="Times New Roman" w:cs="Times New Roman"/>
          <w:sz w:val="28"/>
          <w:szCs w:val="28"/>
        </w:rPr>
      </w:pPr>
      <w:r w:rsidRPr="00511994">
        <w:rPr>
          <w:rFonts w:ascii="Times New Roman" w:hAnsi="Times New Roman" w:cs="Times New Roman"/>
          <w:sz w:val="28"/>
          <w:szCs w:val="28"/>
        </w:rPr>
        <w:lastRenderedPageBreak/>
        <w:t>Условно всех мифологических героев можно разделить на следующие основные группы: сказочные герои, мифические существа</w:t>
      </w:r>
      <w:r w:rsidR="0053535C">
        <w:rPr>
          <w:rFonts w:ascii="Times New Roman" w:hAnsi="Times New Roman" w:cs="Times New Roman"/>
          <w:sz w:val="28"/>
          <w:szCs w:val="28"/>
        </w:rPr>
        <w:t xml:space="preserve">, к которым относятся и низшие существа, и языческие боги, </w:t>
      </w:r>
      <w:r w:rsidRPr="00511994">
        <w:rPr>
          <w:rFonts w:ascii="Times New Roman" w:hAnsi="Times New Roman" w:cs="Times New Roman"/>
          <w:sz w:val="28"/>
          <w:szCs w:val="28"/>
        </w:rPr>
        <w:t xml:space="preserve"> и</w:t>
      </w:r>
      <w:r w:rsidR="0053535C">
        <w:rPr>
          <w:rFonts w:ascii="Times New Roman" w:hAnsi="Times New Roman" w:cs="Times New Roman"/>
          <w:sz w:val="28"/>
          <w:szCs w:val="28"/>
        </w:rPr>
        <w:t xml:space="preserve"> ещё одна группа -  былинные богатыри</w:t>
      </w:r>
      <w:r w:rsidRPr="00511994">
        <w:rPr>
          <w:rFonts w:ascii="Times New Roman" w:hAnsi="Times New Roman" w:cs="Times New Roman"/>
          <w:sz w:val="28"/>
          <w:szCs w:val="28"/>
        </w:rPr>
        <w:t>.</w:t>
      </w:r>
    </w:p>
    <w:p w:rsidR="009D56A9" w:rsidRPr="00511994" w:rsidRDefault="009D56A9" w:rsidP="00D77885">
      <w:pPr>
        <w:spacing w:line="360" w:lineRule="auto"/>
        <w:ind w:firstLine="709"/>
        <w:jc w:val="both"/>
        <w:rPr>
          <w:rFonts w:ascii="Times New Roman" w:hAnsi="Times New Roman" w:cs="Times New Roman"/>
          <w:sz w:val="28"/>
          <w:szCs w:val="28"/>
        </w:rPr>
      </w:pPr>
      <w:r w:rsidRPr="00511994">
        <w:rPr>
          <w:rFonts w:ascii="Times New Roman" w:hAnsi="Times New Roman" w:cs="Times New Roman"/>
          <w:sz w:val="28"/>
          <w:szCs w:val="28"/>
        </w:rPr>
        <w:t>Среди мифологических существ особо остан</w:t>
      </w:r>
      <w:r w:rsidR="0053535C">
        <w:rPr>
          <w:rFonts w:ascii="Times New Roman" w:hAnsi="Times New Roman" w:cs="Times New Roman"/>
          <w:sz w:val="28"/>
          <w:szCs w:val="28"/>
        </w:rPr>
        <w:t xml:space="preserve">авливаемся на Домовом, Русалках, Лешем, а также древнеславянские языческие боги – Перун, </w:t>
      </w:r>
      <w:proofErr w:type="spellStart"/>
      <w:r w:rsidR="0053535C">
        <w:rPr>
          <w:rFonts w:ascii="Times New Roman" w:hAnsi="Times New Roman" w:cs="Times New Roman"/>
          <w:sz w:val="28"/>
          <w:szCs w:val="28"/>
        </w:rPr>
        <w:t>Даждьбог</w:t>
      </w:r>
      <w:proofErr w:type="spellEnd"/>
      <w:r w:rsidR="0053535C">
        <w:rPr>
          <w:rFonts w:ascii="Times New Roman" w:hAnsi="Times New Roman" w:cs="Times New Roman"/>
          <w:sz w:val="28"/>
          <w:szCs w:val="28"/>
        </w:rPr>
        <w:t xml:space="preserve">, </w:t>
      </w:r>
      <w:proofErr w:type="spellStart"/>
      <w:r w:rsidR="0053535C">
        <w:rPr>
          <w:rFonts w:ascii="Times New Roman" w:hAnsi="Times New Roman" w:cs="Times New Roman"/>
          <w:sz w:val="28"/>
          <w:szCs w:val="28"/>
        </w:rPr>
        <w:t>Сварог</w:t>
      </w:r>
      <w:proofErr w:type="spellEnd"/>
      <w:r w:rsidR="0053535C">
        <w:rPr>
          <w:rFonts w:ascii="Times New Roman" w:hAnsi="Times New Roman" w:cs="Times New Roman"/>
          <w:sz w:val="28"/>
          <w:szCs w:val="28"/>
        </w:rPr>
        <w:t xml:space="preserve"> и др.</w:t>
      </w:r>
    </w:p>
    <w:p w:rsidR="009D56A9" w:rsidRPr="00511994" w:rsidRDefault="009D56A9" w:rsidP="00D77885">
      <w:pPr>
        <w:spacing w:line="360" w:lineRule="auto"/>
        <w:ind w:firstLine="709"/>
        <w:jc w:val="both"/>
        <w:rPr>
          <w:rFonts w:ascii="Times New Roman" w:hAnsi="Times New Roman" w:cs="Times New Roman"/>
          <w:sz w:val="28"/>
          <w:szCs w:val="28"/>
        </w:rPr>
      </w:pPr>
      <w:r w:rsidRPr="00511994">
        <w:rPr>
          <w:rFonts w:ascii="Times New Roman" w:hAnsi="Times New Roman" w:cs="Times New Roman"/>
          <w:sz w:val="28"/>
          <w:szCs w:val="28"/>
        </w:rPr>
        <w:t>Среди сказочных героев интересными, яркими образами являются – Баба-яга, Кощей Бессмертный, Иван-Царевич, Василиса Премудрая.</w:t>
      </w:r>
    </w:p>
    <w:p w:rsidR="009D56A9" w:rsidRPr="00511994" w:rsidRDefault="009D56A9" w:rsidP="00D77885">
      <w:pPr>
        <w:spacing w:line="360" w:lineRule="auto"/>
        <w:ind w:firstLine="709"/>
        <w:jc w:val="both"/>
        <w:rPr>
          <w:rFonts w:ascii="Times New Roman" w:hAnsi="Times New Roman" w:cs="Times New Roman"/>
          <w:sz w:val="28"/>
          <w:szCs w:val="28"/>
        </w:rPr>
      </w:pPr>
      <w:r w:rsidRPr="00511994">
        <w:rPr>
          <w:rFonts w:ascii="Times New Roman" w:hAnsi="Times New Roman" w:cs="Times New Roman"/>
          <w:sz w:val="28"/>
          <w:szCs w:val="28"/>
        </w:rPr>
        <w:t xml:space="preserve">Изучая былинных богатырей, </w:t>
      </w:r>
      <w:r w:rsidR="0053535C">
        <w:rPr>
          <w:rFonts w:ascii="Times New Roman" w:hAnsi="Times New Roman" w:cs="Times New Roman"/>
          <w:sz w:val="28"/>
          <w:szCs w:val="28"/>
        </w:rPr>
        <w:t xml:space="preserve">особо </w:t>
      </w:r>
      <w:r w:rsidRPr="00511994">
        <w:rPr>
          <w:rFonts w:ascii="Times New Roman" w:hAnsi="Times New Roman" w:cs="Times New Roman"/>
          <w:sz w:val="28"/>
          <w:szCs w:val="28"/>
        </w:rPr>
        <w:t>характеризуем Илью Муромца, Алёшу Поповича, Добрыню Никитича.</w:t>
      </w:r>
    </w:p>
    <w:p w:rsidR="009D56A9" w:rsidRPr="00511994" w:rsidRDefault="009D56A9" w:rsidP="00D77885">
      <w:pPr>
        <w:spacing w:line="360" w:lineRule="auto"/>
        <w:ind w:firstLine="709"/>
        <w:jc w:val="both"/>
        <w:rPr>
          <w:rFonts w:ascii="Times New Roman" w:hAnsi="Times New Roman" w:cs="Times New Roman"/>
          <w:sz w:val="28"/>
          <w:szCs w:val="28"/>
        </w:rPr>
      </w:pPr>
      <w:r w:rsidRPr="00511994">
        <w:rPr>
          <w:rFonts w:ascii="Times New Roman" w:hAnsi="Times New Roman" w:cs="Times New Roman"/>
          <w:sz w:val="28"/>
          <w:szCs w:val="28"/>
        </w:rPr>
        <w:t>Система изучения мифологических героев состоит в следующих этапах:</w:t>
      </w:r>
    </w:p>
    <w:p w:rsidR="009D56A9" w:rsidRPr="00511994" w:rsidRDefault="009D56A9" w:rsidP="00D77885">
      <w:pPr>
        <w:pStyle w:val="a3"/>
        <w:numPr>
          <w:ilvl w:val="0"/>
          <w:numId w:val="1"/>
        </w:numPr>
        <w:spacing w:line="360" w:lineRule="auto"/>
        <w:ind w:firstLine="709"/>
        <w:jc w:val="both"/>
        <w:rPr>
          <w:rFonts w:ascii="Times New Roman" w:hAnsi="Times New Roman" w:cs="Times New Roman"/>
          <w:sz w:val="28"/>
          <w:szCs w:val="28"/>
        </w:rPr>
      </w:pPr>
      <w:r w:rsidRPr="00511994">
        <w:rPr>
          <w:rFonts w:ascii="Times New Roman" w:hAnsi="Times New Roman" w:cs="Times New Roman"/>
          <w:sz w:val="28"/>
          <w:szCs w:val="28"/>
        </w:rPr>
        <w:t>Работа над загадками.</w:t>
      </w:r>
    </w:p>
    <w:p w:rsidR="009D56A9" w:rsidRPr="00511994" w:rsidRDefault="009D56A9" w:rsidP="00D77885">
      <w:pPr>
        <w:pStyle w:val="a3"/>
        <w:spacing w:line="360" w:lineRule="auto"/>
        <w:ind w:left="1069" w:firstLine="709"/>
        <w:jc w:val="both"/>
        <w:rPr>
          <w:rFonts w:ascii="Times New Roman" w:hAnsi="Times New Roman" w:cs="Times New Roman"/>
          <w:sz w:val="28"/>
          <w:szCs w:val="28"/>
        </w:rPr>
      </w:pPr>
      <w:r w:rsidRPr="00511994">
        <w:rPr>
          <w:rFonts w:ascii="Times New Roman" w:hAnsi="Times New Roman" w:cs="Times New Roman"/>
          <w:sz w:val="28"/>
          <w:szCs w:val="28"/>
        </w:rPr>
        <w:t>Летит огненная стрела, никто её не поймает: ни царь, ни царица, ни красная девица (молния)</w:t>
      </w:r>
    </w:p>
    <w:p w:rsidR="009D56A9" w:rsidRPr="00511994" w:rsidRDefault="009D56A9" w:rsidP="00D77885">
      <w:pPr>
        <w:pStyle w:val="a3"/>
        <w:numPr>
          <w:ilvl w:val="0"/>
          <w:numId w:val="1"/>
        </w:numPr>
        <w:spacing w:line="360" w:lineRule="auto"/>
        <w:ind w:firstLine="709"/>
        <w:jc w:val="both"/>
        <w:rPr>
          <w:rFonts w:ascii="Times New Roman" w:hAnsi="Times New Roman" w:cs="Times New Roman"/>
          <w:sz w:val="28"/>
          <w:szCs w:val="28"/>
        </w:rPr>
      </w:pPr>
      <w:r w:rsidRPr="00511994">
        <w:rPr>
          <w:rFonts w:ascii="Times New Roman" w:hAnsi="Times New Roman" w:cs="Times New Roman"/>
          <w:sz w:val="28"/>
          <w:szCs w:val="28"/>
        </w:rPr>
        <w:t>Рассказ</w:t>
      </w:r>
      <w:r w:rsidR="0053535C">
        <w:rPr>
          <w:rFonts w:ascii="Times New Roman" w:hAnsi="Times New Roman" w:cs="Times New Roman"/>
          <w:sz w:val="28"/>
          <w:szCs w:val="28"/>
        </w:rPr>
        <w:t xml:space="preserve"> об олицетворении этой стихии ми</w:t>
      </w:r>
      <w:r w:rsidRPr="00511994">
        <w:rPr>
          <w:rFonts w:ascii="Times New Roman" w:hAnsi="Times New Roman" w:cs="Times New Roman"/>
          <w:sz w:val="28"/>
          <w:szCs w:val="28"/>
        </w:rPr>
        <w:t>фологическим существом – в данном случае – славянский бог Перун. В переводе на современный язык имя Перун означает – тот, кто сильно бьёт, разящий. Перун был главнейшим богом древних славян. Его считали главнейшим защитником правды.  Отсюда выяснение основной черты характера, к формированию которой необходимо стремиться, - честность, правдолюбие, чтобы не попасть под разящие стрелы Перуна.</w:t>
      </w:r>
    </w:p>
    <w:p w:rsidR="009D56A9" w:rsidRPr="00511994" w:rsidRDefault="009D56A9" w:rsidP="00D77885">
      <w:pPr>
        <w:pStyle w:val="a3"/>
        <w:numPr>
          <w:ilvl w:val="0"/>
          <w:numId w:val="1"/>
        </w:numPr>
        <w:spacing w:line="360" w:lineRule="auto"/>
        <w:ind w:firstLine="709"/>
        <w:jc w:val="both"/>
        <w:rPr>
          <w:rFonts w:ascii="Times New Roman" w:hAnsi="Times New Roman" w:cs="Times New Roman"/>
          <w:sz w:val="28"/>
          <w:szCs w:val="28"/>
        </w:rPr>
      </w:pPr>
      <w:r w:rsidRPr="00511994">
        <w:rPr>
          <w:rFonts w:ascii="Times New Roman" w:hAnsi="Times New Roman" w:cs="Times New Roman"/>
          <w:sz w:val="28"/>
          <w:szCs w:val="28"/>
        </w:rPr>
        <w:t>Завершением осмысления характера  персонажа может быть рисование этого героя</w:t>
      </w:r>
      <w:r w:rsidR="0053535C">
        <w:rPr>
          <w:rFonts w:ascii="Times New Roman" w:hAnsi="Times New Roman" w:cs="Times New Roman"/>
          <w:sz w:val="28"/>
          <w:szCs w:val="28"/>
        </w:rPr>
        <w:t xml:space="preserve"> по представлению, защита рисунка с краткой характеристикой героя</w:t>
      </w:r>
      <w:r w:rsidRPr="00511994">
        <w:rPr>
          <w:rFonts w:ascii="Times New Roman" w:hAnsi="Times New Roman" w:cs="Times New Roman"/>
          <w:sz w:val="28"/>
          <w:szCs w:val="28"/>
        </w:rPr>
        <w:t xml:space="preserve">, сочинение </w:t>
      </w:r>
      <w:proofErr w:type="gramStart"/>
      <w:r w:rsidRPr="00511994">
        <w:rPr>
          <w:rFonts w:ascii="Times New Roman" w:hAnsi="Times New Roman" w:cs="Times New Roman"/>
          <w:sz w:val="28"/>
          <w:szCs w:val="28"/>
        </w:rPr>
        <w:t>сказки про него</w:t>
      </w:r>
      <w:proofErr w:type="gramEnd"/>
      <w:r w:rsidRPr="00511994">
        <w:rPr>
          <w:rFonts w:ascii="Times New Roman" w:hAnsi="Times New Roman" w:cs="Times New Roman"/>
          <w:sz w:val="28"/>
          <w:szCs w:val="28"/>
        </w:rPr>
        <w:t>. Такая работа позволяет  перенести черты характера героя на себя, ощутить влияние его характера, сделать соответствующие выводы.</w:t>
      </w:r>
    </w:p>
    <w:p w:rsidR="009D56A9" w:rsidRPr="00511994" w:rsidRDefault="009D56A9" w:rsidP="00D77885">
      <w:pPr>
        <w:spacing w:line="360" w:lineRule="auto"/>
        <w:ind w:firstLine="709"/>
        <w:jc w:val="both"/>
        <w:rPr>
          <w:rFonts w:ascii="Times New Roman" w:hAnsi="Times New Roman" w:cs="Times New Roman"/>
          <w:sz w:val="28"/>
          <w:szCs w:val="28"/>
        </w:rPr>
      </w:pPr>
      <w:r w:rsidRPr="00511994">
        <w:rPr>
          <w:rFonts w:ascii="Times New Roman" w:hAnsi="Times New Roman" w:cs="Times New Roman"/>
          <w:sz w:val="28"/>
          <w:szCs w:val="28"/>
        </w:rPr>
        <w:t xml:space="preserve">Лешие, домовые, русалки, шишиморы и кикиморы и др. – это так называемые </w:t>
      </w:r>
      <w:proofErr w:type="spellStart"/>
      <w:r w:rsidRPr="00511994">
        <w:rPr>
          <w:rFonts w:ascii="Times New Roman" w:hAnsi="Times New Roman" w:cs="Times New Roman"/>
          <w:sz w:val="28"/>
          <w:szCs w:val="28"/>
        </w:rPr>
        <w:t>берегини</w:t>
      </w:r>
      <w:proofErr w:type="spellEnd"/>
      <w:r w:rsidRPr="00511994">
        <w:rPr>
          <w:rFonts w:ascii="Times New Roman" w:hAnsi="Times New Roman" w:cs="Times New Roman"/>
          <w:sz w:val="28"/>
          <w:szCs w:val="28"/>
        </w:rPr>
        <w:t xml:space="preserve">. </w:t>
      </w:r>
      <w:proofErr w:type="gramStart"/>
      <w:r w:rsidRPr="00511994">
        <w:rPr>
          <w:rFonts w:ascii="Times New Roman" w:hAnsi="Times New Roman" w:cs="Times New Roman"/>
          <w:sz w:val="28"/>
          <w:szCs w:val="28"/>
        </w:rPr>
        <w:t xml:space="preserve">Они оберегали человека повсюду: дома, в лесу, в поле, на воде, оберегали </w:t>
      </w:r>
      <w:r w:rsidRPr="00511994">
        <w:rPr>
          <w:rFonts w:ascii="Times New Roman" w:hAnsi="Times New Roman" w:cs="Times New Roman"/>
          <w:sz w:val="28"/>
          <w:szCs w:val="28"/>
        </w:rPr>
        <w:lastRenderedPageBreak/>
        <w:t xml:space="preserve">посевы, скот, скотные дворы, детей, пели им колыбельные песни, рассказывали сказки, навевали сны.  </w:t>
      </w:r>
      <w:proofErr w:type="gramEnd"/>
    </w:p>
    <w:p w:rsidR="009D56A9" w:rsidRPr="00511994" w:rsidRDefault="009D56A9" w:rsidP="00D77885">
      <w:pPr>
        <w:spacing w:line="360" w:lineRule="auto"/>
        <w:ind w:firstLine="709"/>
        <w:jc w:val="both"/>
        <w:rPr>
          <w:rFonts w:ascii="Times New Roman" w:hAnsi="Times New Roman" w:cs="Times New Roman"/>
          <w:sz w:val="28"/>
          <w:szCs w:val="28"/>
        </w:rPr>
      </w:pPr>
      <w:r w:rsidRPr="00511994">
        <w:rPr>
          <w:rFonts w:ascii="Times New Roman" w:hAnsi="Times New Roman" w:cs="Times New Roman"/>
          <w:sz w:val="28"/>
          <w:szCs w:val="28"/>
        </w:rPr>
        <w:t>Так, например, Домовой, который устраивался жить в подполье, под печью, - представлялся в виде маленького старичка, похожего лицом на главу семьи. По нраву он - вечный хлопотун, ворчливый, но заботливый и добрый. Люди старались поддерживать с Домовым добрые отношения, заботиться о нем как о почетном госте, и тогда он помогал содержать дом в порядке и предупреждал о грозящем несчастье. Переезжая из дома в дом, Домового всегда с помощью заговора приглашали переехать вместе с семьей. Живущий рядом с человеком Домовой - самый добрый из "малых" божеств.</w:t>
      </w:r>
    </w:p>
    <w:p w:rsidR="009D56A9" w:rsidRPr="00511994" w:rsidRDefault="009D56A9" w:rsidP="00D77885">
      <w:pPr>
        <w:spacing w:line="360" w:lineRule="auto"/>
        <w:ind w:firstLine="709"/>
        <w:jc w:val="both"/>
        <w:rPr>
          <w:rFonts w:ascii="Times New Roman" w:hAnsi="Times New Roman" w:cs="Times New Roman"/>
          <w:sz w:val="28"/>
          <w:szCs w:val="28"/>
        </w:rPr>
      </w:pPr>
      <w:r w:rsidRPr="00511994">
        <w:rPr>
          <w:rFonts w:ascii="Times New Roman" w:hAnsi="Times New Roman" w:cs="Times New Roman"/>
          <w:sz w:val="28"/>
          <w:szCs w:val="28"/>
        </w:rPr>
        <w:t xml:space="preserve"> Чтобы быть с домовым в мире и согласии, необходимо воспитывать такие черты характера, как трудолюбие, аккуратность, домовитость во всём широком смысле этого слова.</w:t>
      </w:r>
    </w:p>
    <w:p w:rsidR="009D56A9" w:rsidRPr="00511994" w:rsidRDefault="009D56A9" w:rsidP="00D77885">
      <w:pPr>
        <w:spacing w:line="360" w:lineRule="auto"/>
        <w:ind w:firstLine="709"/>
        <w:jc w:val="both"/>
        <w:rPr>
          <w:rFonts w:ascii="Times New Roman" w:hAnsi="Times New Roman" w:cs="Times New Roman"/>
          <w:sz w:val="28"/>
          <w:szCs w:val="28"/>
        </w:rPr>
      </w:pPr>
      <w:r w:rsidRPr="00511994">
        <w:rPr>
          <w:rFonts w:ascii="Times New Roman" w:hAnsi="Times New Roman" w:cs="Times New Roman"/>
          <w:b/>
          <w:bCs/>
          <w:sz w:val="28"/>
          <w:szCs w:val="28"/>
        </w:rPr>
        <w:t>Игра «Домовой»</w:t>
      </w:r>
      <w:r w:rsidRPr="00511994">
        <w:rPr>
          <w:rFonts w:ascii="Times New Roman" w:hAnsi="Times New Roman" w:cs="Times New Roman"/>
          <w:sz w:val="28"/>
          <w:szCs w:val="28"/>
        </w:rPr>
        <w:t xml:space="preserve"> раскрывает секрет, что этот персонаж поможет хозяину следить за домом, если по-доброму к нему относиться, как к члену своей семьи.</w:t>
      </w:r>
    </w:p>
    <w:p w:rsidR="00BE08DF" w:rsidRDefault="009D56A9" w:rsidP="00BE08DF">
      <w:pPr>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 xml:space="preserve">Сказка ложь, да в ней намёк – </w:t>
      </w:r>
      <w:r>
        <w:rPr>
          <w:rFonts w:ascii="Times New Roman" w:hAnsi="Times New Roman" w:cs="Times New Roman"/>
          <w:sz w:val="28"/>
          <w:szCs w:val="28"/>
        </w:rPr>
        <w:t>добру молодцу урок.  Определить</w:t>
      </w:r>
      <w:r w:rsidRPr="00511994">
        <w:rPr>
          <w:rFonts w:ascii="Times New Roman" w:hAnsi="Times New Roman" w:cs="Times New Roman"/>
          <w:sz w:val="28"/>
          <w:szCs w:val="28"/>
        </w:rPr>
        <w:t>, какой урок</w:t>
      </w:r>
      <w:r>
        <w:rPr>
          <w:rFonts w:ascii="Times New Roman" w:hAnsi="Times New Roman" w:cs="Times New Roman"/>
          <w:sz w:val="28"/>
          <w:szCs w:val="28"/>
        </w:rPr>
        <w:t xml:space="preserve"> преподносит та или иная сказка</w:t>
      </w:r>
      <w:r w:rsidRPr="00511994">
        <w:rPr>
          <w:rFonts w:ascii="Times New Roman" w:hAnsi="Times New Roman" w:cs="Times New Roman"/>
          <w:sz w:val="28"/>
          <w:szCs w:val="28"/>
        </w:rPr>
        <w:t>, поможет работа над образами главных героев. Главное настроить детей на слушание сказки. Как правило, мы имитируем  зимние или осенние посиделки</w:t>
      </w:r>
      <w:r>
        <w:rPr>
          <w:rFonts w:ascii="Times New Roman" w:hAnsi="Times New Roman" w:cs="Times New Roman"/>
          <w:sz w:val="28"/>
          <w:szCs w:val="28"/>
        </w:rPr>
        <w:t xml:space="preserve"> далёкой старины</w:t>
      </w:r>
      <w:r w:rsidRPr="00511994">
        <w:rPr>
          <w:rFonts w:ascii="Times New Roman" w:hAnsi="Times New Roman" w:cs="Times New Roman"/>
          <w:sz w:val="28"/>
          <w:szCs w:val="28"/>
        </w:rPr>
        <w:t>, когда урожай собран, настают долгие длинные вечера, народ собирается в большой избе, где жарко топится печь, потрескивает лучина ( у нас  - это свеча), сказител</w:t>
      </w:r>
      <w:proofErr w:type="gramStart"/>
      <w:r w:rsidRPr="00511994">
        <w:rPr>
          <w:rFonts w:ascii="Times New Roman" w:hAnsi="Times New Roman" w:cs="Times New Roman"/>
          <w:sz w:val="28"/>
          <w:szCs w:val="28"/>
        </w:rPr>
        <w:t>ь(</w:t>
      </w:r>
      <w:proofErr w:type="gramEnd"/>
      <w:r w:rsidRPr="00511994">
        <w:rPr>
          <w:rFonts w:ascii="Times New Roman" w:hAnsi="Times New Roman" w:cs="Times New Roman"/>
          <w:sz w:val="28"/>
          <w:szCs w:val="28"/>
        </w:rPr>
        <w:t xml:space="preserve"> учитель) начинает своё повествование: В некотором царстве, в тридевятом государстве…</w:t>
      </w:r>
      <w:r w:rsidR="00BE08DF" w:rsidRPr="00BE08DF">
        <w:rPr>
          <w:rFonts w:ascii="Times New Roman" w:hAnsi="Times New Roman" w:cs="Times New Roman"/>
          <w:sz w:val="28"/>
          <w:szCs w:val="28"/>
        </w:rPr>
        <w:t xml:space="preserve"> </w:t>
      </w:r>
    </w:p>
    <w:p w:rsidR="00BE08DF" w:rsidRDefault="00BE08DF" w:rsidP="00BE08DF">
      <w:pPr>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Среди сказочны</w:t>
      </w:r>
      <w:r>
        <w:rPr>
          <w:rFonts w:ascii="Times New Roman" w:hAnsi="Times New Roman" w:cs="Times New Roman"/>
          <w:sz w:val="28"/>
          <w:szCs w:val="28"/>
        </w:rPr>
        <w:t>х персонажей примером поведения</w:t>
      </w:r>
      <w:r w:rsidRPr="00511994">
        <w:rPr>
          <w:rFonts w:ascii="Times New Roman" w:hAnsi="Times New Roman" w:cs="Times New Roman"/>
          <w:sz w:val="28"/>
          <w:szCs w:val="28"/>
        </w:rPr>
        <w:t>,</w:t>
      </w:r>
      <w:r>
        <w:rPr>
          <w:rFonts w:ascii="Times New Roman" w:hAnsi="Times New Roman" w:cs="Times New Roman"/>
          <w:sz w:val="28"/>
          <w:szCs w:val="28"/>
        </w:rPr>
        <w:t xml:space="preserve"> </w:t>
      </w:r>
      <w:r w:rsidRPr="00511994">
        <w:rPr>
          <w:rFonts w:ascii="Times New Roman" w:hAnsi="Times New Roman" w:cs="Times New Roman"/>
          <w:sz w:val="28"/>
          <w:szCs w:val="28"/>
        </w:rPr>
        <w:t xml:space="preserve">несомненно, являются Иван-Царевич  и Василиса Премудрая. Характеристика этих героев даётся на основе обсуждения, анализа множества сказок. </w:t>
      </w:r>
    </w:p>
    <w:p w:rsidR="009D56A9" w:rsidRPr="00511994" w:rsidRDefault="009D56A9" w:rsidP="00BE08DF">
      <w:pPr>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 xml:space="preserve"> Такая обстановка помогает лучше проникнуть в тайны сказки, дети, зачарованные атрибутикой, забывают, что идёт урок, легче вступают в обсуждение героев. </w:t>
      </w:r>
    </w:p>
    <w:p w:rsidR="009D56A9" w:rsidRPr="00511994" w:rsidRDefault="009D56A9" w:rsidP="00D77885">
      <w:pPr>
        <w:spacing w:line="360" w:lineRule="auto"/>
        <w:ind w:firstLine="709"/>
        <w:rPr>
          <w:rFonts w:ascii="Times New Roman" w:hAnsi="Times New Roman" w:cs="Times New Roman"/>
          <w:sz w:val="28"/>
          <w:szCs w:val="28"/>
        </w:rPr>
      </w:pPr>
      <w:proofErr w:type="gramStart"/>
      <w:r w:rsidRPr="00511994">
        <w:rPr>
          <w:rFonts w:ascii="Times New Roman" w:hAnsi="Times New Roman" w:cs="Times New Roman"/>
          <w:sz w:val="28"/>
          <w:szCs w:val="28"/>
        </w:rPr>
        <w:lastRenderedPageBreak/>
        <w:t>Иван-Царевич выступает в сказках в двух разных ипостасях: положительный персонаж, борющийся со злом, помогающий обиженным или слабым.</w:t>
      </w:r>
      <w:proofErr w:type="gramEnd"/>
      <w:r w:rsidRPr="00511994">
        <w:rPr>
          <w:rFonts w:ascii="Times New Roman" w:hAnsi="Times New Roman" w:cs="Times New Roman"/>
          <w:sz w:val="28"/>
          <w:szCs w:val="28"/>
        </w:rPr>
        <w:t xml:space="preserve"> Очень часто в начале сказки Иван-Царевич беден, потерян родителями, преследуется врагами, не знает о своем царском происхождении. В таких сказках как награду за героическое поведение и добрые дела Иван-Царевич получает назад свое царство, трон или находит своих царственных родителей. Но даже если он изначально царевич, то в конце сказки он обычно получает своеобразный приз в виде чужого полцарства, царской или королевской дочери, волшебного или дорогого коня, драгоценных или волшебных предметов или даже дополнительного ума или волшебных умений.</w:t>
      </w:r>
    </w:p>
    <w:p w:rsidR="009D56A9" w:rsidRPr="00511994" w:rsidRDefault="009D56A9" w:rsidP="00D77885">
      <w:pPr>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 xml:space="preserve">Иван отправляется в долгий путь,  имея минимум неприкосновенного запаса - краюху хлеба. Сможет ли он заработать, поесть или же умрет с голода? Он не знает. Да и где в темном, дремучем бору, например, найти себе еду? </w:t>
      </w:r>
      <w:proofErr w:type="gramStart"/>
      <w:r w:rsidRPr="00511994">
        <w:rPr>
          <w:rFonts w:ascii="Times New Roman" w:hAnsi="Times New Roman" w:cs="Times New Roman"/>
          <w:sz w:val="28"/>
          <w:szCs w:val="28"/>
        </w:rPr>
        <w:t xml:space="preserve">Но он отдает </w:t>
      </w:r>
      <w:r>
        <w:rPr>
          <w:rFonts w:ascii="Times New Roman" w:hAnsi="Times New Roman" w:cs="Times New Roman"/>
          <w:sz w:val="28"/>
          <w:szCs w:val="28"/>
        </w:rPr>
        <w:t>последнее более слабому</w:t>
      </w:r>
      <w:r w:rsidRPr="00511994">
        <w:rPr>
          <w:rFonts w:ascii="Times New Roman" w:hAnsi="Times New Roman" w:cs="Times New Roman"/>
          <w:sz w:val="28"/>
          <w:szCs w:val="28"/>
        </w:rPr>
        <w:t>, не думая о себе.</w:t>
      </w:r>
      <w:proofErr w:type="gramEnd"/>
      <w:r w:rsidRPr="00511994">
        <w:rPr>
          <w:rFonts w:ascii="Times New Roman" w:hAnsi="Times New Roman" w:cs="Times New Roman"/>
          <w:sz w:val="28"/>
          <w:szCs w:val="28"/>
        </w:rPr>
        <w:t xml:space="preserve"> И за широту души, откры</w:t>
      </w:r>
      <w:r>
        <w:rPr>
          <w:rFonts w:ascii="Times New Roman" w:hAnsi="Times New Roman" w:cs="Times New Roman"/>
          <w:sz w:val="28"/>
          <w:szCs w:val="28"/>
        </w:rPr>
        <w:t xml:space="preserve">тость, доброту </w:t>
      </w:r>
      <w:r w:rsidRPr="00511994">
        <w:rPr>
          <w:rFonts w:ascii="Times New Roman" w:hAnsi="Times New Roman" w:cs="Times New Roman"/>
          <w:sz w:val="28"/>
          <w:szCs w:val="28"/>
        </w:rPr>
        <w:t xml:space="preserve">- имеет свой "летучий корабль". </w:t>
      </w:r>
    </w:p>
    <w:p w:rsidR="009D56A9" w:rsidRPr="00511994" w:rsidRDefault="009D56A9" w:rsidP="00D77885">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Другой Иван-царевич - </w:t>
      </w:r>
      <w:r w:rsidRPr="00511994">
        <w:rPr>
          <w:rFonts w:ascii="Times New Roman" w:hAnsi="Times New Roman" w:cs="Times New Roman"/>
          <w:sz w:val="28"/>
          <w:szCs w:val="28"/>
        </w:rPr>
        <w:t xml:space="preserve">отрицательный персонаж, который противопоставляется другим царевичам, но чаще персонажам простого происхождения, например, </w:t>
      </w:r>
      <w:proofErr w:type="spellStart"/>
      <w:proofErr w:type="gramStart"/>
      <w:r w:rsidRPr="00511994">
        <w:rPr>
          <w:rFonts w:ascii="Times New Roman" w:hAnsi="Times New Roman" w:cs="Times New Roman"/>
          <w:sz w:val="28"/>
          <w:szCs w:val="28"/>
        </w:rPr>
        <w:t>Ивану-рыбацкому</w:t>
      </w:r>
      <w:proofErr w:type="spellEnd"/>
      <w:proofErr w:type="gramEnd"/>
      <w:r w:rsidRPr="00511994">
        <w:rPr>
          <w:rFonts w:ascii="Times New Roman" w:hAnsi="Times New Roman" w:cs="Times New Roman"/>
          <w:sz w:val="28"/>
          <w:szCs w:val="28"/>
        </w:rPr>
        <w:t xml:space="preserve"> сыну. В этом случае Иван-царевич зол, коварен и различными способами пытается погубить положительных героев и отнять у них заслуженную награду. В конце бывает </w:t>
      </w:r>
      <w:proofErr w:type="gramStart"/>
      <w:r w:rsidRPr="00511994">
        <w:rPr>
          <w:rFonts w:ascii="Times New Roman" w:hAnsi="Times New Roman" w:cs="Times New Roman"/>
          <w:sz w:val="28"/>
          <w:szCs w:val="28"/>
        </w:rPr>
        <w:t>посрамлен</w:t>
      </w:r>
      <w:proofErr w:type="gramEnd"/>
      <w:r w:rsidRPr="00511994">
        <w:rPr>
          <w:rFonts w:ascii="Times New Roman" w:hAnsi="Times New Roman" w:cs="Times New Roman"/>
          <w:sz w:val="28"/>
          <w:szCs w:val="28"/>
        </w:rPr>
        <w:t xml:space="preserve"> и наказан, но практически никогда - убит.</w:t>
      </w:r>
    </w:p>
    <w:p w:rsidR="009D56A9" w:rsidRPr="00511994" w:rsidRDefault="009D56A9" w:rsidP="00D7788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11994">
        <w:rPr>
          <w:rFonts w:ascii="Times New Roman" w:hAnsi="Times New Roman" w:cs="Times New Roman"/>
          <w:sz w:val="28"/>
          <w:szCs w:val="28"/>
        </w:rPr>
        <w:t xml:space="preserve">Вывод  о причинах успеха главного героя формулируется в перечислении  его личностных  качеств: покорное послушание родителям и старейшим, неустрашимость,  и какая-то добродушная кротость, не лишенная иногда некоторой хитрости, скрывающейся, по народному воззрению, под мнимою </w:t>
      </w:r>
      <w:proofErr w:type="gramStart"/>
      <w:r w:rsidRPr="00511994">
        <w:rPr>
          <w:rFonts w:ascii="Times New Roman" w:hAnsi="Times New Roman" w:cs="Times New Roman"/>
          <w:sz w:val="28"/>
          <w:szCs w:val="28"/>
        </w:rPr>
        <w:t>дурью</w:t>
      </w:r>
      <w:proofErr w:type="gramEnd"/>
      <w:r w:rsidRPr="00511994">
        <w:rPr>
          <w:rFonts w:ascii="Times New Roman" w:hAnsi="Times New Roman" w:cs="Times New Roman"/>
          <w:sz w:val="28"/>
          <w:szCs w:val="28"/>
        </w:rPr>
        <w:t xml:space="preserve"> и простотой, — вот отличительные черты нашего героя. </w:t>
      </w:r>
    </w:p>
    <w:p w:rsidR="009D56A9" w:rsidRPr="00511994" w:rsidRDefault="009D56A9" w:rsidP="00D77885">
      <w:pPr>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Следующий шаг</w:t>
      </w:r>
      <w:r w:rsidR="00BE08DF">
        <w:rPr>
          <w:rFonts w:ascii="Times New Roman" w:hAnsi="Times New Roman" w:cs="Times New Roman"/>
          <w:sz w:val="28"/>
          <w:szCs w:val="28"/>
        </w:rPr>
        <w:t xml:space="preserve"> после выявления черт характера героя – типичного представителя русского народа</w:t>
      </w:r>
      <w:r w:rsidRPr="00511994">
        <w:rPr>
          <w:rFonts w:ascii="Times New Roman" w:hAnsi="Times New Roman" w:cs="Times New Roman"/>
          <w:sz w:val="28"/>
          <w:szCs w:val="28"/>
        </w:rPr>
        <w:t xml:space="preserve"> – присвоение этих качеств. В этом поможет приём драматизации – когда разыгрываются эпизоды из сказки, а также сочинение и представление своих сюжетов встречи Ивана-царевича с врагом, преодоление </w:t>
      </w:r>
      <w:r w:rsidRPr="00511994">
        <w:rPr>
          <w:rFonts w:ascii="Times New Roman" w:hAnsi="Times New Roman" w:cs="Times New Roman"/>
          <w:sz w:val="28"/>
          <w:szCs w:val="28"/>
        </w:rPr>
        <w:lastRenderedPageBreak/>
        <w:t>различных препятствий. На некоторое время класс живёт в сказке, лица детей светлеют, глаза горят, и впрямь им любое задание по плечу.</w:t>
      </w:r>
    </w:p>
    <w:p w:rsidR="009D56A9" w:rsidRPr="00511994" w:rsidRDefault="009D56A9" w:rsidP="00D77885">
      <w:pPr>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 xml:space="preserve">Аналогично строится работа по характеристике главного женского образа – Василиса Прекрасная, Василиса Премудрая и т.д. Главная женская роль наших сказок разделяется на два типа, </w:t>
      </w:r>
    </w:p>
    <w:p w:rsidR="009D56A9" w:rsidRPr="00511994" w:rsidRDefault="009D56A9" w:rsidP="00D77885">
      <w:pPr>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 xml:space="preserve">Первый тип наших русских героинь — смелая и храбрая наездница царь-девица, или </w:t>
      </w:r>
      <w:r>
        <w:rPr>
          <w:rFonts w:ascii="Times New Roman" w:hAnsi="Times New Roman" w:cs="Times New Roman"/>
          <w:sz w:val="28"/>
          <w:szCs w:val="28"/>
        </w:rPr>
        <w:t>девица-вольница; большею часть</w:t>
      </w:r>
      <w:r w:rsidRPr="00511994">
        <w:rPr>
          <w:rFonts w:ascii="Times New Roman" w:hAnsi="Times New Roman" w:cs="Times New Roman"/>
          <w:sz w:val="28"/>
          <w:szCs w:val="28"/>
        </w:rPr>
        <w:t xml:space="preserve">ю знакомимся мы с нею под белым шатром, раскинутым посреди чистого поля; замуж идет она только за того, кто побьет и победит ее. Таковы: Марья </w:t>
      </w:r>
      <w:proofErr w:type="spellStart"/>
      <w:r w:rsidRPr="00511994">
        <w:rPr>
          <w:rFonts w:ascii="Times New Roman" w:hAnsi="Times New Roman" w:cs="Times New Roman"/>
          <w:sz w:val="28"/>
          <w:szCs w:val="28"/>
        </w:rPr>
        <w:t>Марьишна</w:t>
      </w:r>
      <w:proofErr w:type="spellEnd"/>
      <w:r w:rsidRPr="00511994">
        <w:rPr>
          <w:rFonts w:ascii="Times New Roman" w:hAnsi="Times New Roman" w:cs="Times New Roman"/>
          <w:sz w:val="28"/>
          <w:szCs w:val="28"/>
        </w:rPr>
        <w:t xml:space="preserve">, Василиса Премудрая и </w:t>
      </w:r>
      <w:proofErr w:type="spellStart"/>
      <w:r w:rsidRPr="00511994">
        <w:rPr>
          <w:rFonts w:ascii="Times New Roman" w:hAnsi="Times New Roman" w:cs="Times New Roman"/>
          <w:sz w:val="28"/>
          <w:szCs w:val="28"/>
        </w:rPr>
        <w:t>Анастасья</w:t>
      </w:r>
      <w:proofErr w:type="spellEnd"/>
      <w:r w:rsidRPr="00511994">
        <w:rPr>
          <w:rFonts w:ascii="Times New Roman" w:hAnsi="Times New Roman" w:cs="Times New Roman"/>
          <w:sz w:val="28"/>
          <w:szCs w:val="28"/>
        </w:rPr>
        <w:t xml:space="preserve"> </w:t>
      </w:r>
      <w:proofErr w:type="spellStart"/>
      <w:r w:rsidRPr="00511994">
        <w:rPr>
          <w:rFonts w:ascii="Times New Roman" w:hAnsi="Times New Roman" w:cs="Times New Roman"/>
          <w:sz w:val="28"/>
          <w:szCs w:val="28"/>
        </w:rPr>
        <w:t>Королевишна</w:t>
      </w:r>
      <w:proofErr w:type="spellEnd"/>
      <w:r w:rsidRPr="00511994">
        <w:rPr>
          <w:rFonts w:ascii="Times New Roman" w:hAnsi="Times New Roman" w:cs="Times New Roman"/>
          <w:sz w:val="28"/>
          <w:szCs w:val="28"/>
        </w:rPr>
        <w:t>, жена Дуная Ивановича.</w:t>
      </w:r>
    </w:p>
    <w:p w:rsidR="009D56A9" w:rsidRPr="00511994" w:rsidRDefault="009D56A9" w:rsidP="00D77885">
      <w:pPr>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 xml:space="preserve">Ко второму типу принадлежат несчастные пленницы подземных царей, жертвы, приносимые водяным змеям, падчерицы, вытесняемые из родного дома клеветою и обманом злой мачехи-колдуньи, наконец, и царские дочери, которые содержатся за крепкими замками, в высоких теремах, строгими родителями, самовластно располагающими их </w:t>
      </w:r>
      <w:proofErr w:type="spellStart"/>
      <w:r w:rsidRPr="00511994">
        <w:rPr>
          <w:rFonts w:ascii="Times New Roman" w:hAnsi="Times New Roman" w:cs="Times New Roman"/>
          <w:sz w:val="28"/>
          <w:szCs w:val="28"/>
        </w:rPr>
        <w:t>будущностию</w:t>
      </w:r>
      <w:proofErr w:type="spellEnd"/>
      <w:r w:rsidRPr="00511994">
        <w:rPr>
          <w:rFonts w:ascii="Times New Roman" w:hAnsi="Times New Roman" w:cs="Times New Roman"/>
          <w:sz w:val="28"/>
          <w:szCs w:val="28"/>
        </w:rPr>
        <w:t xml:space="preserve">. </w:t>
      </w:r>
    </w:p>
    <w:p w:rsidR="009D56A9" w:rsidRPr="00511994" w:rsidRDefault="009D56A9" w:rsidP="00D77885">
      <w:pPr>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 xml:space="preserve">В каждой из них воплощён образ матери со всеми присущими ей чертами: доброта, ласка, заботливость, хранительница очага, кроме того, им свойственен какой-то оттенок колдовства, обращающий самих героинь в прямые чародейки.  </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 xml:space="preserve">Но наиболее интересной, на мой взгляд, </w:t>
      </w:r>
      <w:proofErr w:type="gramStart"/>
      <w:r w:rsidRPr="00511994">
        <w:rPr>
          <w:rFonts w:ascii="Times New Roman" w:hAnsi="Times New Roman" w:cs="Times New Roman"/>
          <w:sz w:val="28"/>
          <w:szCs w:val="28"/>
        </w:rPr>
        <w:t>является работа по выявлению особенностей характера  героини многих сказок  отгадайте</w:t>
      </w:r>
      <w:proofErr w:type="gramEnd"/>
      <w:r w:rsidRPr="00511994">
        <w:rPr>
          <w:rFonts w:ascii="Times New Roman" w:hAnsi="Times New Roman" w:cs="Times New Roman"/>
          <w:sz w:val="28"/>
          <w:szCs w:val="28"/>
        </w:rPr>
        <w:t>, кто это?</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sz w:val="28"/>
          <w:szCs w:val="28"/>
        </w:rPr>
      </w:pPr>
      <w:r w:rsidRPr="00511994">
        <w:rPr>
          <w:rFonts w:ascii="Times New Roman" w:hAnsi="Times New Roman" w:cs="Times New Roman"/>
          <w:color w:val="000000"/>
          <w:sz w:val="28"/>
          <w:szCs w:val="28"/>
        </w:rPr>
        <w:t xml:space="preserve">                                       «Что за странная старушка</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color w:val="000000"/>
          <w:sz w:val="28"/>
          <w:szCs w:val="28"/>
        </w:rPr>
      </w:pPr>
      <w:r w:rsidRPr="00511994">
        <w:rPr>
          <w:rFonts w:ascii="Times New Roman" w:hAnsi="Times New Roman" w:cs="Times New Roman"/>
          <w:color w:val="000000"/>
          <w:sz w:val="28"/>
          <w:szCs w:val="28"/>
        </w:rPr>
        <w:t xml:space="preserve">                                       Живёт в лесной избушке,  </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color w:val="000000"/>
          <w:sz w:val="28"/>
          <w:szCs w:val="28"/>
        </w:rPr>
      </w:pPr>
      <w:r w:rsidRPr="00511994">
        <w:rPr>
          <w:rFonts w:ascii="Times New Roman" w:hAnsi="Times New Roman" w:cs="Times New Roman"/>
          <w:color w:val="000000"/>
          <w:sz w:val="28"/>
          <w:szCs w:val="28"/>
        </w:rPr>
        <w:t xml:space="preserve">                                        На ступе летает,</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color w:val="000000"/>
          <w:sz w:val="28"/>
          <w:szCs w:val="28"/>
        </w:rPr>
      </w:pPr>
      <w:r w:rsidRPr="00511994">
        <w:rPr>
          <w:rFonts w:ascii="Times New Roman" w:hAnsi="Times New Roman" w:cs="Times New Roman"/>
          <w:color w:val="000000"/>
          <w:sz w:val="28"/>
          <w:szCs w:val="28"/>
        </w:rPr>
        <w:t xml:space="preserve">                                        Всех детей пугает».</w:t>
      </w:r>
    </w:p>
    <w:p w:rsidR="009D56A9" w:rsidRPr="00511994" w:rsidRDefault="009D56A9" w:rsidP="00D77885">
      <w:pPr>
        <w:spacing w:line="360" w:lineRule="auto"/>
        <w:ind w:firstLine="709"/>
        <w:jc w:val="both"/>
        <w:rPr>
          <w:rFonts w:ascii="Times New Roman" w:hAnsi="Times New Roman" w:cs="Times New Roman"/>
          <w:sz w:val="28"/>
          <w:szCs w:val="28"/>
        </w:rPr>
      </w:pPr>
      <w:r w:rsidRPr="00511994">
        <w:rPr>
          <w:rFonts w:ascii="Times New Roman" w:hAnsi="Times New Roman" w:cs="Times New Roman"/>
          <w:sz w:val="28"/>
          <w:szCs w:val="28"/>
        </w:rPr>
        <w:t>Баба-Яга – персонаж  неоднозначный, таящий  в себе много тайн и загадок.</w:t>
      </w:r>
    </w:p>
    <w:p w:rsidR="009D56A9" w:rsidRPr="00511994" w:rsidRDefault="009D56A9" w:rsidP="00D77885">
      <w:pPr>
        <w:spacing w:line="360" w:lineRule="auto"/>
        <w:ind w:firstLine="709"/>
        <w:jc w:val="both"/>
        <w:rPr>
          <w:rFonts w:ascii="Times New Roman" w:hAnsi="Times New Roman" w:cs="Times New Roman"/>
          <w:sz w:val="28"/>
          <w:szCs w:val="28"/>
        </w:rPr>
      </w:pPr>
      <w:r w:rsidRPr="00511994">
        <w:rPr>
          <w:rFonts w:ascii="Times New Roman" w:hAnsi="Times New Roman" w:cs="Times New Roman"/>
          <w:sz w:val="28"/>
          <w:szCs w:val="28"/>
        </w:rPr>
        <w:lastRenderedPageBreak/>
        <w:t xml:space="preserve">Такому уроку предшествует подготовительная работа: дети перечитывают сказки с этой </w:t>
      </w:r>
      <w:proofErr w:type="gramStart"/>
      <w:r w:rsidRPr="00511994">
        <w:rPr>
          <w:rFonts w:ascii="Times New Roman" w:hAnsi="Times New Roman" w:cs="Times New Roman"/>
          <w:sz w:val="28"/>
          <w:szCs w:val="28"/>
        </w:rPr>
        <w:t>героиней</w:t>
      </w:r>
      <w:proofErr w:type="gramEnd"/>
      <w:r w:rsidRPr="00511994">
        <w:rPr>
          <w:rFonts w:ascii="Times New Roman" w:hAnsi="Times New Roman" w:cs="Times New Roman"/>
          <w:sz w:val="28"/>
          <w:szCs w:val="28"/>
        </w:rPr>
        <w:t xml:space="preserve"> и пытаются ответить на вопрос «</w:t>
      </w:r>
      <w:proofErr w:type="gramStart"/>
      <w:r w:rsidRPr="00511994">
        <w:rPr>
          <w:rFonts w:ascii="Times New Roman" w:hAnsi="Times New Roman" w:cs="Times New Roman"/>
          <w:sz w:val="28"/>
          <w:szCs w:val="28"/>
        </w:rPr>
        <w:t>Какая</w:t>
      </w:r>
      <w:proofErr w:type="gramEnd"/>
      <w:r w:rsidRPr="00511994">
        <w:rPr>
          <w:rFonts w:ascii="Times New Roman" w:hAnsi="Times New Roman" w:cs="Times New Roman"/>
          <w:sz w:val="28"/>
          <w:szCs w:val="28"/>
        </w:rPr>
        <w:t xml:space="preserve"> Баба Яга?». Если в начале урока такой вопрос предполагает, казалось бы, очевидный ответ, то к концу урока ответы не такие уж однозначные.</w:t>
      </w:r>
    </w:p>
    <w:p w:rsidR="009D56A9" w:rsidRPr="00511994" w:rsidRDefault="009D56A9" w:rsidP="00D77885">
      <w:pPr>
        <w:spacing w:line="360" w:lineRule="auto"/>
        <w:ind w:firstLine="709"/>
        <w:jc w:val="both"/>
        <w:rPr>
          <w:rFonts w:ascii="Times New Roman" w:hAnsi="Times New Roman" w:cs="Times New Roman"/>
          <w:sz w:val="28"/>
          <w:szCs w:val="28"/>
        </w:rPr>
      </w:pPr>
      <w:r w:rsidRPr="00511994">
        <w:rPr>
          <w:rFonts w:ascii="Times New Roman" w:hAnsi="Times New Roman" w:cs="Times New Roman"/>
          <w:sz w:val="28"/>
          <w:szCs w:val="28"/>
        </w:rPr>
        <w:t>Основные этапы работы:</w:t>
      </w:r>
    </w:p>
    <w:p w:rsidR="009D56A9" w:rsidRPr="00511994" w:rsidRDefault="009D56A9" w:rsidP="00D77885">
      <w:pPr>
        <w:pStyle w:val="a3"/>
        <w:numPr>
          <w:ilvl w:val="0"/>
          <w:numId w:val="2"/>
        </w:numPr>
        <w:shd w:val="clear" w:color="auto" w:fill="FFFFFF"/>
        <w:autoSpaceDE w:val="0"/>
        <w:autoSpaceDN w:val="0"/>
        <w:adjustRightInd w:val="0"/>
        <w:spacing w:line="360" w:lineRule="auto"/>
        <w:ind w:firstLine="709"/>
        <w:rPr>
          <w:rFonts w:ascii="Times New Roman" w:hAnsi="Times New Roman" w:cs="Times New Roman"/>
          <w:b/>
          <w:bCs/>
          <w:color w:val="000000"/>
          <w:sz w:val="28"/>
          <w:szCs w:val="28"/>
        </w:rPr>
      </w:pPr>
      <w:r w:rsidRPr="00511994">
        <w:rPr>
          <w:rFonts w:ascii="Times New Roman" w:hAnsi="Times New Roman" w:cs="Times New Roman"/>
          <w:b/>
          <w:bCs/>
          <w:color w:val="000000"/>
          <w:sz w:val="28"/>
          <w:szCs w:val="28"/>
        </w:rPr>
        <w:t>Беседа.</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sz w:val="28"/>
          <w:szCs w:val="28"/>
        </w:rPr>
      </w:pPr>
      <w:r w:rsidRPr="00511994">
        <w:rPr>
          <w:rFonts w:ascii="Times New Roman" w:hAnsi="Times New Roman" w:cs="Times New Roman"/>
          <w:color w:val="000000"/>
          <w:sz w:val="28"/>
          <w:szCs w:val="28"/>
        </w:rPr>
        <w:t>-   Где  живёт баба-яга</w:t>
      </w:r>
      <w:proofErr w:type="gramStart"/>
      <w:r w:rsidRPr="00511994">
        <w:rPr>
          <w:rFonts w:ascii="Times New Roman" w:hAnsi="Times New Roman" w:cs="Times New Roman"/>
          <w:color w:val="000000"/>
          <w:sz w:val="28"/>
          <w:szCs w:val="28"/>
        </w:rPr>
        <w:t>?(</w:t>
      </w:r>
      <w:proofErr w:type="gramEnd"/>
      <w:r w:rsidRPr="00511994">
        <w:rPr>
          <w:rFonts w:ascii="Times New Roman" w:hAnsi="Times New Roman" w:cs="Times New Roman"/>
          <w:color w:val="000000"/>
          <w:sz w:val="28"/>
          <w:szCs w:val="28"/>
        </w:rPr>
        <w:t xml:space="preserve"> дети читают отрывки из сказок)</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color w:val="000000"/>
          <w:sz w:val="28"/>
          <w:szCs w:val="28"/>
        </w:rPr>
      </w:pPr>
      <w:r w:rsidRPr="00511994">
        <w:rPr>
          <w:rFonts w:ascii="Times New Roman" w:hAnsi="Times New Roman" w:cs="Times New Roman"/>
          <w:color w:val="000000"/>
          <w:sz w:val="28"/>
          <w:szCs w:val="28"/>
        </w:rPr>
        <w:t xml:space="preserve">- Где стоит избушка на курьих ножках? </w:t>
      </w:r>
      <w:proofErr w:type="gramStart"/>
      <w:r w:rsidRPr="00511994">
        <w:rPr>
          <w:rFonts w:ascii="Times New Roman" w:hAnsi="Times New Roman" w:cs="Times New Roman"/>
          <w:color w:val="000000"/>
          <w:sz w:val="28"/>
          <w:szCs w:val="28"/>
        </w:rPr>
        <w:t xml:space="preserve">( </w:t>
      </w:r>
      <w:proofErr w:type="gramEnd"/>
      <w:r w:rsidRPr="00511994">
        <w:rPr>
          <w:rFonts w:ascii="Times New Roman" w:hAnsi="Times New Roman" w:cs="Times New Roman"/>
          <w:color w:val="000000"/>
          <w:sz w:val="28"/>
          <w:szCs w:val="28"/>
        </w:rPr>
        <w:t>в лесу – он дремучий, тёмный, таинственный.</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color w:val="000000"/>
          <w:sz w:val="28"/>
          <w:szCs w:val="28"/>
        </w:rPr>
      </w:pPr>
      <w:r w:rsidRPr="00511994">
        <w:rPr>
          <w:rFonts w:ascii="Times New Roman" w:hAnsi="Times New Roman" w:cs="Times New Roman"/>
          <w:color w:val="000000"/>
          <w:sz w:val="28"/>
          <w:szCs w:val="28"/>
        </w:rPr>
        <w:t>Слово учителя.</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В древности лес считался «иным» царством, куда уходили души предков.  Избушка Бабы-Яги изображается стоящей то в чаще лес</w:t>
      </w:r>
      <w:proofErr w:type="gramStart"/>
      <w:r w:rsidRPr="00511994">
        <w:rPr>
          <w:rFonts w:ascii="Times New Roman" w:hAnsi="Times New Roman" w:cs="Times New Roman"/>
          <w:sz w:val="28"/>
          <w:szCs w:val="28"/>
        </w:rPr>
        <w:t>а(</w:t>
      </w:r>
      <w:proofErr w:type="gramEnd"/>
      <w:r w:rsidRPr="00511994">
        <w:rPr>
          <w:rFonts w:ascii="Times New Roman" w:hAnsi="Times New Roman" w:cs="Times New Roman"/>
          <w:sz w:val="28"/>
          <w:szCs w:val="28"/>
        </w:rPr>
        <w:t>центре иного мира), то на опушке, но вход в неё  - со стороны леса, т.е. из мира смерти. А баба-яга в её избушке на курьих ножках живёт на границе между миром потомков и миром предков и принадлежит сразу двум мирам – миру живых и миру мёртвых.</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i/>
          <w:iCs/>
          <w:color w:val="000000"/>
          <w:sz w:val="28"/>
          <w:szCs w:val="28"/>
        </w:rPr>
      </w:pPr>
      <w:r w:rsidRPr="00511994">
        <w:rPr>
          <w:rFonts w:ascii="Times New Roman" w:hAnsi="Times New Roman" w:cs="Times New Roman"/>
          <w:color w:val="000000"/>
          <w:sz w:val="28"/>
          <w:szCs w:val="28"/>
        </w:rPr>
        <w:t xml:space="preserve">-   Каков её домик? Чем он необычен? </w:t>
      </w:r>
      <w:r w:rsidRPr="00511994">
        <w:rPr>
          <w:rFonts w:ascii="Times New Roman" w:hAnsi="Times New Roman" w:cs="Times New Roman"/>
          <w:i/>
          <w:iCs/>
          <w:color w:val="000000"/>
          <w:sz w:val="28"/>
          <w:szCs w:val="28"/>
        </w:rPr>
        <w:t>(примеры из текста)</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Часто избушка окружена частоколом из человеческих костей, черепов,  а вместо засова у неё – человеческая нога, вместо запоров – руки, а вместо замка – рот с острыми зубами. Всё это тоже указывает на принадлежность её к  иному миру - миру мёртвых.  Баба-Яга внутри такой избушки представлялась как бы живым мертвецом – она неподвижно лежала и не видела пришедшего из мира живых человека.</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i/>
          <w:iCs/>
          <w:color w:val="000000"/>
          <w:sz w:val="28"/>
          <w:szCs w:val="28"/>
        </w:rPr>
      </w:pPr>
      <w:r w:rsidRPr="00511994">
        <w:rPr>
          <w:rFonts w:ascii="Times New Roman" w:hAnsi="Times New Roman" w:cs="Times New Roman"/>
          <w:color w:val="000000"/>
          <w:sz w:val="28"/>
          <w:szCs w:val="28"/>
        </w:rPr>
        <w:t>-   Как попасть в домик бабы-яги?</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Избушка стоит на какой-то невидимой грани, через которую герой никак не может перешагнуть. Попасть в иное царство можно только через избушку, а для этого её надо повернуть. Войти в неё можно, только если знаешь заветные слова или если «маслицем подмажешь».</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color w:val="000000"/>
          <w:sz w:val="28"/>
          <w:szCs w:val="28"/>
        </w:rPr>
      </w:pPr>
      <w:r w:rsidRPr="00511994">
        <w:rPr>
          <w:rFonts w:ascii="Times New Roman" w:hAnsi="Times New Roman" w:cs="Times New Roman"/>
          <w:color w:val="000000"/>
          <w:sz w:val="28"/>
          <w:szCs w:val="28"/>
        </w:rPr>
        <w:lastRenderedPageBreak/>
        <w:t>-   Как выглядит Баба - Яга в сказках? Подтвердите примерами  из текста.</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color w:val="000000"/>
          <w:sz w:val="28"/>
          <w:szCs w:val="28"/>
        </w:rPr>
      </w:pPr>
      <w:r w:rsidRPr="00511994">
        <w:rPr>
          <w:rFonts w:ascii="Times New Roman" w:hAnsi="Times New Roman" w:cs="Times New Roman"/>
          <w:color w:val="000000"/>
          <w:sz w:val="28"/>
          <w:szCs w:val="28"/>
        </w:rPr>
        <w:t>- Как передвигается баба-яга? Почему?</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Костяная нога бабы-яги тоже указывает на связь её с миром мёртвых. Из-за костяной ноги баба-яга никогда не ходит: она летает в ступе или лежит как мёртвая.</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color w:val="000000"/>
          <w:sz w:val="28"/>
          <w:szCs w:val="28"/>
        </w:rPr>
      </w:pPr>
      <w:r w:rsidRPr="00511994">
        <w:rPr>
          <w:rFonts w:ascii="Times New Roman" w:hAnsi="Times New Roman" w:cs="Times New Roman"/>
          <w:i/>
          <w:iCs/>
          <w:color w:val="000000"/>
          <w:sz w:val="28"/>
          <w:szCs w:val="28"/>
        </w:rPr>
        <w:t xml:space="preserve">-   </w:t>
      </w:r>
      <w:r w:rsidRPr="00511994">
        <w:rPr>
          <w:rFonts w:ascii="Times New Roman" w:hAnsi="Times New Roman" w:cs="Times New Roman"/>
          <w:color w:val="000000"/>
          <w:sz w:val="28"/>
          <w:szCs w:val="28"/>
        </w:rPr>
        <w:t>Кто ей помогает?</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Яга – хозяйка зверей, причём, чаще всего лесных. Она имеет над ними неограниченную власть. Иногда ей подчиняются и ветры.</w:t>
      </w:r>
    </w:p>
    <w:p w:rsidR="009D56A9" w:rsidRPr="00511994" w:rsidRDefault="009D56A9" w:rsidP="00D77885">
      <w:pPr>
        <w:spacing w:line="360" w:lineRule="auto"/>
        <w:ind w:firstLine="709"/>
        <w:rPr>
          <w:rFonts w:ascii="Times New Roman" w:hAnsi="Times New Roman" w:cs="Times New Roman"/>
          <w:i/>
          <w:iCs/>
          <w:color w:val="000000"/>
          <w:sz w:val="28"/>
          <w:szCs w:val="28"/>
        </w:rPr>
      </w:pPr>
      <w:r w:rsidRPr="00511994">
        <w:rPr>
          <w:rFonts w:ascii="Times New Roman" w:hAnsi="Times New Roman" w:cs="Times New Roman"/>
          <w:color w:val="000000"/>
          <w:sz w:val="28"/>
          <w:szCs w:val="28"/>
        </w:rPr>
        <w:t>-   Как она встречает гостей?</w:t>
      </w:r>
      <w:r w:rsidRPr="00511994">
        <w:rPr>
          <w:rFonts w:ascii="Times New Roman" w:hAnsi="Times New Roman" w:cs="Times New Roman"/>
          <w:i/>
          <w:iCs/>
          <w:color w:val="000000"/>
          <w:sz w:val="28"/>
          <w:szCs w:val="28"/>
        </w:rPr>
        <w:t xml:space="preserve">  (примеры из текста)</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О прибытии человека она узнаёт по запаху – человеческому запаху, который неприятен мёртвым.</w:t>
      </w:r>
    </w:p>
    <w:p w:rsidR="009D56A9" w:rsidRPr="00511994" w:rsidRDefault="009D56A9" w:rsidP="00D77885">
      <w:pPr>
        <w:spacing w:line="360" w:lineRule="auto"/>
        <w:ind w:firstLine="709"/>
        <w:rPr>
          <w:rFonts w:ascii="Times New Roman" w:hAnsi="Times New Roman" w:cs="Times New Roman"/>
          <w:i/>
          <w:iCs/>
          <w:color w:val="000000"/>
          <w:sz w:val="28"/>
          <w:szCs w:val="28"/>
        </w:rPr>
      </w:pPr>
      <w:r w:rsidRPr="00511994">
        <w:rPr>
          <w:rFonts w:ascii="Times New Roman" w:hAnsi="Times New Roman" w:cs="Times New Roman"/>
          <w:color w:val="000000"/>
          <w:sz w:val="28"/>
          <w:szCs w:val="28"/>
        </w:rPr>
        <w:t>-   Как ведут себя герои, попав в избушку?</w:t>
      </w:r>
      <w:r w:rsidRPr="00511994">
        <w:rPr>
          <w:rFonts w:ascii="Times New Roman" w:hAnsi="Times New Roman" w:cs="Times New Roman"/>
          <w:i/>
          <w:iCs/>
          <w:color w:val="000000"/>
          <w:sz w:val="28"/>
          <w:szCs w:val="28"/>
        </w:rPr>
        <w:t xml:space="preserve">  (примеры из текста)</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 xml:space="preserve">Так герой отправляется в иной мир, то он должен к нему приобщиться. Для </w:t>
      </w:r>
      <w:proofErr w:type="gramStart"/>
      <w:r w:rsidRPr="00511994">
        <w:rPr>
          <w:rFonts w:ascii="Times New Roman" w:hAnsi="Times New Roman" w:cs="Times New Roman"/>
          <w:sz w:val="28"/>
          <w:szCs w:val="28"/>
        </w:rPr>
        <w:t>этого</w:t>
      </w:r>
      <w:proofErr w:type="gramEnd"/>
      <w:r w:rsidRPr="00511994">
        <w:rPr>
          <w:rFonts w:ascii="Times New Roman" w:hAnsi="Times New Roman" w:cs="Times New Roman"/>
          <w:sz w:val="28"/>
          <w:szCs w:val="28"/>
        </w:rPr>
        <w:t xml:space="preserve"> как правило он просит бабу-ягу накормить его и в бане попарить.  Требуя еды. Герой показывает, что он не боится этой пищи, что он имеет право на неё, что он «настоящий». Отведав пищи мёртвых, он способен пройти в иное царство.</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 xml:space="preserve"> Именно предки, по представлению древних людей, владели волшебными способностями, которые необходимы потомкам, чтобы достичь желанной цели.</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color w:val="000000"/>
          <w:sz w:val="28"/>
          <w:szCs w:val="28"/>
        </w:rPr>
      </w:pPr>
      <w:r w:rsidRPr="00511994">
        <w:rPr>
          <w:rFonts w:ascii="Times New Roman" w:hAnsi="Times New Roman" w:cs="Times New Roman"/>
          <w:color w:val="000000"/>
          <w:sz w:val="28"/>
          <w:szCs w:val="28"/>
        </w:rPr>
        <w:t>-   Какая она злая или добрая? Приведите примеры.</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Баба-Яга – неоднозначный персонаж. Чаще всего она отрицательная героиня, но иногда помогает положительным героям.</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 xml:space="preserve">Баба-яга  охраняет вход в  царство мёртвых. А героям задаёт разные задачи, чтобы пропустить их дальше. И если герой справляется. То она помогает ему следовать дальше, награждая его волшебными предметами, волшебной силой или знаниями, т.е. одаривает его. Поэтому в таких сказках яга-дарительница. </w:t>
      </w:r>
    </w:p>
    <w:p w:rsidR="009D56A9" w:rsidRPr="00511994" w:rsidRDefault="009D56A9" w:rsidP="00D77885">
      <w:pPr>
        <w:shd w:val="clear" w:color="auto" w:fill="FFFFFF"/>
        <w:autoSpaceDE w:val="0"/>
        <w:autoSpaceDN w:val="0"/>
        <w:adjustRightInd w:val="0"/>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lastRenderedPageBreak/>
        <w:t xml:space="preserve">В других сказках она похищает детей, хочет их изжарить, съесть,  но дети чаще всего спасаются чудесным образом. В этих сказках – Яга </w:t>
      </w:r>
      <w:proofErr w:type="gramStart"/>
      <w:r w:rsidRPr="00511994">
        <w:rPr>
          <w:rFonts w:ascii="Times New Roman" w:hAnsi="Times New Roman" w:cs="Times New Roman"/>
          <w:sz w:val="28"/>
          <w:szCs w:val="28"/>
        </w:rPr>
        <w:t>–п</w:t>
      </w:r>
      <w:proofErr w:type="gramEnd"/>
      <w:r w:rsidRPr="00511994">
        <w:rPr>
          <w:rFonts w:ascii="Times New Roman" w:hAnsi="Times New Roman" w:cs="Times New Roman"/>
          <w:sz w:val="28"/>
          <w:szCs w:val="28"/>
        </w:rPr>
        <w:t xml:space="preserve">охитительница. </w:t>
      </w:r>
    </w:p>
    <w:p w:rsidR="009D56A9" w:rsidRPr="00511994" w:rsidRDefault="009D56A9" w:rsidP="00D77885">
      <w:pPr>
        <w:pStyle w:val="a3"/>
        <w:numPr>
          <w:ilvl w:val="0"/>
          <w:numId w:val="2"/>
        </w:numPr>
        <w:shd w:val="clear" w:color="auto" w:fill="FFFFFF"/>
        <w:autoSpaceDE w:val="0"/>
        <w:autoSpaceDN w:val="0"/>
        <w:adjustRightInd w:val="0"/>
        <w:spacing w:line="360" w:lineRule="auto"/>
        <w:ind w:firstLine="709"/>
        <w:rPr>
          <w:rFonts w:ascii="Times New Roman" w:hAnsi="Times New Roman" w:cs="Times New Roman"/>
          <w:b/>
          <w:bCs/>
          <w:color w:val="000000"/>
          <w:sz w:val="28"/>
          <w:szCs w:val="28"/>
        </w:rPr>
      </w:pPr>
      <w:r w:rsidRPr="00511994">
        <w:rPr>
          <w:rFonts w:ascii="Times New Roman" w:hAnsi="Times New Roman" w:cs="Times New Roman"/>
          <w:b/>
          <w:bCs/>
          <w:color w:val="000000"/>
          <w:sz w:val="28"/>
          <w:szCs w:val="28"/>
        </w:rPr>
        <w:t xml:space="preserve"> Работа с текстом </w:t>
      </w:r>
      <w:proofErr w:type="gramStart"/>
      <w:r w:rsidRPr="00511994">
        <w:rPr>
          <w:rFonts w:ascii="Times New Roman" w:hAnsi="Times New Roman" w:cs="Times New Roman"/>
          <w:b/>
          <w:bCs/>
          <w:color w:val="000000"/>
          <w:sz w:val="28"/>
          <w:szCs w:val="28"/>
        </w:rPr>
        <w:t xml:space="preserve">( </w:t>
      </w:r>
      <w:proofErr w:type="gramEnd"/>
      <w:r w:rsidRPr="00511994">
        <w:rPr>
          <w:rFonts w:ascii="Times New Roman" w:hAnsi="Times New Roman" w:cs="Times New Roman"/>
          <w:b/>
          <w:bCs/>
          <w:color w:val="000000"/>
          <w:sz w:val="28"/>
          <w:szCs w:val="28"/>
        </w:rPr>
        <w:t>в тетради)</w:t>
      </w:r>
    </w:p>
    <w:p w:rsidR="009D56A9" w:rsidRPr="00511994" w:rsidRDefault="009D56A9" w:rsidP="00D77885">
      <w:pPr>
        <w:pStyle w:val="a3"/>
        <w:shd w:val="clear" w:color="auto" w:fill="FFFFFF"/>
        <w:spacing w:line="360" w:lineRule="auto"/>
        <w:ind w:left="765" w:firstLine="709"/>
        <w:jc w:val="both"/>
        <w:rPr>
          <w:rFonts w:ascii="Times New Roman" w:hAnsi="Times New Roman" w:cs="Times New Roman"/>
          <w:sz w:val="28"/>
          <w:szCs w:val="28"/>
        </w:rPr>
      </w:pPr>
      <w:r w:rsidRPr="00511994">
        <w:rPr>
          <w:rFonts w:ascii="Times New Roman" w:hAnsi="Times New Roman" w:cs="Times New Roman"/>
          <w:color w:val="000000"/>
          <w:sz w:val="28"/>
          <w:szCs w:val="28"/>
        </w:rPr>
        <w:t>В русских сказках есть несколько типов Яги: Яга-дарительница, к ней приходит герой, она его выспрашивает и герой получает от Яги богатые дары; другой тип - Яга – похитительница, она похищает детей, пытается изжарить, после чего следует бегство и спасение;</w:t>
      </w:r>
      <w:r w:rsidRPr="00511994">
        <w:rPr>
          <w:rFonts w:ascii="Times New Roman" w:hAnsi="Times New Roman" w:cs="Times New Roman"/>
          <w:sz w:val="28"/>
          <w:szCs w:val="28"/>
        </w:rPr>
        <w:t xml:space="preserve"> </w:t>
      </w:r>
      <w:r w:rsidRPr="00511994">
        <w:rPr>
          <w:rFonts w:ascii="Times New Roman" w:hAnsi="Times New Roman" w:cs="Times New Roman"/>
          <w:color w:val="000000"/>
          <w:sz w:val="28"/>
          <w:szCs w:val="28"/>
        </w:rPr>
        <w:t>третий тип - Яга – воительница, она прилетает к героям в избушку</w:t>
      </w:r>
      <w:r w:rsidRPr="00511994">
        <w:rPr>
          <w:rFonts w:ascii="Times New Roman" w:hAnsi="Times New Roman" w:cs="Times New Roman"/>
          <w:sz w:val="28"/>
          <w:szCs w:val="28"/>
        </w:rPr>
        <w:t xml:space="preserve"> и сражается с ними</w:t>
      </w:r>
      <w:r w:rsidRPr="00511994">
        <w:rPr>
          <w:rFonts w:ascii="Times New Roman" w:hAnsi="Times New Roman" w:cs="Times New Roman"/>
          <w:color w:val="000000"/>
          <w:sz w:val="28"/>
          <w:szCs w:val="28"/>
        </w:rPr>
        <w:t>.</w:t>
      </w:r>
    </w:p>
    <w:p w:rsidR="009D56A9" w:rsidRPr="00511994" w:rsidRDefault="009D56A9" w:rsidP="00D77885">
      <w:pPr>
        <w:pStyle w:val="a3"/>
        <w:shd w:val="clear" w:color="auto" w:fill="FFFFFF"/>
        <w:spacing w:line="360" w:lineRule="auto"/>
        <w:ind w:left="765" w:firstLine="709"/>
        <w:jc w:val="both"/>
        <w:rPr>
          <w:rFonts w:ascii="Times New Roman" w:hAnsi="Times New Roman" w:cs="Times New Roman"/>
          <w:sz w:val="28"/>
          <w:szCs w:val="28"/>
        </w:rPr>
      </w:pPr>
      <w:r w:rsidRPr="00511994">
        <w:rPr>
          <w:rFonts w:ascii="Times New Roman" w:hAnsi="Times New Roman" w:cs="Times New Roman"/>
          <w:color w:val="000000"/>
          <w:sz w:val="28"/>
          <w:szCs w:val="28"/>
        </w:rPr>
        <w:t>Яга связана с царством мёртвых. Постоянное место жительства у Яги - лес, где обязательно оказывается герой, и там начинаются его приключения.</w:t>
      </w:r>
    </w:p>
    <w:p w:rsidR="009D56A9" w:rsidRPr="00511994" w:rsidRDefault="009D56A9" w:rsidP="00D77885">
      <w:pPr>
        <w:pStyle w:val="a3"/>
        <w:shd w:val="clear" w:color="auto" w:fill="FFFFFF"/>
        <w:spacing w:line="360" w:lineRule="auto"/>
        <w:ind w:left="765" w:firstLine="709"/>
        <w:jc w:val="both"/>
        <w:rPr>
          <w:rFonts w:ascii="Times New Roman" w:hAnsi="Times New Roman" w:cs="Times New Roman"/>
          <w:color w:val="000000"/>
          <w:sz w:val="28"/>
          <w:szCs w:val="28"/>
        </w:rPr>
      </w:pPr>
      <w:r w:rsidRPr="00511994">
        <w:rPr>
          <w:rFonts w:ascii="Times New Roman" w:hAnsi="Times New Roman" w:cs="Times New Roman"/>
          <w:color w:val="000000"/>
          <w:sz w:val="28"/>
          <w:szCs w:val="28"/>
        </w:rPr>
        <w:t>В лесу стоит избушка на курьих ножках. Избушка стоит на какой-то видимой или невидимой грани, через которую герой никак не может перешагнуть. Попасть на эту грань можно только через эту избушку. Для этого её надо повернуть, так как избушка открытой стороной обращена к тридесятому царству, закрытой - к царству доступному Ивану. Эта избушка - сторожевая застава. За черту он попадёт не раньше, чем будет, подвергнут допросу и испытанию. Яга поставлена стеречь эту границу, охраняет вход в царство смерти.</w:t>
      </w:r>
    </w:p>
    <w:p w:rsidR="009D56A9" w:rsidRPr="00511994" w:rsidRDefault="009D56A9" w:rsidP="00D77885">
      <w:pPr>
        <w:pStyle w:val="a3"/>
        <w:shd w:val="clear" w:color="auto" w:fill="FFFFFF"/>
        <w:autoSpaceDE w:val="0"/>
        <w:autoSpaceDN w:val="0"/>
        <w:adjustRightInd w:val="0"/>
        <w:spacing w:line="360" w:lineRule="auto"/>
        <w:ind w:left="765" w:firstLine="709"/>
        <w:rPr>
          <w:rFonts w:ascii="Times New Roman" w:hAnsi="Times New Roman" w:cs="Times New Roman"/>
          <w:sz w:val="28"/>
          <w:szCs w:val="28"/>
        </w:rPr>
      </w:pPr>
    </w:p>
    <w:p w:rsidR="009D56A9" w:rsidRPr="00511994" w:rsidRDefault="009D56A9" w:rsidP="00D77885">
      <w:pPr>
        <w:pStyle w:val="a3"/>
        <w:shd w:val="clear" w:color="auto" w:fill="FFFFFF"/>
        <w:autoSpaceDE w:val="0"/>
        <w:autoSpaceDN w:val="0"/>
        <w:adjustRightInd w:val="0"/>
        <w:spacing w:line="360" w:lineRule="auto"/>
        <w:ind w:left="765" w:firstLine="709"/>
        <w:rPr>
          <w:rFonts w:ascii="Times New Roman" w:hAnsi="Times New Roman" w:cs="Times New Roman"/>
          <w:sz w:val="28"/>
          <w:szCs w:val="28"/>
        </w:rPr>
      </w:pPr>
      <w:r w:rsidRPr="00511994">
        <w:rPr>
          <w:rFonts w:ascii="Times New Roman" w:hAnsi="Times New Roman" w:cs="Times New Roman"/>
          <w:sz w:val="28"/>
          <w:szCs w:val="28"/>
        </w:rPr>
        <w:t>3. Слово сказителя о Бабе-Яге.</w:t>
      </w:r>
    </w:p>
    <w:p w:rsidR="009D56A9" w:rsidRPr="00511994" w:rsidRDefault="009D56A9" w:rsidP="00D77885">
      <w:pPr>
        <w:pStyle w:val="a3"/>
        <w:numPr>
          <w:ilvl w:val="0"/>
          <w:numId w:val="2"/>
        </w:numPr>
        <w:shd w:val="clear" w:color="auto" w:fill="FFFFFF"/>
        <w:autoSpaceDE w:val="0"/>
        <w:autoSpaceDN w:val="0"/>
        <w:adjustRightInd w:val="0"/>
        <w:spacing w:line="360" w:lineRule="auto"/>
        <w:ind w:firstLine="709"/>
        <w:rPr>
          <w:rFonts w:ascii="Times New Roman" w:hAnsi="Times New Roman" w:cs="Times New Roman"/>
          <w:b/>
          <w:bCs/>
          <w:color w:val="000000"/>
          <w:sz w:val="28"/>
          <w:szCs w:val="28"/>
        </w:rPr>
      </w:pPr>
      <w:r w:rsidRPr="00511994">
        <w:rPr>
          <w:rFonts w:ascii="Times New Roman" w:hAnsi="Times New Roman" w:cs="Times New Roman"/>
          <w:b/>
          <w:bCs/>
          <w:color w:val="000000"/>
          <w:sz w:val="28"/>
          <w:szCs w:val="28"/>
        </w:rPr>
        <w:t>Игра «Баба-Яга».</w:t>
      </w:r>
    </w:p>
    <w:p w:rsidR="009D56A9" w:rsidRPr="00511994" w:rsidRDefault="009D56A9" w:rsidP="00D77885">
      <w:pPr>
        <w:pStyle w:val="a3"/>
        <w:numPr>
          <w:ilvl w:val="0"/>
          <w:numId w:val="2"/>
        </w:numPr>
        <w:shd w:val="clear" w:color="auto" w:fill="FFFFFF"/>
        <w:autoSpaceDE w:val="0"/>
        <w:autoSpaceDN w:val="0"/>
        <w:adjustRightInd w:val="0"/>
        <w:spacing w:line="360" w:lineRule="auto"/>
        <w:ind w:firstLine="709"/>
        <w:rPr>
          <w:rFonts w:ascii="Times New Roman" w:hAnsi="Times New Roman" w:cs="Times New Roman"/>
          <w:b/>
          <w:bCs/>
          <w:color w:val="000000"/>
          <w:sz w:val="28"/>
          <w:szCs w:val="28"/>
        </w:rPr>
      </w:pPr>
      <w:r w:rsidRPr="00511994">
        <w:rPr>
          <w:rFonts w:ascii="Times New Roman" w:hAnsi="Times New Roman" w:cs="Times New Roman"/>
          <w:b/>
          <w:bCs/>
          <w:color w:val="000000"/>
          <w:sz w:val="28"/>
          <w:szCs w:val="28"/>
        </w:rPr>
        <w:t xml:space="preserve"> Просмотр отрывка из мультфильма «</w:t>
      </w:r>
      <w:proofErr w:type="spellStart"/>
      <w:r w:rsidRPr="00511994">
        <w:rPr>
          <w:rFonts w:ascii="Times New Roman" w:hAnsi="Times New Roman" w:cs="Times New Roman"/>
          <w:b/>
          <w:bCs/>
          <w:color w:val="000000"/>
          <w:sz w:val="28"/>
          <w:szCs w:val="28"/>
        </w:rPr>
        <w:t>Ивашко</w:t>
      </w:r>
      <w:proofErr w:type="spellEnd"/>
      <w:r w:rsidRPr="00511994">
        <w:rPr>
          <w:rFonts w:ascii="Times New Roman" w:hAnsi="Times New Roman" w:cs="Times New Roman"/>
          <w:b/>
          <w:bCs/>
          <w:color w:val="000000"/>
          <w:sz w:val="28"/>
          <w:szCs w:val="28"/>
        </w:rPr>
        <w:t xml:space="preserve"> и Баба-Яга».</w:t>
      </w:r>
    </w:p>
    <w:p w:rsidR="009D56A9" w:rsidRPr="00511994" w:rsidRDefault="009D56A9" w:rsidP="00D77885">
      <w:pPr>
        <w:pStyle w:val="a3"/>
        <w:shd w:val="clear" w:color="auto" w:fill="FFFFFF"/>
        <w:autoSpaceDE w:val="0"/>
        <w:autoSpaceDN w:val="0"/>
        <w:adjustRightInd w:val="0"/>
        <w:spacing w:line="360" w:lineRule="auto"/>
        <w:ind w:left="765" w:firstLine="709"/>
        <w:rPr>
          <w:rFonts w:ascii="Times New Roman" w:hAnsi="Times New Roman" w:cs="Times New Roman"/>
          <w:color w:val="000000"/>
          <w:sz w:val="28"/>
          <w:szCs w:val="28"/>
        </w:rPr>
      </w:pPr>
      <w:r w:rsidRPr="00511994">
        <w:rPr>
          <w:rFonts w:ascii="Times New Roman" w:hAnsi="Times New Roman" w:cs="Times New Roman"/>
          <w:color w:val="000000"/>
          <w:sz w:val="28"/>
          <w:szCs w:val="28"/>
        </w:rPr>
        <w:t>- Определить роль Бабы-Яги.</w:t>
      </w:r>
    </w:p>
    <w:p w:rsidR="009D56A9" w:rsidRPr="00511994" w:rsidRDefault="009D56A9" w:rsidP="00D77885">
      <w:pPr>
        <w:pStyle w:val="a3"/>
        <w:numPr>
          <w:ilvl w:val="0"/>
          <w:numId w:val="2"/>
        </w:numPr>
        <w:shd w:val="clear" w:color="auto" w:fill="FFFFFF"/>
        <w:autoSpaceDE w:val="0"/>
        <w:autoSpaceDN w:val="0"/>
        <w:adjustRightInd w:val="0"/>
        <w:spacing w:line="360" w:lineRule="auto"/>
        <w:ind w:firstLine="709"/>
        <w:rPr>
          <w:rFonts w:ascii="Times New Roman" w:hAnsi="Times New Roman" w:cs="Times New Roman"/>
          <w:sz w:val="28"/>
          <w:szCs w:val="28"/>
        </w:rPr>
      </w:pPr>
      <w:r w:rsidRPr="00511994">
        <w:rPr>
          <w:rFonts w:ascii="Times New Roman" w:hAnsi="Times New Roman" w:cs="Times New Roman"/>
          <w:b/>
          <w:bCs/>
          <w:color w:val="000000"/>
          <w:sz w:val="28"/>
          <w:szCs w:val="28"/>
        </w:rPr>
        <w:t>Обобщение.</w:t>
      </w:r>
    </w:p>
    <w:p w:rsidR="009D56A9" w:rsidRPr="00511994" w:rsidRDefault="009D56A9" w:rsidP="00D77885">
      <w:pPr>
        <w:pStyle w:val="a3"/>
        <w:shd w:val="clear" w:color="auto" w:fill="FFFFFF"/>
        <w:autoSpaceDE w:val="0"/>
        <w:autoSpaceDN w:val="0"/>
        <w:adjustRightInd w:val="0"/>
        <w:spacing w:line="360" w:lineRule="auto"/>
        <w:ind w:left="765" w:firstLine="709"/>
        <w:rPr>
          <w:rFonts w:ascii="Times New Roman" w:hAnsi="Times New Roman" w:cs="Times New Roman"/>
          <w:color w:val="000000"/>
          <w:sz w:val="28"/>
          <w:szCs w:val="28"/>
        </w:rPr>
      </w:pPr>
      <w:r w:rsidRPr="00511994">
        <w:rPr>
          <w:rFonts w:ascii="Times New Roman" w:hAnsi="Times New Roman" w:cs="Times New Roman"/>
          <w:color w:val="000000"/>
          <w:sz w:val="28"/>
          <w:szCs w:val="28"/>
        </w:rPr>
        <w:t>-   Какая Яга бывает в сказках? (типы Яги)</w:t>
      </w:r>
    </w:p>
    <w:p w:rsidR="009D56A9" w:rsidRPr="00511994" w:rsidRDefault="009D56A9" w:rsidP="00D77885">
      <w:pPr>
        <w:pStyle w:val="a3"/>
        <w:numPr>
          <w:ilvl w:val="0"/>
          <w:numId w:val="2"/>
        </w:numPr>
        <w:shd w:val="clear" w:color="auto" w:fill="FFFFFF"/>
        <w:autoSpaceDE w:val="0"/>
        <w:autoSpaceDN w:val="0"/>
        <w:adjustRightInd w:val="0"/>
        <w:spacing w:line="360" w:lineRule="auto"/>
        <w:ind w:firstLine="709"/>
        <w:rPr>
          <w:rFonts w:ascii="Times New Roman" w:hAnsi="Times New Roman" w:cs="Times New Roman"/>
          <w:sz w:val="28"/>
          <w:szCs w:val="28"/>
        </w:rPr>
      </w:pPr>
      <w:r w:rsidRPr="00511994">
        <w:rPr>
          <w:rFonts w:ascii="Times New Roman" w:hAnsi="Times New Roman" w:cs="Times New Roman"/>
          <w:color w:val="000000"/>
          <w:sz w:val="28"/>
          <w:szCs w:val="28"/>
        </w:rPr>
        <w:t xml:space="preserve">Баба-Яга – первоначально – положительный персонаж  древней русской мифологии, прародительница рода, хранительница его жизненного </w:t>
      </w:r>
      <w:r w:rsidRPr="00511994">
        <w:rPr>
          <w:rFonts w:ascii="Times New Roman" w:hAnsi="Times New Roman" w:cs="Times New Roman"/>
          <w:color w:val="000000"/>
          <w:sz w:val="28"/>
          <w:szCs w:val="28"/>
        </w:rPr>
        <w:lastRenderedPageBreak/>
        <w:t xml:space="preserve">уклада, его обычаев и традиций, присматривавшая при этом и за подрастающим поколением. Одна из наиболее </w:t>
      </w:r>
      <w:proofErr w:type="gramStart"/>
      <w:r w:rsidRPr="00511994">
        <w:rPr>
          <w:rFonts w:ascii="Times New Roman" w:hAnsi="Times New Roman" w:cs="Times New Roman"/>
          <w:color w:val="000000"/>
          <w:sz w:val="28"/>
          <w:szCs w:val="28"/>
        </w:rPr>
        <w:t>значимых</w:t>
      </w:r>
      <w:proofErr w:type="gramEnd"/>
      <w:r w:rsidRPr="00511994">
        <w:rPr>
          <w:rFonts w:ascii="Times New Roman" w:hAnsi="Times New Roman" w:cs="Times New Roman"/>
          <w:color w:val="000000"/>
          <w:sz w:val="28"/>
          <w:szCs w:val="28"/>
        </w:rPr>
        <w:t xml:space="preserve"> </w:t>
      </w:r>
      <w:proofErr w:type="spellStart"/>
      <w:r w:rsidRPr="00511994">
        <w:rPr>
          <w:rFonts w:ascii="Times New Roman" w:hAnsi="Times New Roman" w:cs="Times New Roman"/>
          <w:color w:val="000000"/>
          <w:sz w:val="28"/>
          <w:szCs w:val="28"/>
        </w:rPr>
        <w:t>берегинь</w:t>
      </w:r>
      <w:proofErr w:type="spellEnd"/>
      <w:r w:rsidRPr="00511994">
        <w:rPr>
          <w:rFonts w:ascii="Times New Roman" w:hAnsi="Times New Roman" w:cs="Times New Roman"/>
          <w:color w:val="000000"/>
          <w:sz w:val="28"/>
          <w:szCs w:val="28"/>
        </w:rPr>
        <w:t xml:space="preserve">. Но по мере распространения христианства на Руси Бабе-яге, как и другим богам языческого мировоззрения, всё в большей мере приписываются отрицательные черты и намерения. Из </w:t>
      </w:r>
      <w:proofErr w:type="spellStart"/>
      <w:r w:rsidRPr="00511994">
        <w:rPr>
          <w:rFonts w:ascii="Times New Roman" w:hAnsi="Times New Roman" w:cs="Times New Roman"/>
          <w:color w:val="000000"/>
          <w:sz w:val="28"/>
          <w:szCs w:val="28"/>
        </w:rPr>
        <w:t>берегини</w:t>
      </w:r>
      <w:proofErr w:type="spellEnd"/>
      <w:r w:rsidRPr="00511994">
        <w:rPr>
          <w:rFonts w:ascii="Times New Roman" w:hAnsi="Times New Roman" w:cs="Times New Roman"/>
          <w:color w:val="000000"/>
          <w:sz w:val="28"/>
          <w:szCs w:val="28"/>
        </w:rPr>
        <w:t xml:space="preserve"> она трансформировалась в </w:t>
      </w:r>
      <w:proofErr w:type="gramStart"/>
      <w:r w:rsidRPr="00511994">
        <w:rPr>
          <w:rFonts w:ascii="Times New Roman" w:hAnsi="Times New Roman" w:cs="Times New Roman"/>
          <w:color w:val="000000"/>
          <w:sz w:val="28"/>
          <w:szCs w:val="28"/>
        </w:rPr>
        <w:t>гнусную</w:t>
      </w:r>
      <w:proofErr w:type="gramEnd"/>
      <w:r w:rsidRPr="00511994">
        <w:rPr>
          <w:rFonts w:ascii="Times New Roman" w:hAnsi="Times New Roman" w:cs="Times New Roman"/>
          <w:color w:val="000000"/>
          <w:sz w:val="28"/>
          <w:szCs w:val="28"/>
        </w:rPr>
        <w:t xml:space="preserve"> зловредную старуху, которая пытается съесть сказочных героев. </w:t>
      </w:r>
      <w:proofErr w:type="gramStart"/>
      <w:r w:rsidRPr="00511994">
        <w:rPr>
          <w:rFonts w:ascii="Times New Roman" w:hAnsi="Times New Roman" w:cs="Times New Roman"/>
          <w:color w:val="000000"/>
          <w:sz w:val="28"/>
          <w:szCs w:val="28"/>
        </w:rPr>
        <w:t>Но</w:t>
      </w:r>
      <w:proofErr w:type="gramEnd"/>
      <w:r w:rsidRPr="00511994">
        <w:rPr>
          <w:rFonts w:ascii="Times New Roman" w:hAnsi="Times New Roman" w:cs="Times New Roman"/>
          <w:color w:val="000000"/>
          <w:sz w:val="28"/>
          <w:szCs w:val="28"/>
        </w:rPr>
        <w:t xml:space="preserve"> несмотря на всё её коварство, она так никого и не съедает, т.е. остаётся влияние прежних представлений о </w:t>
      </w:r>
      <w:proofErr w:type="spellStart"/>
      <w:r w:rsidRPr="00511994">
        <w:rPr>
          <w:rFonts w:ascii="Times New Roman" w:hAnsi="Times New Roman" w:cs="Times New Roman"/>
          <w:color w:val="000000"/>
          <w:sz w:val="28"/>
          <w:szCs w:val="28"/>
        </w:rPr>
        <w:t>Бабе-берегине</w:t>
      </w:r>
      <w:proofErr w:type="spellEnd"/>
      <w:r w:rsidRPr="00511994">
        <w:rPr>
          <w:rFonts w:ascii="Times New Roman" w:hAnsi="Times New Roman" w:cs="Times New Roman"/>
          <w:color w:val="000000"/>
          <w:sz w:val="28"/>
          <w:szCs w:val="28"/>
        </w:rPr>
        <w:t xml:space="preserve">, черты характера которой и определяются её основным предназначением – </w:t>
      </w:r>
      <w:proofErr w:type="spellStart"/>
      <w:r w:rsidRPr="00511994">
        <w:rPr>
          <w:rFonts w:ascii="Times New Roman" w:hAnsi="Times New Roman" w:cs="Times New Roman"/>
          <w:color w:val="000000"/>
          <w:sz w:val="28"/>
          <w:szCs w:val="28"/>
        </w:rPr>
        <w:t>Берегиня</w:t>
      </w:r>
      <w:proofErr w:type="spellEnd"/>
      <w:r w:rsidRPr="00511994">
        <w:rPr>
          <w:rFonts w:ascii="Times New Roman" w:hAnsi="Times New Roman" w:cs="Times New Roman"/>
          <w:color w:val="000000"/>
          <w:sz w:val="28"/>
          <w:szCs w:val="28"/>
        </w:rPr>
        <w:t>.</w:t>
      </w:r>
    </w:p>
    <w:p w:rsidR="009D56A9" w:rsidRPr="00511994" w:rsidRDefault="009D56A9" w:rsidP="00D77885">
      <w:pPr>
        <w:pStyle w:val="a3"/>
        <w:shd w:val="clear" w:color="auto" w:fill="FFFFFF"/>
        <w:autoSpaceDE w:val="0"/>
        <w:autoSpaceDN w:val="0"/>
        <w:adjustRightInd w:val="0"/>
        <w:spacing w:line="360" w:lineRule="auto"/>
        <w:ind w:left="765" w:firstLine="709"/>
        <w:rPr>
          <w:rFonts w:ascii="Times New Roman" w:hAnsi="Times New Roman" w:cs="Times New Roman"/>
          <w:sz w:val="28"/>
          <w:szCs w:val="28"/>
        </w:rPr>
      </w:pPr>
      <w:r w:rsidRPr="00511994">
        <w:rPr>
          <w:rFonts w:ascii="Times New Roman" w:hAnsi="Times New Roman" w:cs="Times New Roman"/>
          <w:sz w:val="28"/>
          <w:szCs w:val="28"/>
        </w:rPr>
        <w:t xml:space="preserve">Аналогично строится работа и по изучению былинных богатырей. </w:t>
      </w:r>
    </w:p>
    <w:p w:rsidR="009D56A9" w:rsidRPr="00511994" w:rsidRDefault="009D56A9" w:rsidP="00D77885">
      <w:pPr>
        <w:pStyle w:val="a3"/>
        <w:numPr>
          <w:ilvl w:val="0"/>
          <w:numId w:val="4"/>
        </w:numPr>
        <w:shd w:val="clear" w:color="auto" w:fill="FFFFFF"/>
        <w:autoSpaceDE w:val="0"/>
        <w:autoSpaceDN w:val="0"/>
        <w:adjustRightInd w:val="0"/>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Предварительное прочтение былин с целью акцентирования внимания на чертах характера былинных богатырей.</w:t>
      </w:r>
    </w:p>
    <w:p w:rsidR="009D56A9" w:rsidRPr="00511994" w:rsidRDefault="009D56A9" w:rsidP="00D77885">
      <w:pPr>
        <w:numPr>
          <w:ilvl w:val="0"/>
          <w:numId w:val="10"/>
        </w:numPr>
        <w:spacing w:after="0"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 xml:space="preserve">Как правило, на таких уроках используется приём театрализации: приходит сказитель-былинщик, который помогает мысленно перенестись в другую реальность. Сказители исполняют отрывки из былинных  песен, загадывают загадки, ведут беседу с классом. </w:t>
      </w:r>
    </w:p>
    <w:p w:rsidR="009D56A9" w:rsidRPr="00511994" w:rsidRDefault="00BE08DF" w:rsidP="00D77885">
      <w:pPr>
        <w:spacing w:after="0" w:line="360" w:lineRule="auto"/>
        <w:ind w:left="720" w:firstLine="709"/>
        <w:rPr>
          <w:rFonts w:ascii="Times New Roman" w:hAnsi="Times New Roman" w:cs="Times New Roman"/>
          <w:b/>
          <w:bCs/>
          <w:sz w:val="28"/>
          <w:szCs w:val="28"/>
        </w:rPr>
      </w:pPr>
      <w:r>
        <w:rPr>
          <w:rFonts w:ascii="Times New Roman" w:hAnsi="Times New Roman" w:cs="Times New Roman"/>
          <w:b/>
          <w:bCs/>
          <w:sz w:val="28"/>
          <w:szCs w:val="28"/>
        </w:rPr>
        <w:t>Подготовленные дети разыгрывают миниатюры, например…</w:t>
      </w:r>
    </w:p>
    <w:p w:rsidR="009D56A9" w:rsidRPr="00511994" w:rsidRDefault="009D56A9" w:rsidP="00D77885">
      <w:pPr>
        <w:numPr>
          <w:ilvl w:val="0"/>
          <w:numId w:val="10"/>
        </w:numPr>
        <w:spacing w:after="0"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Я – крестьянский сын, старый казак из города Мурома, села Карачарова. С младых лет я не мог ходить, пока меня странники-калики на ноги не поставили.</w:t>
      </w:r>
      <w:r w:rsidRPr="00511994">
        <w:rPr>
          <w:rFonts w:ascii="Times New Roman" w:hAnsi="Times New Roman" w:cs="Times New Roman"/>
          <w:b/>
          <w:bCs/>
          <w:sz w:val="28"/>
          <w:szCs w:val="28"/>
        </w:rPr>
        <w:t xml:space="preserve"> Илья Муромец.</w:t>
      </w:r>
      <w:r w:rsidRPr="00511994">
        <w:rPr>
          <w:rFonts w:ascii="Times New Roman" w:hAnsi="Times New Roman" w:cs="Times New Roman"/>
          <w:sz w:val="28"/>
          <w:szCs w:val="28"/>
        </w:rPr>
        <w:t xml:space="preserve"> </w:t>
      </w:r>
    </w:p>
    <w:p w:rsidR="009D56A9" w:rsidRPr="00511994" w:rsidRDefault="009D56A9" w:rsidP="00D77885">
      <w:pPr>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Я – гусляр и хороший игрок из Рязани. С двенадцати годов не было мне равных в поединке кулачном.</w:t>
      </w:r>
      <w:r w:rsidRPr="00511994">
        <w:rPr>
          <w:rFonts w:ascii="Times New Roman" w:hAnsi="Times New Roman" w:cs="Times New Roman"/>
          <w:b/>
          <w:bCs/>
          <w:sz w:val="28"/>
          <w:szCs w:val="28"/>
        </w:rPr>
        <w:t xml:space="preserve"> Добрыня Никитич.</w:t>
      </w:r>
    </w:p>
    <w:p w:rsidR="009D56A9" w:rsidRPr="00511994" w:rsidRDefault="009D56A9" w:rsidP="00D77885">
      <w:pPr>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 xml:space="preserve">Я – богатырь из города Ростова, сын попа Леонтия Ростовского, победил </w:t>
      </w:r>
      <w:proofErr w:type="spellStart"/>
      <w:r w:rsidRPr="00511994">
        <w:rPr>
          <w:rFonts w:ascii="Times New Roman" w:hAnsi="Times New Roman" w:cs="Times New Roman"/>
          <w:sz w:val="28"/>
          <w:szCs w:val="28"/>
        </w:rPr>
        <w:t>Тугарина</w:t>
      </w:r>
      <w:proofErr w:type="spellEnd"/>
      <w:r w:rsidRPr="00511994">
        <w:rPr>
          <w:rFonts w:ascii="Times New Roman" w:hAnsi="Times New Roman" w:cs="Times New Roman"/>
          <w:sz w:val="28"/>
          <w:szCs w:val="28"/>
        </w:rPr>
        <w:t xml:space="preserve"> </w:t>
      </w:r>
      <w:proofErr w:type="spellStart"/>
      <w:r w:rsidRPr="00511994">
        <w:rPr>
          <w:rFonts w:ascii="Times New Roman" w:hAnsi="Times New Roman" w:cs="Times New Roman"/>
          <w:sz w:val="28"/>
          <w:szCs w:val="28"/>
        </w:rPr>
        <w:t>Змеевича</w:t>
      </w:r>
      <w:proofErr w:type="spellEnd"/>
      <w:r w:rsidRPr="00511994">
        <w:rPr>
          <w:rFonts w:ascii="Times New Roman" w:hAnsi="Times New Roman" w:cs="Times New Roman"/>
          <w:sz w:val="28"/>
          <w:szCs w:val="28"/>
        </w:rPr>
        <w:t>.</w:t>
      </w:r>
      <w:r w:rsidRPr="00511994">
        <w:rPr>
          <w:rFonts w:ascii="Times New Roman" w:hAnsi="Times New Roman" w:cs="Times New Roman"/>
          <w:b/>
          <w:bCs/>
          <w:sz w:val="28"/>
          <w:szCs w:val="28"/>
        </w:rPr>
        <w:t xml:space="preserve"> Алёша Попович.</w:t>
      </w:r>
    </w:p>
    <w:p w:rsidR="009D56A9" w:rsidRPr="00511994" w:rsidRDefault="00BE08DF" w:rsidP="00D77885">
      <w:pPr>
        <w:numPr>
          <w:ilvl w:val="0"/>
          <w:numId w:val="4"/>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уроке детям предлагается памятка.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поможет акцентировать внимание на главном. Памятка в себя включает, например, такие вопросы.</w:t>
      </w:r>
    </w:p>
    <w:p w:rsidR="009D56A9" w:rsidRPr="00511994" w:rsidRDefault="009D56A9" w:rsidP="00D77885">
      <w:pPr>
        <w:spacing w:after="0" w:line="360" w:lineRule="auto"/>
        <w:ind w:left="405" w:firstLine="709"/>
        <w:rPr>
          <w:rFonts w:ascii="Times New Roman" w:hAnsi="Times New Roman" w:cs="Times New Roman"/>
          <w:sz w:val="28"/>
          <w:szCs w:val="28"/>
        </w:rPr>
      </w:pPr>
    </w:p>
    <w:p w:rsidR="009D56A9" w:rsidRPr="00511994" w:rsidRDefault="009D56A9" w:rsidP="00D77885">
      <w:pPr>
        <w:numPr>
          <w:ilvl w:val="0"/>
          <w:numId w:val="6"/>
        </w:numPr>
        <w:spacing w:after="0"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Выясни, что общего в характере каждого из богатырей.</w:t>
      </w:r>
    </w:p>
    <w:p w:rsidR="009D56A9" w:rsidRPr="00511994" w:rsidRDefault="009D56A9" w:rsidP="00D77885">
      <w:pPr>
        <w:numPr>
          <w:ilvl w:val="0"/>
          <w:numId w:val="6"/>
        </w:numPr>
        <w:spacing w:after="0" w:line="360" w:lineRule="auto"/>
        <w:ind w:firstLine="709"/>
        <w:rPr>
          <w:rFonts w:ascii="Times New Roman" w:hAnsi="Times New Roman" w:cs="Times New Roman"/>
          <w:sz w:val="28"/>
          <w:szCs w:val="28"/>
        </w:rPr>
      </w:pPr>
      <w:r w:rsidRPr="00511994">
        <w:rPr>
          <w:rFonts w:ascii="Times New Roman" w:hAnsi="Times New Roman" w:cs="Times New Roman"/>
          <w:sz w:val="28"/>
          <w:szCs w:val="28"/>
        </w:rPr>
        <w:lastRenderedPageBreak/>
        <w:t>Чем необычен каждый из них?</w:t>
      </w:r>
    </w:p>
    <w:p w:rsidR="009D56A9" w:rsidRPr="00511994" w:rsidRDefault="009D56A9" w:rsidP="00D77885">
      <w:pPr>
        <w:numPr>
          <w:ilvl w:val="0"/>
          <w:numId w:val="6"/>
        </w:numPr>
        <w:spacing w:after="0"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Кем являются богатыри для русского народа?</w:t>
      </w:r>
    </w:p>
    <w:p w:rsidR="009D56A9" w:rsidRPr="00511994" w:rsidRDefault="009D56A9" w:rsidP="00D77885">
      <w:pPr>
        <w:numPr>
          <w:ilvl w:val="0"/>
          <w:numId w:val="6"/>
        </w:numPr>
        <w:spacing w:after="0"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Заполни таблицу.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2877"/>
        <w:gridCol w:w="2303"/>
        <w:gridCol w:w="2303"/>
      </w:tblGrid>
      <w:tr w:rsidR="009D56A9" w:rsidRPr="00D77885">
        <w:tc>
          <w:tcPr>
            <w:tcW w:w="1728" w:type="dxa"/>
          </w:tcPr>
          <w:p w:rsidR="009D56A9" w:rsidRPr="00D77885" w:rsidRDefault="009D56A9" w:rsidP="00A7725D">
            <w:pPr>
              <w:spacing w:line="240" w:lineRule="auto"/>
              <w:ind w:firstLine="709"/>
              <w:rPr>
                <w:rFonts w:ascii="Times New Roman" w:hAnsi="Times New Roman" w:cs="Times New Roman"/>
                <w:sz w:val="16"/>
                <w:szCs w:val="16"/>
              </w:rPr>
            </w:pPr>
            <w:r w:rsidRPr="00D77885">
              <w:rPr>
                <w:rFonts w:ascii="Times New Roman" w:hAnsi="Times New Roman" w:cs="Times New Roman"/>
                <w:sz w:val="16"/>
                <w:szCs w:val="16"/>
              </w:rPr>
              <w:t>Имя героя.</w:t>
            </w:r>
          </w:p>
        </w:tc>
        <w:tc>
          <w:tcPr>
            <w:tcW w:w="2877" w:type="dxa"/>
          </w:tcPr>
          <w:p w:rsidR="009D56A9" w:rsidRPr="00D77885" w:rsidRDefault="009D56A9" w:rsidP="00A7725D">
            <w:pPr>
              <w:spacing w:line="240" w:lineRule="auto"/>
              <w:ind w:firstLine="709"/>
              <w:rPr>
                <w:rFonts w:ascii="Times New Roman" w:hAnsi="Times New Roman" w:cs="Times New Roman"/>
                <w:sz w:val="16"/>
                <w:szCs w:val="16"/>
              </w:rPr>
            </w:pPr>
          </w:p>
        </w:tc>
        <w:tc>
          <w:tcPr>
            <w:tcW w:w="2303" w:type="dxa"/>
          </w:tcPr>
          <w:p w:rsidR="009D56A9" w:rsidRPr="00D77885" w:rsidRDefault="009D56A9" w:rsidP="00A7725D">
            <w:pPr>
              <w:spacing w:line="240" w:lineRule="auto"/>
              <w:ind w:firstLine="709"/>
              <w:rPr>
                <w:rFonts w:ascii="Times New Roman" w:hAnsi="Times New Roman" w:cs="Times New Roman"/>
                <w:sz w:val="16"/>
                <w:szCs w:val="16"/>
              </w:rPr>
            </w:pPr>
          </w:p>
        </w:tc>
        <w:tc>
          <w:tcPr>
            <w:tcW w:w="2303" w:type="dxa"/>
          </w:tcPr>
          <w:p w:rsidR="009D56A9" w:rsidRPr="00D77885" w:rsidRDefault="009D56A9" w:rsidP="00A7725D">
            <w:pPr>
              <w:spacing w:line="240" w:lineRule="auto"/>
              <w:ind w:firstLine="709"/>
              <w:rPr>
                <w:rFonts w:ascii="Times New Roman" w:hAnsi="Times New Roman" w:cs="Times New Roman"/>
                <w:sz w:val="16"/>
                <w:szCs w:val="16"/>
              </w:rPr>
            </w:pPr>
          </w:p>
        </w:tc>
      </w:tr>
      <w:tr w:rsidR="009D56A9" w:rsidRPr="00D77885">
        <w:trPr>
          <w:cantSplit/>
        </w:trPr>
        <w:tc>
          <w:tcPr>
            <w:tcW w:w="1728" w:type="dxa"/>
            <w:vMerge w:val="restart"/>
          </w:tcPr>
          <w:p w:rsidR="009D56A9" w:rsidRPr="00D77885" w:rsidRDefault="009D56A9" w:rsidP="00A7725D">
            <w:pPr>
              <w:spacing w:line="240" w:lineRule="auto"/>
              <w:ind w:firstLine="709"/>
              <w:rPr>
                <w:rFonts w:ascii="Times New Roman" w:hAnsi="Times New Roman" w:cs="Times New Roman"/>
                <w:sz w:val="16"/>
                <w:szCs w:val="16"/>
              </w:rPr>
            </w:pPr>
            <w:r w:rsidRPr="00D77885">
              <w:rPr>
                <w:rFonts w:ascii="Times New Roman" w:hAnsi="Times New Roman" w:cs="Times New Roman"/>
                <w:sz w:val="16"/>
                <w:szCs w:val="16"/>
              </w:rPr>
              <w:t xml:space="preserve">Подвиги героя, </w:t>
            </w:r>
          </w:p>
          <w:p w:rsidR="009D56A9" w:rsidRPr="00D77885" w:rsidRDefault="009D56A9" w:rsidP="00A7725D">
            <w:pPr>
              <w:spacing w:line="240" w:lineRule="auto"/>
              <w:ind w:firstLine="709"/>
              <w:rPr>
                <w:rFonts w:ascii="Times New Roman" w:hAnsi="Times New Roman" w:cs="Times New Roman"/>
                <w:sz w:val="16"/>
                <w:szCs w:val="16"/>
              </w:rPr>
            </w:pPr>
            <w:r w:rsidRPr="00D77885">
              <w:rPr>
                <w:rFonts w:ascii="Times New Roman" w:hAnsi="Times New Roman" w:cs="Times New Roman"/>
                <w:sz w:val="16"/>
                <w:szCs w:val="16"/>
              </w:rPr>
              <w:t>его черты характера.</w:t>
            </w:r>
          </w:p>
        </w:tc>
        <w:tc>
          <w:tcPr>
            <w:tcW w:w="2877" w:type="dxa"/>
          </w:tcPr>
          <w:p w:rsidR="009D56A9" w:rsidRPr="00D77885" w:rsidRDefault="009D56A9" w:rsidP="00A7725D">
            <w:pPr>
              <w:spacing w:line="240" w:lineRule="auto"/>
              <w:ind w:firstLine="709"/>
              <w:rPr>
                <w:rFonts w:ascii="Times New Roman" w:hAnsi="Times New Roman" w:cs="Times New Roman"/>
                <w:sz w:val="16"/>
                <w:szCs w:val="16"/>
              </w:rPr>
            </w:pPr>
          </w:p>
        </w:tc>
        <w:tc>
          <w:tcPr>
            <w:tcW w:w="2303" w:type="dxa"/>
          </w:tcPr>
          <w:p w:rsidR="009D56A9" w:rsidRPr="00D77885" w:rsidRDefault="009D56A9" w:rsidP="00A7725D">
            <w:pPr>
              <w:spacing w:line="240" w:lineRule="auto"/>
              <w:ind w:firstLine="709"/>
              <w:rPr>
                <w:rFonts w:ascii="Times New Roman" w:hAnsi="Times New Roman" w:cs="Times New Roman"/>
                <w:sz w:val="16"/>
                <w:szCs w:val="16"/>
              </w:rPr>
            </w:pPr>
          </w:p>
        </w:tc>
        <w:tc>
          <w:tcPr>
            <w:tcW w:w="2303" w:type="dxa"/>
          </w:tcPr>
          <w:p w:rsidR="009D56A9" w:rsidRPr="00D77885" w:rsidRDefault="009D56A9" w:rsidP="00A7725D">
            <w:pPr>
              <w:spacing w:line="240" w:lineRule="auto"/>
              <w:ind w:firstLine="709"/>
              <w:rPr>
                <w:rFonts w:ascii="Times New Roman" w:hAnsi="Times New Roman" w:cs="Times New Roman"/>
                <w:sz w:val="16"/>
                <w:szCs w:val="16"/>
              </w:rPr>
            </w:pPr>
          </w:p>
        </w:tc>
      </w:tr>
      <w:tr w:rsidR="009D56A9" w:rsidRPr="00D77885">
        <w:trPr>
          <w:cantSplit/>
        </w:trPr>
        <w:tc>
          <w:tcPr>
            <w:tcW w:w="1728" w:type="dxa"/>
            <w:vMerge/>
          </w:tcPr>
          <w:p w:rsidR="009D56A9" w:rsidRPr="00D77885" w:rsidRDefault="009D56A9" w:rsidP="00A7725D">
            <w:pPr>
              <w:spacing w:line="240" w:lineRule="auto"/>
              <w:ind w:firstLine="709"/>
              <w:rPr>
                <w:rFonts w:ascii="Times New Roman" w:hAnsi="Times New Roman" w:cs="Times New Roman"/>
                <w:sz w:val="16"/>
                <w:szCs w:val="16"/>
              </w:rPr>
            </w:pPr>
          </w:p>
        </w:tc>
        <w:tc>
          <w:tcPr>
            <w:tcW w:w="2877" w:type="dxa"/>
          </w:tcPr>
          <w:p w:rsidR="009D56A9" w:rsidRPr="00D77885" w:rsidRDefault="009D56A9" w:rsidP="00A7725D">
            <w:pPr>
              <w:spacing w:line="240" w:lineRule="auto"/>
              <w:ind w:firstLine="709"/>
              <w:rPr>
                <w:rFonts w:ascii="Times New Roman" w:hAnsi="Times New Roman" w:cs="Times New Roman"/>
                <w:sz w:val="16"/>
                <w:szCs w:val="16"/>
              </w:rPr>
            </w:pPr>
          </w:p>
        </w:tc>
        <w:tc>
          <w:tcPr>
            <w:tcW w:w="2303" w:type="dxa"/>
          </w:tcPr>
          <w:p w:rsidR="009D56A9" w:rsidRPr="00D77885" w:rsidRDefault="009D56A9" w:rsidP="00A7725D">
            <w:pPr>
              <w:spacing w:line="240" w:lineRule="auto"/>
              <w:ind w:firstLine="709"/>
              <w:rPr>
                <w:rFonts w:ascii="Times New Roman" w:hAnsi="Times New Roman" w:cs="Times New Roman"/>
                <w:sz w:val="16"/>
                <w:szCs w:val="16"/>
              </w:rPr>
            </w:pPr>
          </w:p>
        </w:tc>
        <w:tc>
          <w:tcPr>
            <w:tcW w:w="2303" w:type="dxa"/>
          </w:tcPr>
          <w:p w:rsidR="009D56A9" w:rsidRPr="00D77885" w:rsidRDefault="009D56A9" w:rsidP="00A7725D">
            <w:pPr>
              <w:spacing w:line="240" w:lineRule="auto"/>
              <w:ind w:firstLine="709"/>
              <w:rPr>
                <w:rFonts w:ascii="Times New Roman" w:hAnsi="Times New Roman" w:cs="Times New Roman"/>
                <w:sz w:val="16"/>
                <w:szCs w:val="16"/>
              </w:rPr>
            </w:pPr>
          </w:p>
        </w:tc>
      </w:tr>
      <w:tr w:rsidR="009D56A9" w:rsidRPr="00D77885">
        <w:trPr>
          <w:cantSplit/>
        </w:trPr>
        <w:tc>
          <w:tcPr>
            <w:tcW w:w="1728" w:type="dxa"/>
            <w:vMerge/>
          </w:tcPr>
          <w:p w:rsidR="009D56A9" w:rsidRPr="00D77885" w:rsidRDefault="009D56A9" w:rsidP="00A7725D">
            <w:pPr>
              <w:spacing w:line="240" w:lineRule="auto"/>
              <w:ind w:firstLine="709"/>
              <w:rPr>
                <w:rFonts w:ascii="Times New Roman" w:hAnsi="Times New Roman" w:cs="Times New Roman"/>
                <w:sz w:val="16"/>
                <w:szCs w:val="16"/>
              </w:rPr>
            </w:pPr>
          </w:p>
        </w:tc>
        <w:tc>
          <w:tcPr>
            <w:tcW w:w="2877" w:type="dxa"/>
          </w:tcPr>
          <w:p w:rsidR="009D56A9" w:rsidRPr="00D77885" w:rsidRDefault="009D56A9" w:rsidP="00A7725D">
            <w:pPr>
              <w:spacing w:line="240" w:lineRule="auto"/>
              <w:ind w:firstLine="709"/>
              <w:rPr>
                <w:rFonts w:ascii="Times New Roman" w:hAnsi="Times New Roman" w:cs="Times New Roman"/>
                <w:sz w:val="16"/>
                <w:szCs w:val="16"/>
              </w:rPr>
            </w:pPr>
          </w:p>
        </w:tc>
        <w:tc>
          <w:tcPr>
            <w:tcW w:w="2303" w:type="dxa"/>
          </w:tcPr>
          <w:p w:rsidR="009D56A9" w:rsidRPr="00D77885" w:rsidRDefault="009D56A9" w:rsidP="00A7725D">
            <w:pPr>
              <w:spacing w:line="240" w:lineRule="auto"/>
              <w:ind w:firstLine="709"/>
              <w:rPr>
                <w:rFonts w:ascii="Times New Roman" w:hAnsi="Times New Roman" w:cs="Times New Roman"/>
                <w:sz w:val="16"/>
                <w:szCs w:val="16"/>
              </w:rPr>
            </w:pPr>
          </w:p>
        </w:tc>
        <w:tc>
          <w:tcPr>
            <w:tcW w:w="2303" w:type="dxa"/>
          </w:tcPr>
          <w:p w:rsidR="009D56A9" w:rsidRPr="00D77885" w:rsidRDefault="009D56A9" w:rsidP="00A7725D">
            <w:pPr>
              <w:spacing w:line="240" w:lineRule="auto"/>
              <w:ind w:firstLine="709"/>
              <w:rPr>
                <w:rFonts w:ascii="Times New Roman" w:hAnsi="Times New Roman" w:cs="Times New Roman"/>
                <w:sz w:val="16"/>
                <w:szCs w:val="16"/>
              </w:rPr>
            </w:pPr>
          </w:p>
        </w:tc>
      </w:tr>
      <w:tr w:rsidR="009D56A9" w:rsidRPr="00D77885">
        <w:trPr>
          <w:cantSplit/>
        </w:trPr>
        <w:tc>
          <w:tcPr>
            <w:tcW w:w="1728" w:type="dxa"/>
            <w:vMerge/>
          </w:tcPr>
          <w:p w:rsidR="009D56A9" w:rsidRPr="00D77885" w:rsidRDefault="009D56A9" w:rsidP="00A7725D">
            <w:pPr>
              <w:spacing w:line="240" w:lineRule="auto"/>
              <w:ind w:firstLine="709"/>
              <w:rPr>
                <w:rFonts w:ascii="Times New Roman" w:hAnsi="Times New Roman" w:cs="Times New Roman"/>
                <w:sz w:val="16"/>
                <w:szCs w:val="16"/>
              </w:rPr>
            </w:pPr>
          </w:p>
        </w:tc>
        <w:tc>
          <w:tcPr>
            <w:tcW w:w="2877" w:type="dxa"/>
          </w:tcPr>
          <w:p w:rsidR="009D56A9" w:rsidRPr="00D77885" w:rsidRDefault="009D56A9" w:rsidP="00A7725D">
            <w:pPr>
              <w:spacing w:line="240" w:lineRule="auto"/>
              <w:ind w:firstLine="709"/>
              <w:rPr>
                <w:rFonts w:ascii="Times New Roman" w:hAnsi="Times New Roman" w:cs="Times New Roman"/>
                <w:sz w:val="16"/>
                <w:szCs w:val="16"/>
              </w:rPr>
            </w:pPr>
          </w:p>
        </w:tc>
        <w:tc>
          <w:tcPr>
            <w:tcW w:w="2303" w:type="dxa"/>
          </w:tcPr>
          <w:p w:rsidR="009D56A9" w:rsidRPr="00D77885" w:rsidRDefault="009D56A9" w:rsidP="00A7725D">
            <w:pPr>
              <w:spacing w:line="240" w:lineRule="auto"/>
              <w:ind w:firstLine="709"/>
              <w:rPr>
                <w:rFonts w:ascii="Times New Roman" w:hAnsi="Times New Roman" w:cs="Times New Roman"/>
                <w:sz w:val="16"/>
                <w:szCs w:val="16"/>
              </w:rPr>
            </w:pPr>
          </w:p>
        </w:tc>
        <w:tc>
          <w:tcPr>
            <w:tcW w:w="2303" w:type="dxa"/>
          </w:tcPr>
          <w:p w:rsidR="009D56A9" w:rsidRPr="00D77885" w:rsidRDefault="009D56A9" w:rsidP="00A7725D">
            <w:pPr>
              <w:spacing w:line="240" w:lineRule="auto"/>
              <w:ind w:firstLine="709"/>
              <w:rPr>
                <w:rFonts w:ascii="Times New Roman" w:hAnsi="Times New Roman" w:cs="Times New Roman"/>
                <w:sz w:val="16"/>
                <w:szCs w:val="16"/>
              </w:rPr>
            </w:pPr>
          </w:p>
        </w:tc>
      </w:tr>
      <w:tr w:rsidR="009D56A9" w:rsidRPr="00D77885">
        <w:trPr>
          <w:cantSplit/>
        </w:trPr>
        <w:tc>
          <w:tcPr>
            <w:tcW w:w="1728" w:type="dxa"/>
            <w:vMerge/>
          </w:tcPr>
          <w:p w:rsidR="009D56A9" w:rsidRPr="00D77885" w:rsidRDefault="009D56A9" w:rsidP="00A7725D">
            <w:pPr>
              <w:spacing w:line="240" w:lineRule="auto"/>
              <w:ind w:firstLine="709"/>
              <w:rPr>
                <w:rFonts w:ascii="Times New Roman" w:hAnsi="Times New Roman" w:cs="Times New Roman"/>
                <w:sz w:val="16"/>
                <w:szCs w:val="16"/>
              </w:rPr>
            </w:pPr>
          </w:p>
        </w:tc>
        <w:tc>
          <w:tcPr>
            <w:tcW w:w="2877" w:type="dxa"/>
          </w:tcPr>
          <w:p w:rsidR="009D56A9" w:rsidRPr="00D77885" w:rsidRDefault="009D56A9" w:rsidP="00A7725D">
            <w:pPr>
              <w:spacing w:line="240" w:lineRule="auto"/>
              <w:ind w:firstLine="709"/>
              <w:rPr>
                <w:rFonts w:ascii="Times New Roman" w:hAnsi="Times New Roman" w:cs="Times New Roman"/>
                <w:sz w:val="16"/>
                <w:szCs w:val="16"/>
              </w:rPr>
            </w:pPr>
          </w:p>
        </w:tc>
        <w:tc>
          <w:tcPr>
            <w:tcW w:w="2303" w:type="dxa"/>
          </w:tcPr>
          <w:p w:rsidR="009D56A9" w:rsidRPr="00D77885" w:rsidRDefault="009D56A9" w:rsidP="00A7725D">
            <w:pPr>
              <w:spacing w:line="240" w:lineRule="auto"/>
              <w:ind w:firstLine="709"/>
              <w:rPr>
                <w:rFonts w:ascii="Times New Roman" w:hAnsi="Times New Roman" w:cs="Times New Roman"/>
                <w:sz w:val="16"/>
                <w:szCs w:val="16"/>
              </w:rPr>
            </w:pPr>
          </w:p>
        </w:tc>
        <w:tc>
          <w:tcPr>
            <w:tcW w:w="2303" w:type="dxa"/>
          </w:tcPr>
          <w:p w:rsidR="009D56A9" w:rsidRPr="00D77885" w:rsidRDefault="009D56A9" w:rsidP="00A7725D">
            <w:pPr>
              <w:spacing w:line="240" w:lineRule="auto"/>
              <w:ind w:firstLine="709"/>
              <w:rPr>
                <w:rFonts w:ascii="Times New Roman" w:hAnsi="Times New Roman" w:cs="Times New Roman"/>
                <w:sz w:val="16"/>
                <w:szCs w:val="16"/>
              </w:rPr>
            </w:pPr>
          </w:p>
        </w:tc>
      </w:tr>
      <w:tr w:rsidR="009D56A9" w:rsidRPr="00D77885">
        <w:trPr>
          <w:cantSplit/>
        </w:trPr>
        <w:tc>
          <w:tcPr>
            <w:tcW w:w="1728" w:type="dxa"/>
            <w:vMerge/>
          </w:tcPr>
          <w:p w:rsidR="009D56A9" w:rsidRPr="00D77885" w:rsidRDefault="009D56A9" w:rsidP="00A7725D">
            <w:pPr>
              <w:spacing w:line="240" w:lineRule="auto"/>
              <w:ind w:firstLine="709"/>
              <w:rPr>
                <w:rFonts w:ascii="Times New Roman" w:hAnsi="Times New Roman" w:cs="Times New Roman"/>
                <w:sz w:val="16"/>
                <w:szCs w:val="16"/>
              </w:rPr>
            </w:pPr>
          </w:p>
        </w:tc>
        <w:tc>
          <w:tcPr>
            <w:tcW w:w="2877" w:type="dxa"/>
          </w:tcPr>
          <w:p w:rsidR="009D56A9" w:rsidRPr="00D77885" w:rsidRDefault="009D56A9" w:rsidP="00A7725D">
            <w:pPr>
              <w:spacing w:line="240" w:lineRule="auto"/>
              <w:ind w:firstLine="709"/>
              <w:rPr>
                <w:rFonts w:ascii="Times New Roman" w:hAnsi="Times New Roman" w:cs="Times New Roman"/>
                <w:sz w:val="16"/>
                <w:szCs w:val="16"/>
              </w:rPr>
            </w:pPr>
          </w:p>
        </w:tc>
        <w:tc>
          <w:tcPr>
            <w:tcW w:w="2303" w:type="dxa"/>
          </w:tcPr>
          <w:p w:rsidR="009D56A9" w:rsidRPr="00D77885" w:rsidRDefault="009D56A9" w:rsidP="00A7725D">
            <w:pPr>
              <w:spacing w:line="240" w:lineRule="auto"/>
              <w:ind w:firstLine="709"/>
              <w:rPr>
                <w:rFonts w:ascii="Times New Roman" w:hAnsi="Times New Roman" w:cs="Times New Roman"/>
                <w:sz w:val="16"/>
                <w:szCs w:val="16"/>
              </w:rPr>
            </w:pPr>
          </w:p>
        </w:tc>
        <w:tc>
          <w:tcPr>
            <w:tcW w:w="2303" w:type="dxa"/>
          </w:tcPr>
          <w:p w:rsidR="009D56A9" w:rsidRPr="00D77885" w:rsidRDefault="009D56A9" w:rsidP="00A7725D">
            <w:pPr>
              <w:spacing w:line="240" w:lineRule="auto"/>
              <w:ind w:firstLine="709"/>
              <w:rPr>
                <w:rFonts w:ascii="Times New Roman" w:hAnsi="Times New Roman" w:cs="Times New Roman"/>
                <w:sz w:val="16"/>
                <w:szCs w:val="16"/>
              </w:rPr>
            </w:pPr>
          </w:p>
        </w:tc>
      </w:tr>
      <w:tr w:rsidR="009D56A9" w:rsidRPr="00D77885">
        <w:trPr>
          <w:cantSplit/>
        </w:trPr>
        <w:tc>
          <w:tcPr>
            <w:tcW w:w="1728" w:type="dxa"/>
            <w:vMerge/>
          </w:tcPr>
          <w:p w:rsidR="009D56A9" w:rsidRPr="00D77885" w:rsidRDefault="009D56A9" w:rsidP="00A7725D">
            <w:pPr>
              <w:spacing w:line="240" w:lineRule="auto"/>
              <w:ind w:firstLine="709"/>
              <w:rPr>
                <w:rFonts w:ascii="Times New Roman" w:hAnsi="Times New Roman" w:cs="Times New Roman"/>
                <w:sz w:val="16"/>
                <w:szCs w:val="16"/>
              </w:rPr>
            </w:pPr>
          </w:p>
        </w:tc>
        <w:tc>
          <w:tcPr>
            <w:tcW w:w="2877" w:type="dxa"/>
          </w:tcPr>
          <w:p w:rsidR="009D56A9" w:rsidRPr="00D77885" w:rsidRDefault="009D56A9" w:rsidP="00A7725D">
            <w:pPr>
              <w:spacing w:line="240" w:lineRule="auto"/>
              <w:ind w:firstLine="709"/>
              <w:rPr>
                <w:rFonts w:ascii="Times New Roman" w:hAnsi="Times New Roman" w:cs="Times New Roman"/>
                <w:sz w:val="16"/>
                <w:szCs w:val="16"/>
              </w:rPr>
            </w:pPr>
          </w:p>
        </w:tc>
        <w:tc>
          <w:tcPr>
            <w:tcW w:w="2303" w:type="dxa"/>
          </w:tcPr>
          <w:p w:rsidR="009D56A9" w:rsidRPr="00D77885" w:rsidRDefault="009D56A9" w:rsidP="00A7725D">
            <w:pPr>
              <w:spacing w:line="240" w:lineRule="auto"/>
              <w:ind w:firstLine="709"/>
              <w:rPr>
                <w:rFonts w:ascii="Times New Roman" w:hAnsi="Times New Roman" w:cs="Times New Roman"/>
                <w:sz w:val="16"/>
                <w:szCs w:val="16"/>
              </w:rPr>
            </w:pPr>
          </w:p>
        </w:tc>
        <w:tc>
          <w:tcPr>
            <w:tcW w:w="2303" w:type="dxa"/>
          </w:tcPr>
          <w:p w:rsidR="009D56A9" w:rsidRPr="00D77885" w:rsidRDefault="009D56A9" w:rsidP="00A7725D">
            <w:pPr>
              <w:spacing w:line="240" w:lineRule="auto"/>
              <w:ind w:firstLine="709"/>
              <w:rPr>
                <w:rFonts w:ascii="Times New Roman" w:hAnsi="Times New Roman" w:cs="Times New Roman"/>
                <w:sz w:val="16"/>
                <w:szCs w:val="16"/>
              </w:rPr>
            </w:pPr>
          </w:p>
        </w:tc>
      </w:tr>
      <w:tr w:rsidR="009D56A9" w:rsidRPr="00D77885">
        <w:trPr>
          <w:cantSplit/>
        </w:trPr>
        <w:tc>
          <w:tcPr>
            <w:tcW w:w="1728" w:type="dxa"/>
            <w:vMerge/>
          </w:tcPr>
          <w:p w:rsidR="009D56A9" w:rsidRPr="00D77885" w:rsidRDefault="009D56A9" w:rsidP="00A7725D">
            <w:pPr>
              <w:spacing w:line="240" w:lineRule="auto"/>
              <w:ind w:firstLine="709"/>
              <w:rPr>
                <w:rFonts w:ascii="Times New Roman" w:hAnsi="Times New Roman" w:cs="Times New Roman"/>
                <w:sz w:val="16"/>
                <w:szCs w:val="16"/>
              </w:rPr>
            </w:pPr>
          </w:p>
        </w:tc>
        <w:tc>
          <w:tcPr>
            <w:tcW w:w="2877" w:type="dxa"/>
          </w:tcPr>
          <w:p w:rsidR="009D56A9" w:rsidRPr="00D77885" w:rsidRDefault="009D56A9" w:rsidP="00A7725D">
            <w:pPr>
              <w:spacing w:line="240" w:lineRule="auto"/>
              <w:ind w:firstLine="709"/>
              <w:rPr>
                <w:rFonts w:ascii="Times New Roman" w:hAnsi="Times New Roman" w:cs="Times New Roman"/>
                <w:sz w:val="16"/>
                <w:szCs w:val="16"/>
              </w:rPr>
            </w:pPr>
          </w:p>
        </w:tc>
        <w:tc>
          <w:tcPr>
            <w:tcW w:w="2303" w:type="dxa"/>
          </w:tcPr>
          <w:p w:rsidR="009D56A9" w:rsidRPr="00D77885" w:rsidRDefault="009D56A9" w:rsidP="00A7725D">
            <w:pPr>
              <w:spacing w:line="240" w:lineRule="auto"/>
              <w:ind w:firstLine="709"/>
              <w:rPr>
                <w:rFonts w:ascii="Times New Roman" w:hAnsi="Times New Roman" w:cs="Times New Roman"/>
                <w:sz w:val="16"/>
                <w:szCs w:val="16"/>
              </w:rPr>
            </w:pPr>
          </w:p>
        </w:tc>
        <w:tc>
          <w:tcPr>
            <w:tcW w:w="2303" w:type="dxa"/>
          </w:tcPr>
          <w:p w:rsidR="009D56A9" w:rsidRPr="00D77885" w:rsidRDefault="009D56A9" w:rsidP="00A7725D">
            <w:pPr>
              <w:spacing w:line="240" w:lineRule="auto"/>
              <w:ind w:firstLine="709"/>
              <w:rPr>
                <w:rFonts w:ascii="Times New Roman" w:hAnsi="Times New Roman" w:cs="Times New Roman"/>
                <w:sz w:val="16"/>
                <w:szCs w:val="16"/>
              </w:rPr>
            </w:pPr>
          </w:p>
        </w:tc>
      </w:tr>
      <w:tr w:rsidR="009D56A9" w:rsidRPr="00D77885">
        <w:trPr>
          <w:cantSplit/>
        </w:trPr>
        <w:tc>
          <w:tcPr>
            <w:tcW w:w="1728" w:type="dxa"/>
            <w:vMerge/>
          </w:tcPr>
          <w:p w:rsidR="009D56A9" w:rsidRPr="00D77885" w:rsidRDefault="009D56A9" w:rsidP="00A7725D">
            <w:pPr>
              <w:spacing w:line="240" w:lineRule="auto"/>
              <w:ind w:firstLine="709"/>
              <w:rPr>
                <w:rFonts w:ascii="Times New Roman" w:hAnsi="Times New Roman" w:cs="Times New Roman"/>
                <w:sz w:val="16"/>
                <w:szCs w:val="16"/>
              </w:rPr>
            </w:pPr>
          </w:p>
        </w:tc>
        <w:tc>
          <w:tcPr>
            <w:tcW w:w="2877" w:type="dxa"/>
          </w:tcPr>
          <w:p w:rsidR="009D56A9" w:rsidRPr="00D77885" w:rsidRDefault="009D56A9" w:rsidP="00A7725D">
            <w:pPr>
              <w:spacing w:line="240" w:lineRule="auto"/>
              <w:ind w:firstLine="709"/>
              <w:rPr>
                <w:rFonts w:ascii="Times New Roman" w:hAnsi="Times New Roman" w:cs="Times New Roman"/>
                <w:sz w:val="16"/>
                <w:szCs w:val="16"/>
              </w:rPr>
            </w:pPr>
          </w:p>
        </w:tc>
        <w:tc>
          <w:tcPr>
            <w:tcW w:w="2303" w:type="dxa"/>
          </w:tcPr>
          <w:p w:rsidR="009D56A9" w:rsidRPr="00D77885" w:rsidRDefault="009D56A9" w:rsidP="00A7725D">
            <w:pPr>
              <w:spacing w:line="240" w:lineRule="auto"/>
              <w:ind w:firstLine="709"/>
              <w:rPr>
                <w:rFonts w:ascii="Times New Roman" w:hAnsi="Times New Roman" w:cs="Times New Roman"/>
                <w:sz w:val="16"/>
                <w:szCs w:val="16"/>
              </w:rPr>
            </w:pPr>
          </w:p>
        </w:tc>
        <w:tc>
          <w:tcPr>
            <w:tcW w:w="2303" w:type="dxa"/>
          </w:tcPr>
          <w:p w:rsidR="009D56A9" w:rsidRPr="00D77885" w:rsidRDefault="009D56A9" w:rsidP="00A7725D">
            <w:pPr>
              <w:spacing w:line="240" w:lineRule="auto"/>
              <w:ind w:firstLine="709"/>
              <w:rPr>
                <w:rFonts w:ascii="Times New Roman" w:hAnsi="Times New Roman" w:cs="Times New Roman"/>
                <w:sz w:val="16"/>
                <w:szCs w:val="16"/>
              </w:rPr>
            </w:pPr>
          </w:p>
        </w:tc>
      </w:tr>
    </w:tbl>
    <w:p w:rsidR="00272255" w:rsidRDefault="00BE08DF" w:rsidP="00272255">
      <w:pPr>
        <w:spacing w:after="0" w:line="360" w:lineRule="auto"/>
        <w:ind w:left="765" w:firstLine="709"/>
        <w:rPr>
          <w:rFonts w:ascii="Times New Roman" w:hAnsi="Times New Roman" w:cs="Times New Roman"/>
          <w:sz w:val="28"/>
          <w:szCs w:val="28"/>
        </w:rPr>
      </w:pPr>
      <w:r>
        <w:rPr>
          <w:rFonts w:ascii="Times New Roman" w:hAnsi="Times New Roman" w:cs="Times New Roman"/>
          <w:sz w:val="28"/>
          <w:szCs w:val="28"/>
        </w:rPr>
        <w:t xml:space="preserve">Таблица заполняется на основе выборочного чтения – дети читают отрывок былины и называют качество, которое проявляет богатырь в данном эпизоде. </w:t>
      </w:r>
      <w:r w:rsidR="00272255">
        <w:rPr>
          <w:rFonts w:ascii="Times New Roman" w:hAnsi="Times New Roman" w:cs="Times New Roman"/>
          <w:sz w:val="28"/>
          <w:szCs w:val="28"/>
        </w:rPr>
        <w:t xml:space="preserve">Затем даётся задание: </w:t>
      </w:r>
    </w:p>
    <w:p w:rsidR="00272255" w:rsidRPr="00511994" w:rsidRDefault="00272255" w:rsidP="00272255">
      <w:pPr>
        <w:spacing w:after="0" w:line="360" w:lineRule="auto"/>
        <w:ind w:left="765" w:firstLine="709"/>
        <w:rPr>
          <w:rFonts w:ascii="Times New Roman" w:hAnsi="Times New Roman" w:cs="Times New Roman"/>
          <w:sz w:val="28"/>
          <w:szCs w:val="28"/>
        </w:rPr>
      </w:pPr>
      <w:r w:rsidRPr="00511994">
        <w:rPr>
          <w:rFonts w:ascii="Times New Roman" w:hAnsi="Times New Roman" w:cs="Times New Roman"/>
          <w:sz w:val="28"/>
          <w:szCs w:val="28"/>
        </w:rPr>
        <w:t>Зачитайте качества, которые повторяются у каждого богатыря.</w:t>
      </w:r>
    </w:p>
    <w:p w:rsidR="00272255" w:rsidRPr="00511994" w:rsidRDefault="00272255" w:rsidP="00272255">
      <w:pPr>
        <w:spacing w:after="0" w:line="360" w:lineRule="auto"/>
        <w:ind w:left="765" w:firstLine="709"/>
        <w:rPr>
          <w:rFonts w:ascii="Times New Roman" w:hAnsi="Times New Roman" w:cs="Times New Roman"/>
          <w:sz w:val="28"/>
          <w:szCs w:val="28"/>
        </w:rPr>
      </w:pPr>
      <w:r w:rsidRPr="00511994">
        <w:rPr>
          <w:rFonts w:ascii="Times New Roman" w:hAnsi="Times New Roman" w:cs="Times New Roman"/>
          <w:sz w:val="28"/>
          <w:szCs w:val="28"/>
        </w:rPr>
        <w:t xml:space="preserve">( </w:t>
      </w:r>
      <w:proofErr w:type="gramStart"/>
      <w:r w:rsidRPr="00511994">
        <w:rPr>
          <w:rFonts w:ascii="Times New Roman" w:hAnsi="Times New Roman" w:cs="Times New Roman"/>
          <w:sz w:val="28"/>
          <w:szCs w:val="28"/>
        </w:rPr>
        <w:t>могучий</w:t>
      </w:r>
      <w:proofErr w:type="gramEnd"/>
      <w:r w:rsidRPr="00511994">
        <w:rPr>
          <w:rFonts w:ascii="Times New Roman" w:hAnsi="Times New Roman" w:cs="Times New Roman"/>
          <w:sz w:val="28"/>
          <w:szCs w:val="28"/>
        </w:rPr>
        <w:t>, смелый, ловкий, находчивый, любит родину)</w:t>
      </w:r>
    </w:p>
    <w:p w:rsidR="00272255" w:rsidRPr="00511994" w:rsidRDefault="00272255" w:rsidP="00272255">
      <w:pPr>
        <w:spacing w:after="0" w:line="360" w:lineRule="auto"/>
        <w:ind w:left="765" w:firstLine="709"/>
        <w:rPr>
          <w:rFonts w:ascii="Times New Roman" w:hAnsi="Times New Roman" w:cs="Times New Roman"/>
          <w:sz w:val="28"/>
          <w:szCs w:val="28"/>
        </w:rPr>
      </w:pPr>
      <w:r w:rsidRPr="00511994">
        <w:rPr>
          <w:rFonts w:ascii="Times New Roman" w:hAnsi="Times New Roman" w:cs="Times New Roman"/>
          <w:sz w:val="28"/>
          <w:szCs w:val="28"/>
        </w:rPr>
        <w:t>могли ли быть эти качества у простого русского народа?</w:t>
      </w:r>
    </w:p>
    <w:p w:rsidR="00272255" w:rsidRPr="00511994" w:rsidRDefault="00272255" w:rsidP="00272255">
      <w:pPr>
        <w:spacing w:after="0" w:line="360" w:lineRule="auto"/>
        <w:ind w:left="765" w:firstLine="709"/>
        <w:rPr>
          <w:rFonts w:ascii="Times New Roman" w:hAnsi="Times New Roman" w:cs="Times New Roman"/>
          <w:sz w:val="28"/>
          <w:szCs w:val="28"/>
        </w:rPr>
      </w:pPr>
      <w:r w:rsidRPr="00511994">
        <w:rPr>
          <w:rFonts w:ascii="Times New Roman" w:hAnsi="Times New Roman" w:cs="Times New Roman"/>
          <w:sz w:val="28"/>
          <w:szCs w:val="28"/>
        </w:rPr>
        <w:t>Кто догадался, кто скрывается под обликом этих богатырей</w:t>
      </w:r>
      <w:proofErr w:type="gramStart"/>
      <w:r w:rsidRPr="00511994">
        <w:rPr>
          <w:rFonts w:ascii="Times New Roman" w:hAnsi="Times New Roman" w:cs="Times New Roman"/>
          <w:sz w:val="28"/>
          <w:szCs w:val="28"/>
        </w:rPr>
        <w:t>?(</w:t>
      </w:r>
      <w:proofErr w:type="gramEnd"/>
      <w:r w:rsidRPr="00511994">
        <w:rPr>
          <w:rFonts w:ascii="Times New Roman" w:hAnsi="Times New Roman" w:cs="Times New Roman"/>
          <w:sz w:val="28"/>
          <w:szCs w:val="28"/>
        </w:rPr>
        <w:t xml:space="preserve"> русский народ)</w:t>
      </w:r>
    </w:p>
    <w:p w:rsidR="00272255" w:rsidRDefault="00272255" w:rsidP="00BE08DF">
      <w:pPr>
        <w:spacing w:after="0" w:line="360" w:lineRule="auto"/>
        <w:ind w:left="1429"/>
        <w:rPr>
          <w:rFonts w:ascii="Times New Roman" w:hAnsi="Times New Roman" w:cs="Times New Roman"/>
          <w:sz w:val="28"/>
          <w:szCs w:val="28"/>
        </w:rPr>
      </w:pPr>
      <w:r>
        <w:rPr>
          <w:rFonts w:ascii="Times New Roman" w:hAnsi="Times New Roman" w:cs="Times New Roman"/>
          <w:sz w:val="28"/>
          <w:szCs w:val="28"/>
        </w:rPr>
        <w:t>Сделать свой вывод помогает приём дополнения начатого предложения, например…</w:t>
      </w:r>
    </w:p>
    <w:p w:rsidR="009D56A9" w:rsidRPr="00511994" w:rsidRDefault="009D56A9" w:rsidP="00D77885">
      <w:pPr>
        <w:numPr>
          <w:ilvl w:val="0"/>
          <w:numId w:val="6"/>
        </w:numPr>
        <w:spacing w:after="0"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Выбери фразу, которая продолжит тему урока, или предложи свою.</w:t>
      </w:r>
    </w:p>
    <w:p w:rsidR="009D56A9" w:rsidRPr="00511994" w:rsidRDefault="009D56A9" w:rsidP="00D77885">
      <w:pPr>
        <w:spacing w:line="360" w:lineRule="auto"/>
        <w:ind w:left="360" w:firstLine="709"/>
        <w:rPr>
          <w:rFonts w:ascii="Times New Roman" w:hAnsi="Times New Roman" w:cs="Times New Roman"/>
          <w:sz w:val="28"/>
          <w:szCs w:val="28"/>
        </w:rPr>
      </w:pPr>
      <w:r w:rsidRPr="00511994">
        <w:rPr>
          <w:rFonts w:ascii="Times New Roman" w:hAnsi="Times New Roman" w:cs="Times New Roman"/>
          <w:sz w:val="28"/>
          <w:szCs w:val="28"/>
        </w:rPr>
        <w:t>Былинные богатыри – это…</w:t>
      </w:r>
    </w:p>
    <w:p w:rsidR="009D56A9" w:rsidRPr="00511994" w:rsidRDefault="009D56A9" w:rsidP="00D77885">
      <w:pPr>
        <w:numPr>
          <w:ilvl w:val="0"/>
          <w:numId w:val="8"/>
        </w:numPr>
        <w:spacing w:after="0"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Воплощение черт характера русского народа.</w:t>
      </w:r>
    </w:p>
    <w:p w:rsidR="009D56A9" w:rsidRPr="00511994" w:rsidRDefault="009D56A9" w:rsidP="00D77885">
      <w:pPr>
        <w:numPr>
          <w:ilvl w:val="0"/>
          <w:numId w:val="8"/>
        </w:numPr>
        <w:spacing w:after="0"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Собирательный образ русского народа.</w:t>
      </w:r>
    </w:p>
    <w:p w:rsidR="009D56A9" w:rsidRPr="00511994" w:rsidRDefault="009D56A9" w:rsidP="00D77885">
      <w:pPr>
        <w:numPr>
          <w:ilvl w:val="0"/>
          <w:numId w:val="8"/>
        </w:numPr>
        <w:spacing w:after="0"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Сказочные персонажи, которые учат любить свою родину.</w:t>
      </w:r>
    </w:p>
    <w:p w:rsidR="009D56A9" w:rsidRPr="00511994" w:rsidRDefault="009D56A9" w:rsidP="00D77885">
      <w:pPr>
        <w:numPr>
          <w:ilvl w:val="0"/>
          <w:numId w:val="8"/>
        </w:numPr>
        <w:pBdr>
          <w:bottom w:val="single" w:sz="4" w:space="1" w:color="auto"/>
        </w:pBdr>
        <w:spacing w:after="0"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 xml:space="preserve">      </w:t>
      </w:r>
    </w:p>
    <w:p w:rsidR="009D56A9" w:rsidRPr="00511994" w:rsidRDefault="009D56A9" w:rsidP="00D77885">
      <w:pPr>
        <w:spacing w:line="360" w:lineRule="auto"/>
        <w:ind w:firstLine="709"/>
        <w:rPr>
          <w:rFonts w:ascii="Times New Roman" w:hAnsi="Times New Roman" w:cs="Times New Roman"/>
          <w:b/>
          <w:bCs/>
          <w:sz w:val="28"/>
          <w:szCs w:val="28"/>
        </w:rPr>
      </w:pPr>
    </w:p>
    <w:p w:rsidR="009D56A9" w:rsidRPr="00272255" w:rsidRDefault="00272255" w:rsidP="00D77885">
      <w:pPr>
        <w:pStyle w:val="a3"/>
        <w:numPr>
          <w:ilvl w:val="0"/>
          <w:numId w:val="4"/>
        </w:numPr>
        <w:spacing w:after="0" w:line="360" w:lineRule="auto"/>
        <w:ind w:firstLine="709"/>
        <w:rPr>
          <w:rFonts w:ascii="Times New Roman" w:hAnsi="Times New Roman" w:cs="Times New Roman"/>
          <w:sz w:val="28"/>
          <w:szCs w:val="28"/>
        </w:rPr>
      </w:pPr>
      <w:r w:rsidRPr="00272255">
        <w:rPr>
          <w:rFonts w:ascii="Times New Roman" w:hAnsi="Times New Roman" w:cs="Times New Roman"/>
          <w:b/>
          <w:bCs/>
          <w:sz w:val="28"/>
          <w:szCs w:val="28"/>
        </w:rPr>
        <w:t>Учитель обобщает ответы учащихся:</w:t>
      </w:r>
    </w:p>
    <w:p w:rsidR="009D56A9" w:rsidRPr="00511994" w:rsidRDefault="009D56A9" w:rsidP="00272255">
      <w:pPr>
        <w:spacing w:after="0" w:line="360" w:lineRule="auto"/>
        <w:rPr>
          <w:rFonts w:ascii="Times New Roman" w:hAnsi="Times New Roman" w:cs="Times New Roman"/>
          <w:sz w:val="28"/>
          <w:szCs w:val="28"/>
        </w:rPr>
      </w:pPr>
      <w:r w:rsidRPr="00511994">
        <w:rPr>
          <w:rFonts w:ascii="Times New Roman" w:hAnsi="Times New Roman" w:cs="Times New Roman"/>
          <w:b/>
          <w:bCs/>
          <w:sz w:val="28"/>
          <w:szCs w:val="28"/>
        </w:rPr>
        <w:lastRenderedPageBreak/>
        <w:t>Слово учителя</w:t>
      </w:r>
      <w:r w:rsidRPr="00511994">
        <w:rPr>
          <w:rFonts w:ascii="Times New Roman" w:hAnsi="Times New Roman" w:cs="Times New Roman"/>
          <w:sz w:val="28"/>
          <w:szCs w:val="28"/>
        </w:rPr>
        <w:t xml:space="preserve">                   Большинство былин посвящено сражению богатыря с чудищем или вражеской силой. Былинный богатырь, как правило, действует в одиночку, идёт навстречу страшной опасности и всегда побеждает. Эти богатыри – плоть от плоти, кость от кости народной: в их необыкновенных обликах чувствуется биение сердца народного. В них перед нашим взором восстаёт дух русского народа, верящего в свободу Земли Русской, могучего своей самобытностью. Этому народу всё по плечу, нет ничего непосильного. Народ – вот кто был подлинным героем и воителем за русскую землю, образ которого воплощён в русских богатырях.</w:t>
      </w:r>
    </w:p>
    <w:p w:rsidR="009D56A9" w:rsidRPr="00511994" w:rsidRDefault="009D56A9" w:rsidP="00D77885">
      <w:pPr>
        <w:spacing w:line="360" w:lineRule="auto"/>
        <w:ind w:firstLine="709"/>
        <w:rPr>
          <w:rFonts w:ascii="Times New Roman" w:hAnsi="Times New Roman" w:cs="Times New Roman"/>
          <w:sz w:val="28"/>
          <w:szCs w:val="28"/>
        </w:rPr>
      </w:pPr>
      <w:r w:rsidRPr="00511994">
        <w:rPr>
          <w:rFonts w:ascii="Times New Roman" w:hAnsi="Times New Roman" w:cs="Times New Roman"/>
          <w:b/>
          <w:bCs/>
          <w:i/>
          <w:iCs/>
          <w:sz w:val="28"/>
          <w:szCs w:val="28"/>
        </w:rPr>
        <w:t>.</w:t>
      </w:r>
    </w:p>
    <w:p w:rsidR="009D56A9" w:rsidRPr="00511994" w:rsidRDefault="009D56A9" w:rsidP="00D77885">
      <w:pPr>
        <w:numPr>
          <w:ilvl w:val="0"/>
          <w:numId w:val="4"/>
        </w:numPr>
        <w:spacing w:after="0"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 xml:space="preserve">     </w:t>
      </w:r>
      <w:r w:rsidR="00272255">
        <w:rPr>
          <w:rFonts w:ascii="Times New Roman" w:hAnsi="Times New Roman" w:cs="Times New Roman"/>
          <w:sz w:val="28"/>
          <w:szCs w:val="28"/>
        </w:rPr>
        <w:t>Ещё немаловажным этапом работы является</w:t>
      </w:r>
      <w:r w:rsidR="009F73EE">
        <w:rPr>
          <w:rFonts w:ascii="Times New Roman" w:hAnsi="Times New Roman" w:cs="Times New Roman"/>
          <w:sz w:val="28"/>
          <w:szCs w:val="28"/>
        </w:rPr>
        <w:t xml:space="preserve"> </w:t>
      </w:r>
      <w:r w:rsidRPr="00511994">
        <w:rPr>
          <w:rFonts w:ascii="Times New Roman" w:hAnsi="Times New Roman" w:cs="Times New Roman"/>
          <w:sz w:val="28"/>
          <w:szCs w:val="28"/>
        </w:rPr>
        <w:t xml:space="preserve">     </w:t>
      </w:r>
      <w:r w:rsidRPr="00511994">
        <w:rPr>
          <w:rFonts w:ascii="Times New Roman" w:hAnsi="Times New Roman" w:cs="Times New Roman"/>
          <w:b/>
          <w:bCs/>
          <w:i/>
          <w:iCs/>
          <w:sz w:val="28"/>
          <w:szCs w:val="28"/>
        </w:rPr>
        <w:t>Работа по репродукции картины В. Васнецова «Богатыри»</w:t>
      </w:r>
      <w:r w:rsidRPr="00511994">
        <w:rPr>
          <w:rFonts w:ascii="Times New Roman" w:hAnsi="Times New Roman" w:cs="Times New Roman"/>
          <w:sz w:val="28"/>
          <w:szCs w:val="28"/>
        </w:rPr>
        <w:t xml:space="preserve">                              Былинным героям посвящены не только литературные произведения, но полотна художников. </w:t>
      </w:r>
    </w:p>
    <w:p w:rsidR="009D56A9" w:rsidRPr="00511994" w:rsidRDefault="009D56A9" w:rsidP="00D77885">
      <w:pPr>
        <w:spacing w:after="0" w:line="360" w:lineRule="auto"/>
        <w:ind w:left="765" w:firstLine="709"/>
        <w:rPr>
          <w:rFonts w:ascii="Times New Roman" w:hAnsi="Times New Roman" w:cs="Times New Roman"/>
          <w:sz w:val="28"/>
          <w:szCs w:val="28"/>
        </w:rPr>
      </w:pPr>
      <w:r w:rsidRPr="00511994">
        <w:rPr>
          <w:rFonts w:ascii="Times New Roman" w:hAnsi="Times New Roman" w:cs="Times New Roman"/>
          <w:sz w:val="28"/>
          <w:szCs w:val="28"/>
        </w:rPr>
        <w:t>Перед вами репродукция картины Виктора Михайловича Васнецова «Богатыри». Сколько их? Почему?</w:t>
      </w:r>
    </w:p>
    <w:p w:rsidR="009D56A9" w:rsidRPr="00511994" w:rsidRDefault="009D56A9" w:rsidP="00D77885">
      <w:pPr>
        <w:spacing w:after="0" w:line="360" w:lineRule="auto"/>
        <w:ind w:left="765" w:firstLine="709"/>
        <w:rPr>
          <w:rFonts w:ascii="Times New Roman" w:hAnsi="Times New Roman" w:cs="Times New Roman"/>
          <w:sz w:val="28"/>
          <w:szCs w:val="28"/>
        </w:rPr>
      </w:pPr>
      <w:proofErr w:type="gramStart"/>
      <w:r w:rsidRPr="00511994">
        <w:rPr>
          <w:rFonts w:ascii="Times New Roman" w:hAnsi="Times New Roman" w:cs="Times New Roman"/>
          <w:sz w:val="28"/>
          <w:szCs w:val="28"/>
        </w:rPr>
        <w:t>( Васнецов любил писать картины на сказочные темы.</w:t>
      </w:r>
      <w:proofErr w:type="gramEnd"/>
      <w:r w:rsidRPr="00511994">
        <w:rPr>
          <w:rFonts w:ascii="Times New Roman" w:hAnsi="Times New Roman" w:cs="Times New Roman"/>
          <w:sz w:val="28"/>
          <w:szCs w:val="28"/>
        </w:rPr>
        <w:t xml:space="preserve"> </w:t>
      </w:r>
      <w:proofErr w:type="gramStart"/>
      <w:r w:rsidRPr="00511994">
        <w:rPr>
          <w:rFonts w:ascii="Times New Roman" w:hAnsi="Times New Roman" w:cs="Times New Roman"/>
          <w:sz w:val="28"/>
          <w:szCs w:val="28"/>
        </w:rPr>
        <w:t>Прежде чем написать эту картину, он тщательно изучал былины, собирал материал о богатырях)</w:t>
      </w:r>
      <w:proofErr w:type="gramEnd"/>
    </w:p>
    <w:p w:rsidR="009D56A9" w:rsidRPr="00511994" w:rsidRDefault="009D56A9" w:rsidP="00D77885">
      <w:pPr>
        <w:spacing w:after="0" w:line="360" w:lineRule="auto"/>
        <w:ind w:left="765" w:firstLine="709"/>
        <w:rPr>
          <w:rFonts w:ascii="Times New Roman" w:hAnsi="Times New Roman" w:cs="Times New Roman"/>
          <w:sz w:val="28"/>
          <w:szCs w:val="28"/>
        </w:rPr>
      </w:pPr>
      <w:r w:rsidRPr="00511994">
        <w:rPr>
          <w:rFonts w:ascii="Times New Roman" w:hAnsi="Times New Roman" w:cs="Times New Roman"/>
          <w:sz w:val="28"/>
          <w:szCs w:val="28"/>
        </w:rPr>
        <w:t>Глядя на картину, мы видим живую историю Древней Руси. Перед нами широкая степь. Тяжело гудит она под копытами могучих богатырских коней. Полдень. Приближается гроза. Жаркий ветер разметал косматые конские гривы, положил, примял седой ковыль. Богатыри вглядываются вдаль.</w:t>
      </w:r>
    </w:p>
    <w:p w:rsidR="009D56A9" w:rsidRPr="00511994" w:rsidRDefault="009D56A9" w:rsidP="00D77885">
      <w:pPr>
        <w:spacing w:after="0" w:line="360" w:lineRule="auto"/>
        <w:ind w:left="765" w:firstLine="709"/>
        <w:rPr>
          <w:rFonts w:ascii="Times New Roman" w:hAnsi="Times New Roman" w:cs="Times New Roman"/>
          <w:sz w:val="28"/>
          <w:szCs w:val="28"/>
        </w:rPr>
      </w:pPr>
      <w:r w:rsidRPr="00511994">
        <w:rPr>
          <w:rFonts w:ascii="Times New Roman" w:hAnsi="Times New Roman" w:cs="Times New Roman"/>
          <w:sz w:val="28"/>
          <w:szCs w:val="28"/>
        </w:rPr>
        <w:t>Каково выражение лиц богатырей?</w:t>
      </w:r>
    </w:p>
    <w:p w:rsidR="009D56A9" w:rsidRPr="00511994" w:rsidRDefault="009D56A9" w:rsidP="00D77885">
      <w:pPr>
        <w:spacing w:after="0" w:line="360" w:lineRule="auto"/>
        <w:ind w:left="765" w:firstLine="709"/>
        <w:rPr>
          <w:rFonts w:ascii="Times New Roman" w:hAnsi="Times New Roman" w:cs="Times New Roman"/>
          <w:sz w:val="28"/>
          <w:szCs w:val="28"/>
        </w:rPr>
      </w:pPr>
      <w:r w:rsidRPr="00511994">
        <w:rPr>
          <w:rFonts w:ascii="Times New Roman" w:hAnsi="Times New Roman" w:cs="Times New Roman"/>
          <w:sz w:val="28"/>
          <w:szCs w:val="28"/>
        </w:rPr>
        <w:t>Воинственны ли они? Хочется ли им воевать</w:t>
      </w:r>
      <w:proofErr w:type="gramStart"/>
      <w:r w:rsidRPr="00511994">
        <w:rPr>
          <w:rFonts w:ascii="Times New Roman" w:hAnsi="Times New Roman" w:cs="Times New Roman"/>
          <w:sz w:val="28"/>
          <w:szCs w:val="28"/>
        </w:rPr>
        <w:t>?(</w:t>
      </w:r>
      <w:proofErr w:type="gramEnd"/>
      <w:r w:rsidRPr="00511994">
        <w:rPr>
          <w:rFonts w:ascii="Times New Roman" w:hAnsi="Times New Roman" w:cs="Times New Roman"/>
          <w:sz w:val="28"/>
          <w:szCs w:val="28"/>
        </w:rPr>
        <w:t xml:space="preserve"> не хотят, но если враг нападёт, смогут дать достойный отпор)</w:t>
      </w:r>
    </w:p>
    <w:p w:rsidR="009D56A9" w:rsidRDefault="009D56A9" w:rsidP="00D77885">
      <w:pPr>
        <w:spacing w:after="0" w:line="360" w:lineRule="auto"/>
        <w:ind w:left="765" w:firstLine="709"/>
        <w:rPr>
          <w:rFonts w:ascii="Times New Roman" w:hAnsi="Times New Roman" w:cs="Times New Roman"/>
          <w:sz w:val="28"/>
          <w:szCs w:val="28"/>
        </w:rPr>
      </w:pPr>
      <w:r w:rsidRPr="00511994">
        <w:rPr>
          <w:rFonts w:ascii="Times New Roman" w:hAnsi="Times New Roman" w:cs="Times New Roman"/>
          <w:sz w:val="28"/>
          <w:szCs w:val="28"/>
        </w:rPr>
        <w:t>Представьте себя на месте одного из них. О чём вы думаете, вглядываясь вдаль? Какие чувства испытываете?</w:t>
      </w:r>
    </w:p>
    <w:p w:rsidR="009F73EE" w:rsidRPr="00511994" w:rsidRDefault="009F73EE" w:rsidP="00D77885">
      <w:pPr>
        <w:spacing w:after="0" w:line="360" w:lineRule="auto"/>
        <w:ind w:left="765" w:firstLine="709"/>
        <w:rPr>
          <w:rFonts w:ascii="Times New Roman" w:hAnsi="Times New Roman" w:cs="Times New Roman"/>
          <w:sz w:val="28"/>
          <w:szCs w:val="28"/>
        </w:rPr>
      </w:pPr>
      <w:r>
        <w:rPr>
          <w:rFonts w:ascii="Times New Roman" w:hAnsi="Times New Roman" w:cs="Times New Roman"/>
          <w:sz w:val="28"/>
          <w:szCs w:val="28"/>
        </w:rPr>
        <w:t xml:space="preserve">Приём перевоплощения помогает почувствовать себя героем-богатырём, ощутить свою силу, стремление защищать родину. Такой эмоциональный подъём </w:t>
      </w:r>
      <w:r>
        <w:rPr>
          <w:rFonts w:ascii="Times New Roman" w:hAnsi="Times New Roman" w:cs="Times New Roman"/>
          <w:sz w:val="28"/>
          <w:szCs w:val="28"/>
        </w:rPr>
        <w:lastRenderedPageBreak/>
        <w:t>разбудит желание, как мне кажется, если не совершать подвиги, так хотя бы делать добрые дела.</w:t>
      </w:r>
    </w:p>
    <w:p w:rsidR="009D56A9" w:rsidRPr="00511994" w:rsidRDefault="009D56A9" w:rsidP="00D77885">
      <w:pPr>
        <w:spacing w:line="360" w:lineRule="auto"/>
        <w:ind w:firstLine="709"/>
        <w:jc w:val="both"/>
        <w:rPr>
          <w:rFonts w:ascii="Times New Roman" w:hAnsi="Times New Roman" w:cs="Times New Roman"/>
          <w:sz w:val="28"/>
          <w:szCs w:val="28"/>
        </w:rPr>
      </w:pPr>
      <w:r w:rsidRPr="00511994">
        <w:rPr>
          <w:rFonts w:ascii="Times New Roman" w:hAnsi="Times New Roman" w:cs="Times New Roman"/>
          <w:sz w:val="28"/>
          <w:szCs w:val="28"/>
        </w:rPr>
        <w:t>Мифы и мифические персонажи просто захватывают детей, урок проходит в один миг. На других урока</w:t>
      </w:r>
      <w:proofErr w:type="gramStart"/>
      <w:r w:rsidRPr="00511994">
        <w:rPr>
          <w:rFonts w:ascii="Times New Roman" w:hAnsi="Times New Roman" w:cs="Times New Roman"/>
          <w:sz w:val="28"/>
          <w:szCs w:val="28"/>
        </w:rPr>
        <w:t>х(</w:t>
      </w:r>
      <w:proofErr w:type="gramEnd"/>
      <w:r w:rsidRPr="00511994">
        <w:rPr>
          <w:rFonts w:ascii="Times New Roman" w:hAnsi="Times New Roman" w:cs="Times New Roman"/>
          <w:sz w:val="28"/>
          <w:szCs w:val="28"/>
        </w:rPr>
        <w:t xml:space="preserve"> технологии, изо) ребята, зачарованные сюжетами мифов и их необычными героями,  создают творческие проекты, расширяя свои знания по этим темам, воодушевляясь на раскрытие новых тем. </w:t>
      </w:r>
    </w:p>
    <w:p w:rsidR="009D56A9" w:rsidRPr="00511994" w:rsidRDefault="009D56A9" w:rsidP="00D77885">
      <w:pPr>
        <w:spacing w:line="360" w:lineRule="auto"/>
        <w:ind w:firstLine="709"/>
        <w:jc w:val="both"/>
        <w:rPr>
          <w:rFonts w:ascii="Times New Roman" w:hAnsi="Times New Roman" w:cs="Times New Roman"/>
          <w:sz w:val="28"/>
          <w:szCs w:val="28"/>
        </w:rPr>
      </w:pPr>
      <w:r w:rsidRPr="00511994">
        <w:rPr>
          <w:rFonts w:ascii="Times New Roman" w:hAnsi="Times New Roman" w:cs="Times New Roman"/>
          <w:sz w:val="28"/>
          <w:szCs w:val="28"/>
        </w:rPr>
        <w:t xml:space="preserve">С каждым годом всё заметнее меняется наша жизнь. Происходит переосмысление жизненных ценностей родителями, а значит, и детьми. Всё реже родители обращаются к русским народным сказкам, а чаще к современным, с космическими войнами и чудовищными монстрами. Мы же на наших уроках не только знакомим детей со сказками русского народа (причём сказками, которые не включены в учебники по литературному чтению), но и раскрываем их символику, то, о чём не прочтёшь в самой сказке.   На сказки и их героев дети смотрят с нового угла зрения; ребята учатся по-новому объяснять поступки героев, понимают о трудностях пути героя, о Коварстве и Зле, которые встречаются ему на пути. Изучение  сказок позволяет не только постичь традиции русского народа, его национальные черты характера, как например, </w:t>
      </w:r>
      <w:proofErr w:type="spellStart"/>
      <w:r w:rsidRPr="00511994">
        <w:rPr>
          <w:rFonts w:ascii="Times New Roman" w:hAnsi="Times New Roman" w:cs="Times New Roman"/>
          <w:sz w:val="28"/>
          <w:szCs w:val="28"/>
        </w:rPr>
        <w:t>сердолюбие</w:t>
      </w:r>
      <w:proofErr w:type="spellEnd"/>
      <w:r w:rsidRPr="00511994">
        <w:rPr>
          <w:rFonts w:ascii="Times New Roman" w:hAnsi="Times New Roman" w:cs="Times New Roman"/>
          <w:sz w:val="28"/>
          <w:szCs w:val="28"/>
        </w:rPr>
        <w:t xml:space="preserve">, гостеприимство, хлебосольство и другие, но и разбудить, раскрыть сердце ребёнка. </w:t>
      </w:r>
    </w:p>
    <w:p w:rsidR="009D56A9" w:rsidRDefault="009D56A9" w:rsidP="00D77885">
      <w:pPr>
        <w:spacing w:line="360" w:lineRule="auto"/>
        <w:ind w:firstLine="709"/>
        <w:rPr>
          <w:rFonts w:ascii="Times New Roman" w:hAnsi="Times New Roman" w:cs="Times New Roman"/>
          <w:sz w:val="28"/>
          <w:szCs w:val="28"/>
        </w:rPr>
      </w:pPr>
      <w:r w:rsidRPr="00511994">
        <w:rPr>
          <w:rFonts w:ascii="Times New Roman" w:hAnsi="Times New Roman" w:cs="Times New Roman"/>
          <w:sz w:val="28"/>
          <w:szCs w:val="28"/>
        </w:rPr>
        <w:t>Интерес детей к традициям и обычаям своего народа, героическим событиям прошлого своей Родины закономерен, но его надо развивать и закреплять.</w:t>
      </w:r>
    </w:p>
    <w:p w:rsidR="009F73EE" w:rsidRPr="00511994" w:rsidRDefault="009F73EE" w:rsidP="00D77885">
      <w:pPr>
        <w:spacing w:line="360" w:lineRule="auto"/>
        <w:ind w:firstLine="709"/>
        <w:rPr>
          <w:rFonts w:ascii="Times New Roman" w:hAnsi="Times New Roman" w:cs="Times New Roman"/>
          <w:sz w:val="28"/>
          <w:szCs w:val="28"/>
        </w:rPr>
      </w:pPr>
      <w:r>
        <w:rPr>
          <w:rFonts w:ascii="Times New Roman" w:hAnsi="Times New Roman" w:cs="Times New Roman"/>
          <w:sz w:val="28"/>
          <w:szCs w:val="28"/>
        </w:rPr>
        <w:t>Я надеюсь, что мои наработки в этом направлении окажутся теми подсказками, которые помогут  и вам, уважаемые гости, сделать эту работу не только нужной, правильной, но и интересной, увлекательной.</w:t>
      </w:r>
    </w:p>
    <w:p w:rsidR="009D56A9" w:rsidRDefault="009D56A9"/>
    <w:sectPr w:rsidR="009D56A9" w:rsidSect="00511994">
      <w:pgSz w:w="11906" w:h="16838"/>
      <w:pgMar w:top="719" w:right="566" w:bottom="113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044BA"/>
    <w:multiLevelType w:val="hybridMultilevel"/>
    <w:tmpl w:val="FA22AC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86A4B7E"/>
    <w:multiLevelType w:val="hybridMultilevel"/>
    <w:tmpl w:val="8B1E5F70"/>
    <w:lvl w:ilvl="0" w:tplc="CF7094AA">
      <w:start w:val="1"/>
      <w:numFmt w:val="upperRoman"/>
      <w:lvlText w:val="%1."/>
      <w:lvlJc w:val="right"/>
      <w:pPr>
        <w:ind w:left="765" w:hanging="360"/>
      </w:pPr>
      <w:rPr>
        <w:b/>
        <w:bCs/>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2">
    <w:nsid w:val="1DF7556D"/>
    <w:multiLevelType w:val="hybridMultilevel"/>
    <w:tmpl w:val="D846AB52"/>
    <w:lvl w:ilvl="0" w:tplc="C6C61E1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3AD52FB"/>
    <w:multiLevelType w:val="hybridMultilevel"/>
    <w:tmpl w:val="068C96CA"/>
    <w:lvl w:ilvl="0" w:tplc="0419000F">
      <w:start w:val="1"/>
      <w:numFmt w:val="decimal"/>
      <w:lvlText w:val="%1."/>
      <w:lvlJc w:val="left"/>
      <w:pPr>
        <w:tabs>
          <w:tab w:val="num" w:pos="720"/>
        </w:tabs>
        <w:ind w:left="720" w:hanging="360"/>
      </w:pPr>
    </w:lvl>
    <w:lvl w:ilvl="1" w:tplc="C6C61E1C">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D3C1C68"/>
    <w:multiLevelType w:val="hybridMultilevel"/>
    <w:tmpl w:val="E32CBEAE"/>
    <w:lvl w:ilvl="0" w:tplc="C6C61E1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61E4F1B"/>
    <w:multiLevelType w:val="hybridMultilevel"/>
    <w:tmpl w:val="FD682856"/>
    <w:lvl w:ilvl="0" w:tplc="C6C61E1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DD66C66"/>
    <w:multiLevelType w:val="hybridMultilevel"/>
    <w:tmpl w:val="8BB66136"/>
    <w:lvl w:ilvl="0" w:tplc="04190009">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52037729"/>
    <w:multiLevelType w:val="hybridMultilevel"/>
    <w:tmpl w:val="8B1E5F70"/>
    <w:lvl w:ilvl="0" w:tplc="CF7094AA">
      <w:start w:val="1"/>
      <w:numFmt w:val="upperRoman"/>
      <w:lvlText w:val="%1."/>
      <w:lvlJc w:val="right"/>
      <w:pPr>
        <w:ind w:left="765" w:hanging="360"/>
      </w:pPr>
      <w:rPr>
        <w:b/>
        <w:bCs/>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8">
    <w:nsid w:val="575F1751"/>
    <w:multiLevelType w:val="hybridMultilevel"/>
    <w:tmpl w:val="50AE9700"/>
    <w:lvl w:ilvl="0" w:tplc="C6C61E1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5C492AA8"/>
    <w:multiLevelType w:val="hybridMultilevel"/>
    <w:tmpl w:val="352E7CAC"/>
    <w:lvl w:ilvl="0" w:tplc="C6C61E1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DE854AB"/>
    <w:multiLevelType w:val="hybridMultilevel"/>
    <w:tmpl w:val="F10A97F4"/>
    <w:lvl w:ilvl="0" w:tplc="C6C61E1C">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718A0520"/>
    <w:multiLevelType w:val="hybridMultilevel"/>
    <w:tmpl w:val="A9F0FC78"/>
    <w:lvl w:ilvl="0" w:tplc="C6C61E1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764C1014"/>
    <w:multiLevelType w:val="hybridMultilevel"/>
    <w:tmpl w:val="25F47FF2"/>
    <w:lvl w:ilvl="0" w:tplc="04190013">
      <w:start w:val="1"/>
      <w:numFmt w:val="upperRoman"/>
      <w:lvlText w:val="%1."/>
      <w:lvlJc w:val="righ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2"/>
  </w:num>
  <w:num w:numId="2">
    <w:abstractNumId w:val="1"/>
  </w:num>
  <w:num w:numId="3">
    <w:abstractNumId w:val="0"/>
  </w:num>
  <w:num w:numId="4">
    <w:abstractNumId w:val="7"/>
  </w:num>
  <w:num w:numId="5">
    <w:abstractNumId w:val="11"/>
  </w:num>
  <w:num w:numId="6">
    <w:abstractNumId w:val="3"/>
  </w:num>
  <w:num w:numId="7">
    <w:abstractNumId w:val="2"/>
  </w:num>
  <w:num w:numId="8">
    <w:abstractNumId w:val="6"/>
  </w:num>
  <w:num w:numId="9">
    <w:abstractNumId w:val="8"/>
  </w:num>
  <w:num w:numId="10">
    <w:abstractNumId w:val="5"/>
  </w:num>
  <w:num w:numId="11">
    <w:abstractNumId w:val="9"/>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4970"/>
    <w:rsid w:val="00003882"/>
    <w:rsid w:val="000A4359"/>
    <w:rsid w:val="001A50B9"/>
    <w:rsid w:val="001B70D8"/>
    <w:rsid w:val="00210233"/>
    <w:rsid w:val="00272255"/>
    <w:rsid w:val="002D28B7"/>
    <w:rsid w:val="002D7B46"/>
    <w:rsid w:val="003F0DC5"/>
    <w:rsid w:val="003F210E"/>
    <w:rsid w:val="00446BD9"/>
    <w:rsid w:val="004576E1"/>
    <w:rsid w:val="004D20D4"/>
    <w:rsid w:val="004E297B"/>
    <w:rsid w:val="004E517A"/>
    <w:rsid w:val="0050773F"/>
    <w:rsid w:val="00511994"/>
    <w:rsid w:val="0053535C"/>
    <w:rsid w:val="00535A94"/>
    <w:rsid w:val="0073336B"/>
    <w:rsid w:val="007351A5"/>
    <w:rsid w:val="007672D2"/>
    <w:rsid w:val="007A0FF6"/>
    <w:rsid w:val="007B0860"/>
    <w:rsid w:val="00806A15"/>
    <w:rsid w:val="00836E33"/>
    <w:rsid w:val="008505AB"/>
    <w:rsid w:val="00923C78"/>
    <w:rsid w:val="00987A76"/>
    <w:rsid w:val="009A53B9"/>
    <w:rsid w:val="009D56A9"/>
    <w:rsid w:val="009F73EE"/>
    <w:rsid w:val="00A67D2C"/>
    <w:rsid w:val="00A7725D"/>
    <w:rsid w:val="00AD0E59"/>
    <w:rsid w:val="00AF4A3B"/>
    <w:rsid w:val="00B74970"/>
    <w:rsid w:val="00BE08DF"/>
    <w:rsid w:val="00BE2BD9"/>
    <w:rsid w:val="00C34792"/>
    <w:rsid w:val="00CC53AE"/>
    <w:rsid w:val="00CF5E12"/>
    <w:rsid w:val="00D77885"/>
    <w:rsid w:val="00DF079C"/>
    <w:rsid w:val="00E107CA"/>
    <w:rsid w:val="00E659C7"/>
    <w:rsid w:val="00E76082"/>
    <w:rsid w:val="00E82C4E"/>
    <w:rsid w:val="00EA2196"/>
    <w:rsid w:val="00EF5D75"/>
    <w:rsid w:val="00F560E8"/>
    <w:rsid w:val="00F75B29"/>
    <w:rsid w:val="00FB6987"/>
    <w:rsid w:val="00FD6A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0E8"/>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B70D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13</Pages>
  <Words>3147</Words>
  <Characters>17944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Школа №97</Company>
  <LinksUpToDate>false</LinksUpToDate>
  <CharactersWithSpaces>21049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2010-04-06T07:53:00Z</cp:lastPrinted>
  <dcterms:created xsi:type="dcterms:W3CDTF">2010-03-07T02:59:00Z</dcterms:created>
  <dcterms:modified xsi:type="dcterms:W3CDTF">2012-05-20T01:48:00Z</dcterms:modified>
</cp:coreProperties>
</file>