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C6" w:rsidRPr="004B32D7" w:rsidRDefault="00BD582F" w:rsidP="004B3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Конспект НОД по </w:t>
      </w:r>
      <w:proofErr w:type="spellStart"/>
      <w:r w:rsidRPr="004B32D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B32D7">
        <w:rPr>
          <w:rFonts w:ascii="Times New Roman" w:hAnsi="Times New Roman" w:cs="Times New Roman"/>
          <w:sz w:val="28"/>
          <w:szCs w:val="28"/>
        </w:rPr>
        <w:t xml:space="preserve"> в группе старшего дошкольного возраста.</w:t>
      </w:r>
    </w:p>
    <w:p w:rsidR="00BD582F" w:rsidRPr="004B32D7" w:rsidRDefault="00BD582F" w:rsidP="004B3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4B32D7">
        <w:rPr>
          <w:rFonts w:ascii="Times New Roman" w:hAnsi="Times New Roman" w:cs="Times New Roman"/>
          <w:sz w:val="28"/>
          <w:szCs w:val="28"/>
        </w:rPr>
        <w:t>Покутнева</w:t>
      </w:r>
      <w:proofErr w:type="spellEnd"/>
      <w:r w:rsidRPr="004B32D7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BD582F" w:rsidRPr="004B32D7" w:rsidRDefault="00BD582F" w:rsidP="004B3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Тема: «Пейзажи И. К. Айвазовского».</w:t>
      </w:r>
    </w:p>
    <w:p w:rsidR="004B32D7" w:rsidRDefault="004B32D7">
      <w:pPr>
        <w:rPr>
          <w:rFonts w:ascii="Times New Roman" w:hAnsi="Times New Roman" w:cs="Times New Roman"/>
          <w:sz w:val="28"/>
          <w:szCs w:val="28"/>
        </w:rPr>
      </w:pPr>
    </w:p>
    <w:p w:rsidR="00BD582F" w:rsidRPr="004B32D7" w:rsidRDefault="00BD58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2D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D582F" w:rsidRPr="004B32D7" w:rsidRDefault="00BD582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Расширить знания детей о жанрах живописи,</w:t>
      </w:r>
    </w:p>
    <w:p w:rsidR="00BD582F" w:rsidRPr="004B32D7" w:rsidRDefault="00BD582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познакомить с творчеством художника – мариниста И. К. Айвазовского,</w:t>
      </w:r>
    </w:p>
    <w:p w:rsidR="00BD582F" w:rsidRPr="004B32D7" w:rsidRDefault="00BD582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закрепить и уточнить знания детей о композиции, перспективе, линии горизонта на примере морского пейзажа,</w:t>
      </w:r>
    </w:p>
    <w:p w:rsidR="00BD582F" w:rsidRPr="004B32D7" w:rsidRDefault="00B42C00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упражнять в создании цвета «морской волны» различной насыщенности,</w:t>
      </w:r>
    </w:p>
    <w:p w:rsidR="00B42C00" w:rsidRPr="004B32D7" w:rsidRDefault="00B42C00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развивать эмоционально – эстетические чувства, воображение.</w:t>
      </w:r>
    </w:p>
    <w:p w:rsidR="00B42C00" w:rsidRPr="004B32D7" w:rsidRDefault="00B42C00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B42C00" w:rsidRPr="004B32D7" w:rsidRDefault="00B42C00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Картины И.К. Айвазовского «Девятый вал», «Утро на море», «Среди волн»,</w:t>
      </w:r>
    </w:p>
    <w:p w:rsidR="00B42C00" w:rsidRPr="004B32D7" w:rsidRDefault="00B42C00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аудиозапись шума моря,</w:t>
      </w:r>
    </w:p>
    <w:p w:rsidR="00B42C00" w:rsidRPr="004B32D7" w:rsidRDefault="00B42C00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мольберты, акварельные краски, альбомные листы, кисти, простые карандаши, салфетки.</w:t>
      </w:r>
    </w:p>
    <w:p w:rsidR="00B42C00" w:rsidRPr="004B32D7" w:rsidRDefault="00B42C00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42C00" w:rsidRPr="004B32D7" w:rsidRDefault="00B42C00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- Чтение сказок А. С. Пушкина </w:t>
      </w:r>
      <w:r w:rsidR="00E60DAA" w:rsidRPr="004B32D7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="00E60DAA" w:rsidRPr="004B32D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60DAA" w:rsidRPr="004B32D7">
        <w:rPr>
          <w:rFonts w:ascii="Times New Roman" w:hAnsi="Times New Roman" w:cs="Times New Roman"/>
          <w:sz w:val="28"/>
          <w:szCs w:val="28"/>
        </w:rPr>
        <w:t>», «Сказка о рыбаке и рыбке» с рассматриванием иллюстраций,</w:t>
      </w:r>
    </w:p>
    <w:p w:rsidR="00E60DAA" w:rsidRPr="004B32D7" w:rsidRDefault="00E60DAA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знакомство с картинами – пейзажами русских художников,</w:t>
      </w:r>
    </w:p>
    <w:p w:rsidR="00E60DAA" w:rsidRPr="004B32D7" w:rsidRDefault="00E60DAA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просмотр иллюстраций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 xml:space="preserve"> открыток, марок на морскую тему с целью обогащения художественных впечатлений.</w:t>
      </w:r>
    </w:p>
    <w:p w:rsidR="00E60DAA" w:rsidRPr="004B32D7" w:rsidRDefault="00E60DAA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- подвижная игра «Море волнуется</w:t>
      </w:r>
      <w:r w:rsidR="007D1860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- раз, море волнуетс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 xml:space="preserve"> два…»</w:t>
      </w:r>
    </w:p>
    <w:p w:rsidR="00E60DAA" w:rsidRPr="004B32D7" w:rsidRDefault="00E60DAA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Содержание НОД:</w:t>
      </w:r>
    </w:p>
    <w:p w:rsidR="00E60DAA" w:rsidRPr="004B32D7" w:rsidRDefault="00E60DAA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(Дети останавливаются возле доски, где размещены разные виды пейзажей)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Ребята, представьте себе, что вы находитесь в картинной галерее, где размещены полотна знаменитых художников, рассмотрите картины и скажите одним словом, что здесь изображено?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lastRenderedPageBreak/>
        <w:t>Дети. (Пейзажи)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Правильно.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Нарисована река,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Или ель, и белый иней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Или сад и облака.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Или снежная равнина,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Или поле и шалаш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Обязательно картина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Называется</w:t>
      </w:r>
      <w:r w:rsidR="009566ED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- пейзаж.</w:t>
      </w:r>
    </w:p>
    <w:p w:rsidR="004F61E2" w:rsidRPr="004B32D7" w:rsidRDefault="004F61E2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Пейзажи бывают разные, например: по временам года</w:t>
      </w:r>
      <w:r w:rsidR="009566ED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(показываю).</w:t>
      </w:r>
    </w:p>
    <w:p w:rsidR="009566ED" w:rsidRPr="004B32D7" w:rsidRDefault="009566E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Дети. (Весенние, летние, осенние, зимние)</w:t>
      </w:r>
    </w:p>
    <w:p w:rsidR="009566ED" w:rsidRPr="004B32D7" w:rsidRDefault="009566E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Воспитатель. Часто название пейзажа отражает ту местность, которая изображена на картине 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>показываю).</w:t>
      </w:r>
    </w:p>
    <w:p w:rsidR="009566ED" w:rsidRPr="004B32D7" w:rsidRDefault="009566E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Дети. ( Сельский пейзаж, городской, горный и т. д.)</w:t>
      </w:r>
    </w:p>
    <w:p w:rsidR="009566ED" w:rsidRPr="004B32D7" w:rsidRDefault="009566E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(Показываю картину И. К. Айвазовского).</w:t>
      </w:r>
    </w:p>
    <w:p w:rsidR="009566ED" w:rsidRPr="004B32D7" w:rsidRDefault="009566E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Как бы вы назвали этот пейзаж?</w:t>
      </w:r>
    </w:p>
    <w:p w:rsidR="009566ED" w:rsidRPr="004B32D7" w:rsidRDefault="009566E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Дети. (Морской)</w:t>
      </w:r>
    </w:p>
    <w:p w:rsidR="009566ED" w:rsidRPr="004B32D7" w:rsidRDefault="009566E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Воспитатель. Правильно. Но еще их называют по- 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Картина, изображающ</w:t>
      </w:r>
      <w:r w:rsidR="00A41607" w:rsidRPr="004B32D7">
        <w:rPr>
          <w:rFonts w:ascii="Times New Roman" w:hAnsi="Times New Roman" w:cs="Times New Roman"/>
          <w:sz w:val="28"/>
          <w:szCs w:val="28"/>
        </w:rPr>
        <w:t>ая море, называется - марина, а художник, пишущий морскую стихию</w:t>
      </w:r>
      <w:r w:rsidR="007D1860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="00A41607" w:rsidRPr="004B32D7">
        <w:rPr>
          <w:rFonts w:ascii="Times New Roman" w:hAnsi="Times New Roman" w:cs="Times New Roman"/>
          <w:sz w:val="28"/>
          <w:szCs w:val="28"/>
        </w:rPr>
        <w:t>- маринистом.</w:t>
      </w:r>
      <w:proofErr w:type="gramEnd"/>
      <w:r w:rsidR="00A41607" w:rsidRPr="004B32D7">
        <w:rPr>
          <w:rFonts w:ascii="Times New Roman" w:hAnsi="Times New Roman" w:cs="Times New Roman"/>
          <w:sz w:val="28"/>
          <w:szCs w:val="28"/>
        </w:rPr>
        <w:t xml:space="preserve"> Самым известным художником - маринистом был Иван Константинович Айвазовский.</w:t>
      </w:r>
    </w:p>
    <w:p w:rsidR="00A41607" w:rsidRPr="004B32D7" w:rsidRDefault="00A4160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(Сажаю детей)</w:t>
      </w:r>
    </w:p>
    <w:p w:rsidR="00AC6F06" w:rsidRPr="004B32D7" w:rsidRDefault="00AC6F06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И. К. Айвазовский родился в городе Феодосия, который находится на берегу Черного моря. Из окна его дома было видно 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 xml:space="preserve"> и он мог часами наблюдать за ним, или вставал в 5 часов утра и уходил на берег моря и смотрел, как оно меняется. Оно было то спокойное, то взволнованное и всегда разного цвета. Потом он приходил домой и по памяти рисовал. В 16 лет Иван Константинович Айвазовский поступил в Академию художеств в </w:t>
      </w:r>
      <w:r w:rsidRPr="004B32D7">
        <w:rPr>
          <w:rFonts w:ascii="Times New Roman" w:hAnsi="Times New Roman" w:cs="Times New Roman"/>
          <w:sz w:val="28"/>
          <w:szCs w:val="28"/>
        </w:rPr>
        <w:lastRenderedPageBreak/>
        <w:t>Петербурге, он участвовал в походах русского флота, в различных морских экспе</w:t>
      </w:r>
      <w:r w:rsidR="00CB3CAD" w:rsidRPr="004B32D7">
        <w:rPr>
          <w:rFonts w:ascii="Times New Roman" w:hAnsi="Times New Roman" w:cs="Times New Roman"/>
          <w:sz w:val="28"/>
          <w:szCs w:val="28"/>
        </w:rPr>
        <w:t>дициях. И всегда находил время, чтобы рисовать.</w:t>
      </w:r>
    </w:p>
    <w:p w:rsidR="00CB3CAD" w:rsidRPr="004B32D7" w:rsidRDefault="00CB3CA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Вы видите репродукции картин И. К. Айвазовского. Внимательно присмотритесь к ним и подберите слова</w:t>
      </w:r>
      <w:r w:rsidR="007D1860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- определения, чтобы описать, какое море на этих маринах.</w:t>
      </w:r>
    </w:p>
    <w:p w:rsidR="00CB3CAD" w:rsidRPr="004B32D7" w:rsidRDefault="00CB3CA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>1.Спокойное, тихое, ласковое, мирное (штиль).</w:t>
      </w:r>
    </w:p>
    <w:p w:rsidR="00CB3CAD" w:rsidRPr="004B32D7" w:rsidRDefault="00CB3CA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Взволнованное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>, грозное, бурное, тревожное (шторм).</w:t>
      </w:r>
    </w:p>
    <w:p w:rsidR="00CB3CAD" w:rsidRPr="004B32D7" w:rsidRDefault="00CB3CA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Встаньте, давайте расскажем о том, какое бывает море.</w:t>
      </w:r>
    </w:p>
    <w:p w:rsidR="00CB3CAD" w:rsidRPr="004B32D7" w:rsidRDefault="00CB3CAD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(Физкультминутка).</w:t>
      </w:r>
    </w:p>
    <w:p w:rsidR="00CB3CAD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Волны шумят, образуя прибой,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Рвутся на берег одна за другой.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Бывают, как дом 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высоки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>,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Бывают низки и тихи.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Чайка сипло всхлипнет, вскрикнет,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Взмоет вверх, потом – к волне…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И нечаянно увидит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Тень свою на светлом дне.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И застынет над волною,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И любуется собою.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(Дети садятся).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Какие средства выразительности использовал художник для того, чтобы изобразить различные состояния моря?</w:t>
      </w:r>
    </w:p>
    <w:p w:rsidR="002C01D7" w:rsidRPr="004B32D7" w:rsidRDefault="002C01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Дети.</w:t>
      </w:r>
      <w:r w:rsidR="007D1860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(Цвет разный, высота волн, расположение кораблей</w:t>
      </w:r>
      <w:r w:rsidR="005A5D71" w:rsidRPr="004B32D7">
        <w:rPr>
          <w:rFonts w:ascii="Times New Roman" w:hAnsi="Times New Roman" w:cs="Times New Roman"/>
          <w:sz w:val="28"/>
          <w:szCs w:val="28"/>
        </w:rPr>
        <w:t>).</w:t>
      </w:r>
    </w:p>
    <w:p w:rsidR="005A5D71" w:rsidRPr="004B32D7" w:rsidRDefault="005A5D71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(Ставлю картину И. К. Айвазовского)</w:t>
      </w:r>
    </w:p>
    <w:p w:rsidR="005A5D71" w:rsidRPr="004B32D7" w:rsidRDefault="005A5D71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А на этой картине, какого цвета море?</w:t>
      </w:r>
    </w:p>
    <w:p w:rsidR="005A5D71" w:rsidRPr="004B32D7" w:rsidRDefault="005A5D71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(Если дети затрудняются, сказать)</w:t>
      </w:r>
    </w:p>
    <w:p w:rsidR="005A5D71" w:rsidRPr="004B32D7" w:rsidRDefault="005A5D71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lastRenderedPageBreak/>
        <w:t>Бирюзовый, он еще называется «цвет морской волны». В наших акварельных красках нет такого цвета, как можно его получить?</w:t>
      </w:r>
    </w:p>
    <w:p w:rsidR="005A5D71" w:rsidRPr="004B32D7" w:rsidRDefault="005A5D71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Дети. (Смешать краски).</w:t>
      </w:r>
    </w:p>
    <w:p w:rsidR="005A5D71" w:rsidRPr="004B32D7" w:rsidRDefault="005A5D71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Дидактическая игра «Подбери цвет».</w:t>
      </w:r>
    </w:p>
    <w:p w:rsidR="005A5D71" w:rsidRPr="004B32D7" w:rsidRDefault="005A5D71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Хотите сегодня стать художникам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 xml:space="preserve"> маринистами и изобразить морской пейзаж?</w:t>
      </w:r>
    </w:p>
    <w:p w:rsidR="005A5D71" w:rsidRPr="004B32D7" w:rsidRDefault="005A5D71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Дети. (Ответы)</w:t>
      </w:r>
    </w:p>
    <w:p w:rsidR="005A5D71" w:rsidRPr="004B32D7" w:rsidRDefault="005A5D71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Тогда внимательно смотрите</w:t>
      </w:r>
      <w:r w:rsidR="00742ED7" w:rsidRPr="004B32D7">
        <w:rPr>
          <w:rFonts w:ascii="Times New Roman" w:hAnsi="Times New Roman" w:cs="Times New Roman"/>
          <w:sz w:val="28"/>
          <w:szCs w:val="28"/>
        </w:rPr>
        <w:t>, в какой последовательности мы будем выполнять работу.</w:t>
      </w:r>
    </w:p>
    <w:p w:rsidR="00742ED7" w:rsidRPr="004B32D7" w:rsidRDefault="00742E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32D7">
        <w:rPr>
          <w:rFonts w:ascii="Times New Roman" w:hAnsi="Times New Roman" w:cs="Times New Roman"/>
          <w:sz w:val="28"/>
          <w:szCs w:val="28"/>
        </w:rPr>
        <w:t>(Показ. 1.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 xml:space="preserve"> Сначала небо способом « размывания».</w:t>
      </w:r>
    </w:p>
    <w:p w:rsidR="00742ED7" w:rsidRPr="004B32D7" w:rsidRDefault="00742E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2. Потом море</w:t>
      </w:r>
      <w:r w:rsidR="007D1860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- тоже способом « размывания».</w:t>
      </w:r>
    </w:p>
    <w:p w:rsidR="00742ED7" w:rsidRPr="004B32D7" w:rsidRDefault="00742E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Для получения нужного цвета</w:t>
      </w:r>
      <w:r w:rsidR="007D1860" w:rsidRPr="004B32D7">
        <w:rPr>
          <w:rFonts w:ascii="Times New Roman" w:hAnsi="Times New Roman" w:cs="Times New Roman"/>
          <w:sz w:val="28"/>
          <w:szCs w:val="28"/>
        </w:rPr>
        <w:t>,</w:t>
      </w:r>
      <w:r w:rsidRPr="004B32D7">
        <w:rPr>
          <w:rFonts w:ascii="Times New Roman" w:hAnsi="Times New Roman" w:cs="Times New Roman"/>
          <w:sz w:val="28"/>
          <w:szCs w:val="28"/>
        </w:rPr>
        <w:t xml:space="preserve"> используем способ «вливание цвета в цвет»).</w:t>
      </w:r>
      <w:proofErr w:type="gramEnd"/>
    </w:p>
    <w:p w:rsidR="00742ED7" w:rsidRPr="004B32D7" w:rsidRDefault="00742E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742ED7" w:rsidRPr="004B32D7" w:rsidRDefault="00742E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На корабле из дальних стран</w:t>
      </w:r>
    </w:p>
    <w:p w:rsidR="00742ED7" w:rsidRPr="004B32D7" w:rsidRDefault="00742E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Плывет отважный капитан.</w:t>
      </w:r>
    </w:p>
    <w:p w:rsidR="00742ED7" w:rsidRPr="004B32D7" w:rsidRDefault="00742E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Из тесной рубки, у штурвала</w:t>
      </w:r>
    </w:p>
    <w:p w:rsidR="00742ED7" w:rsidRPr="004B32D7" w:rsidRDefault="00742E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 бинокль видел он немало.</w:t>
      </w:r>
    </w:p>
    <w:p w:rsidR="00742ED7" w:rsidRPr="004B32D7" w:rsidRDefault="00742ED7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(Приглашаю детей к мольбертам и включаю</w:t>
      </w:r>
      <w:r w:rsidR="0082496C" w:rsidRPr="004B32D7">
        <w:rPr>
          <w:rFonts w:ascii="Times New Roman" w:hAnsi="Times New Roman" w:cs="Times New Roman"/>
          <w:sz w:val="28"/>
          <w:szCs w:val="28"/>
        </w:rPr>
        <w:t xml:space="preserve"> музыку с шумом моря).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После самостоятельной работы дети отдыхают на ковре.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Ходят волны такие большие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 xml:space="preserve"> большие, как дом.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Мы отважные волки морские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Смело в бурное море пойдем.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Якоря мы поднимем вот так,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Паруса мы поставим вот так,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lastRenderedPageBreak/>
        <w:t>Веселее моряк, веселее моряк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Делай так, делай так и вот так!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С каким пейзажем вы сегодня познакомились?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Дети.</w:t>
      </w:r>
      <w:r w:rsidR="007D1860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Морским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>, мариной).</w:t>
      </w:r>
    </w:p>
    <w:p w:rsidR="0082496C" w:rsidRPr="004B32D7" w:rsidRDefault="0082496C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О каком художнике – маринисте я вам рассказала?</w:t>
      </w:r>
    </w:p>
    <w:p w:rsidR="0082496C" w:rsidRPr="004B32D7" w:rsidRDefault="00EA070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7D1860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1860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(О И. К. Айвазовском).</w:t>
      </w:r>
    </w:p>
    <w:p w:rsidR="00EA070F" w:rsidRPr="004B32D7" w:rsidRDefault="00EA070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Какой способ изображения вы освоили?</w:t>
      </w:r>
    </w:p>
    <w:p w:rsidR="00EA070F" w:rsidRPr="004B32D7" w:rsidRDefault="00EA070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Дети.</w:t>
      </w:r>
      <w:r w:rsidR="007D1860" w:rsidRPr="004B32D7">
        <w:rPr>
          <w:rFonts w:ascii="Times New Roman" w:hAnsi="Times New Roman" w:cs="Times New Roman"/>
          <w:sz w:val="28"/>
          <w:szCs w:val="28"/>
        </w:rPr>
        <w:t xml:space="preserve"> </w:t>
      </w:r>
      <w:r w:rsidRPr="004B32D7">
        <w:rPr>
          <w:rFonts w:ascii="Times New Roman" w:hAnsi="Times New Roman" w:cs="Times New Roman"/>
          <w:sz w:val="28"/>
          <w:szCs w:val="28"/>
        </w:rPr>
        <w:t>(«Вливание цвета в цвет»).</w:t>
      </w:r>
    </w:p>
    <w:p w:rsidR="00EA070F" w:rsidRPr="004B32D7" w:rsidRDefault="00EA070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Вам понравилось рисовать море? На следующей нашей встрече</w:t>
      </w:r>
    </w:p>
    <w:p w:rsidR="00EA070F" w:rsidRPr="004B32D7" w:rsidRDefault="00EA070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мы дополним рисунок деталями. Подумайте и скажите, что можно увидеть на поверхности моря?</w:t>
      </w:r>
    </w:p>
    <w:p w:rsidR="00EA070F" w:rsidRPr="004B32D7" w:rsidRDefault="00EA070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4B32D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32D7">
        <w:rPr>
          <w:rFonts w:ascii="Times New Roman" w:hAnsi="Times New Roman" w:cs="Times New Roman"/>
          <w:sz w:val="28"/>
          <w:szCs w:val="28"/>
        </w:rPr>
        <w:t>Предполагаемые ответы: дельфинов, корабль, остров, чаек и т. д.)</w:t>
      </w:r>
    </w:p>
    <w:p w:rsidR="00EA070F" w:rsidRPr="004B32D7" w:rsidRDefault="00EA070F">
      <w:pPr>
        <w:rPr>
          <w:rFonts w:ascii="Times New Roman" w:hAnsi="Times New Roman" w:cs="Times New Roman"/>
          <w:sz w:val="28"/>
          <w:szCs w:val="28"/>
        </w:rPr>
      </w:pPr>
      <w:r w:rsidRPr="004B32D7">
        <w:rPr>
          <w:rFonts w:ascii="Times New Roman" w:hAnsi="Times New Roman" w:cs="Times New Roman"/>
          <w:sz w:val="28"/>
          <w:szCs w:val="28"/>
        </w:rPr>
        <w:t>Воспитатель. До следующей встречи!</w:t>
      </w:r>
    </w:p>
    <w:p w:rsidR="009566ED" w:rsidRPr="004B32D7" w:rsidRDefault="009566ED">
      <w:pPr>
        <w:rPr>
          <w:rFonts w:ascii="Times New Roman" w:hAnsi="Times New Roman" w:cs="Times New Roman"/>
          <w:sz w:val="28"/>
          <w:szCs w:val="28"/>
        </w:rPr>
      </w:pPr>
    </w:p>
    <w:sectPr w:rsidR="009566ED" w:rsidRPr="004B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E"/>
    <w:rsid w:val="00212F1E"/>
    <w:rsid w:val="002C01D7"/>
    <w:rsid w:val="004B32D7"/>
    <w:rsid w:val="004F61E2"/>
    <w:rsid w:val="005A5D71"/>
    <w:rsid w:val="00742ED7"/>
    <w:rsid w:val="007D1860"/>
    <w:rsid w:val="0082496C"/>
    <w:rsid w:val="009566ED"/>
    <w:rsid w:val="00A41607"/>
    <w:rsid w:val="00AC6F06"/>
    <w:rsid w:val="00B42C00"/>
    <w:rsid w:val="00BD582F"/>
    <w:rsid w:val="00CB3CAD"/>
    <w:rsid w:val="00E40DC6"/>
    <w:rsid w:val="00E60DAA"/>
    <w:rsid w:val="00E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2015-12-26T16:10:00Z</dcterms:created>
  <dcterms:modified xsi:type="dcterms:W3CDTF">2015-12-27T11:38:00Z</dcterms:modified>
</cp:coreProperties>
</file>