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99" w:rsidRDefault="00E83099" w:rsidP="00E83099">
      <w:pPr>
        <w:pStyle w:val="a3"/>
      </w:pPr>
      <w:r>
        <w:t>АРТИКУЛЯЦИОННАЯ ГИМНАСТИКА</w:t>
      </w:r>
      <w:r>
        <w:br/>
      </w:r>
      <w:r>
        <w:br/>
        <w:t>ИЗ ЖИЗНИ ЯЗЫЧКА</w:t>
      </w:r>
      <w:r>
        <w:br/>
        <w:t>Язычок делает ремонт</w:t>
      </w:r>
      <w:proofErr w:type="gramStart"/>
      <w:r>
        <w:br/>
      </w:r>
      <w:r>
        <w:br/>
        <w:t>И</w:t>
      </w:r>
      <w:proofErr w:type="gramEnd"/>
      <w:r>
        <w:t xml:space="preserve">з-за постоянной сырости Язычку часто приходилось делать ремонт. Прежде </w:t>
      </w:r>
      <w:proofErr w:type="gramStart"/>
      <w:r>
        <w:t>всего</w:t>
      </w:r>
      <w:proofErr w:type="gramEnd"/>
      <w:r>
        <w:t xml:space="preserve"> он проветривал свой дом, для чего открывал сначала первую дверь — губы, затем вторую дверь — зубы, после чего протирал их с наружной и внутренней стороны.</w:t>
      </w:r>
      <w:r>
        <w:br/>
      </w:r>
      <w:r>
        <w:br/>
        <w:t>(Дети выполняют соответствующие движения языком.)</w:t>
      </w:r>
      <w:r>
        <w:br/>
      </w:r>
      <w:r>
        <w:br/>
        <w:t>Потом Язычок брал большую кисть и красил потолок-нёбо. Красить надо было тщательно, а для этого крепко прижимать кисточку.</w:t>
      </w:r>
      <w:r>
        <w:br/>
      </w:r>
      <w:r>
        <w:br/>
        <w:t>(Широко открыв рот, ребенок двигает языком 5—10 раз</w:t>
      </w:r>
      <w:r>
        <w:br/>
        <w:t>вперед-назад и из стороны в сторону по нёбу — упражнение “Маляр”.)</w:t>
      </w:r>
      <w:r>
        <w:br/>
      </w:r>
      <w:r>
        <w:br/>
        <w:t>Выполнив эту работу, Язычок приступал к оклейке стен-щек обоями. Делал он это очень аккуратно, педантично наклеивая одну полоску за другой.</w:t>
      </w:r>
      <w:r>
        <w:br/>
      </w:r>
      <w:r>
        <w:br/>
        <w:t>(Движения языка сверху—вниз по внутренней стороне обеих щек.)</w:t>
      </w:r>
      <w:r>
        <w:br/>
      </w:r>
      <w:r>
        <w:br/>
        <w:t>После ремонта Язычок мыл полы.</w:t>
      </w:r>
      <w:r>
        <w:br/>
      </w:r>
      <w:r>
        <w:br/>
        <w:t>(Движения кончиком языка из стороны в сторону под языком и возле передних зубов; рот открыт.)</w:t>
      </w:r>
      <w:r>
        <w:br/>
      </w:r>
      <w:r>
        <w:br/>
        <w:t>Чинил Язычок и двери-зубы.</w:t>
      </w:r>
      <w:r>
        <w:br/>
      </w:r>
      <w:r>
        <w:br/>
        <w:t>(Губы раздвинуты в улыбке, видны плотно сжатые верхние и нижние зубы — упражнение “Забор”.)</w:t>
      </w:r>
      <w:r>
        <w:br/>
      </w:r>
      <w:r>
        <w:br/>
        <w:t>ИЗ ЖИЗНИ ЯЗЫЧКА</w:t>
      </w:r>
      <w:r>
        <w:br/>
        <w:t>Язычок делает покупки</w:t>
      </w:r>
      <w:r>
        <w:br/>
      </w:r>
      <w:r>
        <w:br/>
        <w:t xml:space="preserve">Язычок был очень пунктуален и не любил опаздывать, </w:t>
      </w:r>
      <w:proofErr w:type="gramStart"/>
      <w:r>
        <w:t>поэтому</w:t>
      </w:r>
      <w:proofErr w:type="gramEnd"/>
      <w:r>
        <w:t xml:space="preserve"> прежде всего он решил купить часы. В ближайшем магазине присмотрел симпатичные ходики с маятником, который двигался из стороны в сторону.</w:t>
      </w:r>
      <w:r>
        <w:br/>
      </w:r>
      <w:r>
        <w:br/>
        <w:t>(Движения языка из одного уголка рта в другой, рот открыт — упражнение “Часики”.)</w:t>
      </w:r>
      <w:r>
        <w:br/>
      </w:r>
      <w:r>
        <w:br/>
        <w:t>У часов были две длинные острые стрелки</w:t>
      </w:r>
      <w:r>
        <w:br/>
      </w:r>
      <w:r>
        <w:br/>
        <w:t>(сделать язык узким и длинным)</w:t>
      </w:r>
      <w:r>
        <w:br/>
      </w:r>
      <w:r>
        <w:br/>
        <w:t>и цифры на циферблате</w:t>
      </w:r>
      <w:r>
        <w:br/>
      </w:r>
      <w:r>
        <w:br/>
        <w:t>(круговые движения языка, который как бы очерчивает циферблат и в нескольких местах касается округленных губ, указывая расположение цифр на циферблате).</w:t>
      </w:r>
      <w:r>
        <w:br/>
      </w:r>
      <w:r>
        <w:br/>
        <w:t>Язычок повесил часы на одну из стен. Они так уютно тикали: “Тик-так, тик-так!”, а каждый час били: “Бом-бом-бом!”</w:t>
      </w:r>
      <w:r>
        <w:br/>
      </w:r>
      <w:r>
        <w:lastRenderedPageBreak/>
        <w:br/>
        <w:t>(Дети повторяют.)</w:t>
      </w:r>
      <w:r>
        <w:br/>
      </w:r>
      <w:r>
        <w:br/>
        <w:t>Еще Язычок купил розовую чашку и глубокую тарелку.</w:t>
      </w:r>
      <w:r>
        <w:br/>
      </w:r>
      <w:r>
        <w:br/>
        <w:t>(Рот открыт, широкий язычок в форме чашечки поднимается к верхним зубам, губы остаются неподвижными — упражнение “Чашечка”.)</w:t>
      </w:r>
      <w:r>
        <w:br/>
      </w:r>
      <w:r>
        <w:br/>
        <w:t>Из чашки Язычок пил чай и молоко, а из тарелки ел суп и кашу. Когда они были горячими, он дул на них.</w:t>
      </w:r>
      <w:r>
        <w:br/>
      </w:r>
      <w:r>
        <w:br/>
        <w:t>(Дуют на широкий язык, не раздувая щек.)</w:t>
      </w:r>
      <w:r>
        <w:br/>
      </w:r>
      <w:r>
        <w:br/>
        <w:t>Язычок купил также сковородку, на ней он пек блины, которые очень любил.</w:t>
      </w:r>
      <w:r>
        <w:br/>
      </w:r>
      <w:r>
        <w:br/>
        <w:t>(Сделать язык широким и плоским, как блин, и положить его на нижнюю губу, рот открыт, губы не напряжены — упражнение “Блинчик”.)</w:t>
      </w:r>
      <w:r>
        <w:br/>
      </w:r>
      <w:r>
        <w:br/>
      </w:r>
      <w:proofErr w:type="spellStart"/>
      <w:r>
        <w:t>Язьгаок</w:t>
      </w:r>
      <w:proofErr w:type="spellEnd"/>
      <w:r>
        <w:t xml:space="preserve"> часто приглашал в гости друзей. Они любили приходить к нему, хвалили угощение, иногда даже облизывались от удовольствия.</w:t>
      </w:r>
      <w:r>
        <w:br/>
      </w:r>
      <w:r>
        <w:br/>
        <w:t>(Широким языком облизать верхнюю губу движением сверху вниз 5—10 раз; рот открыт — упражнение “Вкусное варенье”.)</w:t>
      </w:r>
      <w:r>
        <w:br/>
      </w:r>
      <w:r>
        <w:br/>
        <w:t>ИЗ ЖИЗНИ ЯЗЫЧКА</w:t>
      </w:r>
      <w:r>
        <w:br/>
        <w:t>Утро Язычка</w:t>
      </w:r>
      <w:proofErr w:type="gramStart"/>
      <w:r>
        <w:br/>
      </w:r>
      <w:r>
        <w:br/>
        <w:t>К</w:t>
      </w:r>
      <w:proofErr w:type="gramEnd"/>
      <w:r>
        <w:t>аждое утро Язычок, проснувшись, потягивался, делал зарядку, тщательно чистил зубы с внешней и внутренней стороны, полоскал рот, умывался.</w:t>
      </w:r>
      <w:r>
        <w:br/>
      </w:r>
      <w:r>
        <w:br/>
        <w:t>(Дети выполняют соответствующие движения языком, имитируют полоскание рта водой.)</w:t>
      </w:r>
      <w:r>
        <w:br/>
      </w:r>
      <w:r>
        <w:br/>
        <w:t>Потом Язычок открывал обе двери и высовывался на улицу</w:t>
      </w:r>
      <w:r>
        <w:br/>
      </w:r>
      <w:r>
        <w:br/>
        <w:t>(движения губ, челюстей, языка).</w:t>
      </w:r>
      <w:r>
        <w:br/>
      </w:r>
      <w:r>
        <w:br/>
        <w:t>Смотрел налево, направо, вверх (светит ли солнышко), вниз (нет ли луж на дорожке) и выходил из дома на утреннюю пробежку.</w:t>
      </w:r>
      <w:r>
        <w:br/>
      </w:r>
      <w:r>
        <w:br/>
        <w:t>(Дети выполняют языком указанные движения.)</w:t>
      </w:r>
      <w:r>
        <w:br/>
      </w:r>
      <w:r>
        <w:br/>
        <w:t>Язычок несколько раз обегал дом сначала в одну, а затем в другую сторону.</w:t>
      </w:r>
      <w:r>
        <w:br/>
      </w:r>
      <w:r>
        <w:br/>
        <w:t>(Круговые движения языка, рот широко открыт.)</w:t>
      </w:r>
      <w:r>
        <w:br/>
      </w:r>
      <w:r>
        <w:br/>
        <w:t>Сделав несколько дыхательных упражнений (вдох носом, выдох ртом), Язычок возвращался домой, захлопывал одну дверь (зубы), другую (губы) и начинал заниматься обычными домашними делами.</w:t>
      </w:r>
      <w:r>
        <w:br/>
      </w:r>
      <w:r>
        <w:br/>
        <w:t>ИЗ ЖИЗНИ ЯЗЫЧКА</w:t>
      </w:r>
      <w:r>
        <w:br/>
        <w:t>У Язычка появился новый друг</w:t>
      </w:r>
      <w:proofErr w:type="gramStart"/>
      <w:r>
        <w:br/>
      </w:r>
      <w:r>
        <w:br/>
      </w:r>
      <w:r>
        <w:lastRenderedPageBreak/>
        <w:t>О</w:t>
      </w:r>
      <w:proofErr w:type="gramEnd"/>
      <w:r>
        <w:t>днажды после традиционной утренней пробежки Язычок присел на крылечке.</w:t>
      </w:r>
      <w:r>
        <w:br/>
        <w:t>(Положить широкий спокойный язык на нижнюю губу; рот полуоткрыт; губы не напряжены.)</w:t>
      </w:r>
      <w:r>
        <w:br/>
      </w:r>
      <w:r>
        <w:br/>
        <w:t>Ярко светило солнышко, дул ветерок (подуть на широкий язык), и Язычок задремал.</w:t>
      </w:r>
      <w:r>
        <w:br/>
      </w:r>
      <w:r>
        <w:br/>
        <w:t>Вдруг он услышал, что под крыльцом кто-то тихо мяукает. Язычок наклонился (опустить язык) и увидел маленького пушистого котенка. Язычок погладил его.</w:t>
      </w:r>
      <w:r>
        <w:br/>
      </w:r>
      <w:r>
        <w:br/>
        <w:t>(Дети кистью правой руки имитируют поглаживание головы и спинки котенка.)</w:t>
      </w:r>
      <w:r>
        <w:br/>
      </w:r>
      <w:r>
        <w:br/>
        <w:t>Но котенку это не понравилось, и он выгнул спинку.</w:t>
      </w:r>
      <w:r>
        <w:br/>
      </w:r>
      <w:r>
        <w:br/>
        <w:t>(Кончик языка упирается в нижние зубы; широкий язык круто выгнут — упражнение “Киска сердится”.)</w:t>
      </w:r>
      <w:r>
        <w:br/>
      </w:r>
      <w:r>
        <w:br/>
        <w:t xml:space="preserve">Язычок, отдернув руку, удивленно посмотрел на котенка: тот оказался худым и голодным. “Его надо накормить!” — решил </w:t>
      </w:r>
      <w:proofErr w:type="spellStart"/>
      <w:r>
        <w:t>Язьгаок</w:t>
      </w:r>
      <w:proofErr w:type="spellEnd"/>
      <w:r>
        <w:t xml:space="preserve"> и пошел в дом за едой.</w:t>
      </w:r>
      <w:r>
        <w:br/>
      </w:r>
      <w:r>
        <w:br/>
        <w:t>В своей любимой чашке (упражнение “Чашечка”) Язычок принес котенку теплое молоко. Котенок стал с жадностью его лакать (соответствующие движения языка). Когда молока не осталось, котенок облизнулся (упражнение “Вкусное варенье”, 5—10 раз) и начал умываться.</w:t>
      </w:r>
      <w:r>
        <w:br/>
      </w:r>
      <w:r>
        <w:br/>
        <w:t>(Дети правой рукой имитируют движения умывающегося котенка.)</w:t>
      </w:r>
      <w:r>
        <w:br/>
      </w:r>
      <w:r>
        <w:br/>
        <w:t>Язычок решил снова погладить котенка. На этот раз тот не сердился и выгнул спинку от удовольствия (движение языка), а потом потерся о ноги (верхними зубами как бы погладить круто изогнутый язык) и замурлыкал.</w:t>
      </w:r>
      <w:r>
        <w:br/>
        <w:t>С тех пор котенок стал жить вместе с Язычком.</w:t>
      </w:r>
      <w:r>
        <w:br/>
      </w:r>
      <w:r>
        <w:br/>
        <w:t>ИЗ ЖИЗНИ ЯЗЫЧКА</w:t>
      </w:r>
      <w:r>
        <w:br/>
        <w:t>Новый велосипед</w:t>
      </w:r>
      <w:proofErr w:type="gramStart"/>
      <w:r>
        <w:br/>
      </w:r>
      <w:r>
        <w:br/>
        <w:t>Н</w:t>
      </w:r>
      <w:proofErr w:type="gramEnd"/>
      <w:r>
        <w:t>а день рождения друзья подарили Язычку велосипед: красивый, с двумя большими колесами (круговые движения языка) и блестящим рулем.</w:t>
      </w:r>
      <w:r>
        <w:br/>
      </w:r>
      <w:proofErr w:type="spellStart"/>
      <w:r>
        <w:t>Язьгаок</w:t>
      </w:r>
      <w:proofErr w:type="spellEnd"/>
      <w:r>
        <w:t xml:space="preserve"> решил прокатиться на велосипеде вокруг дома.</w:t>
      </w:r>
      <w:r>
        <w:br/>
      </w:r>
      <w:r>
        <w:br/>
        <w:t>(5—10 круговых движений языка, рот открыт как можно шире.)</w:t>
      </w:r>
      <w:r>
        <w:br/>
      </w:r>
      <w:r>
        <w:br/>
        <w:t>Но вот беда: на дороге валялся острый гвоздь.</w:t>
      </w:r>
      <w:r>
        <w:br/>
      </w:r>
      <w:r>
        <w:br/>
        <w:t>(Сделать язык длинным и узким, как игла,— упражнение “Иголочка”.)</w:t>
      </w:r>
      <w:r>
        <w:br/>
      </w:r>
      <w:r>
        <w:br/>
        <w:t>Язычок напоролся на него, и из камеры стал выходить воздух (“</w:t>
      </w:r>
      <w:proofErr w:type="spellStart"/>
      <w:r>
        <w:t>С-с-с-с</w:t>
      </w:r>
      <w:proofErr w:type="spellEnd"/>
      <w:r>
        <w:t>”).</w:t>
      </w:r>
      <w:r>
        <w:br/>
        <w:t>“Не расстраивайся!” — начали успокаивать Язычка друзья. Они сняли колесо, заклеили дырку в камере и накачали ее с</w:t>
      </w:r>
      <w:proofErr w:type="gramStart"/>
      <w:r>
        <w:t xml:space="preserve"> .</w:t>
      </w:r>
      <w:proofErr w:type="gramEnd"/>
      <w:r>
        <w:t xml:space="preserve">помощью насоса. </w:t>
      </w:r>
      <w:proofErr w:type="gramStart"/>
      <w:r>
        <w:t>(“</w:t>
      </w:r>
      <w:proofErr w:type="spellStart"/>
      <w:r>
        <w:t>С-с-с-с</w:t>
      </w:r>
      <w:proofErr w:type="spellEnd"/>
      <w:r>
        <w:t>”.</w:t>
      </w:r>
      <w:proofErr w:type="gramEnd"/>
      <w:r>
        <w:t xml:space="preserve"> </w:t>
      </w:r>
      <w:proofErr w:type="gramStart"/>
      <w:r>
        <w:t>Одновременно дети выполняют движения руками “Насос”.)</w:t>
      </w:r>
      <w:proofErr w:type="gramEnd"/>
      <w:r>
        <w:br/>
        <w:t>Колесо поставили на место, и Язычок с друзьями снова мог кататься на велосипеде.</w:t>
      </w:r>
      <w:r>
        <w:br/>
      </w:r>
      <w:r>
        <w:br/>
        <w:t>(Несколько круговых движений языка.)</w:t>
      </w:r>
    </w:p>
    <w:p w:rsidR="00C07408" w:rsidRDefault="00C07408"/>
    <w:sectPr w:rsidR="00C07408" w:rsidSect="00C07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099"/>
    <w:rsid w:val="00C07408"/>
    <w:rsid w:val="00E83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BA97C-6AA9-42A3-8877-7BC7A8C62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821</Words>
  <Characters>4686</Characters>
  <Application>Microsoft Office Word</Application>
  <DocSecurity>0</DocSecurity>
  <Lines>39</Lines>
  <Paragraphs>10</Paragraphs>
  <ScaleCrop>false</ScaleCrop>
  <Company>Krokoz™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1</cp:revision>
  <dcterms:created xsi:type="dcterms:W3CDTF">2013-05-20T16:43:00Z</dcterms:created>
  <dcterms:modified xsi:type="dcterms:W3CDTF">2013-05-20T16:46:00Z</dcterms:modified>
</cp:coreProperties>
</file>