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54" w:rsidRPr="00EB4B66" w:rsidRDefault="00EB4B66" w:rsidP="00F5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B6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B4B66">
        <w:rPr>
          <w:rFonts w:ascii="Times New Roman" w:hAnsi="Times New Roman" w:cs="Times New Roman"/>
          <w:sz w:val="28"/>
          <w:szCs w:val="28"/>
        </w:rPr>
        <w:t>Боголюбовская</w:t>
      </w:r>
      <w:proofErr w:type="spellEnd"/>
      <w:r w:rsidRPr="00EB4B6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B4B66" w:rsidRPr="00EB4B66" w:rsidRDefault="00EB4B66" w:rsidP="00F5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B66">
        <w:rPr>
          <w:rFonts w:ascii="Times New Roman" w:hAnsi="Times New Roman" w:cs="Times New Roman"/>
          <w:sz w:val="28"/>
          <w:szCs w:val="28"/>
        </w:rPr>
        <w:t>Технологическая карта открытого урока</w:t>
      </w:r>
    </w:p>
    <w:p w:rsidR="00EB4B66" w:rsidRDefault="00EB4B66" w:rsidP="00F5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B66">
        <w:rPr>
          <w:rFonts w:ascii="Times New Roman" w:hAnsi="Times New Roman" w:cs="Times New Roman"/>
          <w:sz w:val="28"/>
          <w:szCs w:val="28"/>
        </w:rPr>
        <w:t>в рамках конкурса «Педагог года Суздальского района 2015»</w:t>
      </w:r>
    </w:p>
    <w:p w:rsidR="00EB4B66" w:rsidRDefault="00EB4B66" w:rsidP="00F5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B66" w:rsidRPr="00EB4B66" w:rsidRDefault="00EB4B66" w:rsidP="00F5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B66" w:rsidRPr="00EB4B66" w:rsidRDefault="00EB4B66" w:rsidP="00F53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9A">
        <w:rPr>
          <w:rFonts w:ascii="Times New Roman" w:hAnsi="Times New Roman" w:cs="Times New Roman"/>
          <w:b/>
          <w:sz w:val="28"/>
          <w:szCs w:val="28"/>
        </w:rPr>
        <w:t>Автор:</w:t>
      </w:r>
      <w:r w:rsidRPr="00EB4B66">
        <w:rPr>
          <w:rFonts w:ascii="Times New Roman" w:hAnsi="Times New Roman" w:cs="Times New Roman"/>
          <w:sz w:val="28"/>
          <w:szCs w:val="28"/>
        </w:rPr>
        <w:t xml:space="preserve"> А.Ш. Агеева, учитель географии первой квалификационной категории</w:t>
      </w:r>
    </w:p>
    <w:p w:rsidR="00EB4B66" w:rsidRPr="00EB4B66" w:rsidRDefault="00EB4B66" w:rsidP="00F53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B6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B4B66">
        <w:rPr>
          <w:rFonts w:ascii="Times New Roman" w:hAnsi="Times New Roman" w:cs="Times New Roman"/>
          <w:sz w:val="28"/>
          <w:szCs w:val="28"/>
        </w:rPr>
        <w:t>Боголюбовская</w:t>
      </w:r>
      <w:proofErr w:type="spellEnd"/>
      <w:r w:rsidRPr="00EB4B6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B4B66" w:rsidRPr="00EB4B66" w:rsidRDefault="00EB4B66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66" w:rsidRDefault="00EB4B66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9A">
        <w:rPr>
          <w:rFonts w:ascii="Times New Roman" w:hAnsi="Times New Roman" w:cs="Times New Roman"/>
          <w:b/>
          <w:sz w:val="28"/>
          <w:szCs w:val="28"/>
        </w:rPr>
        <w:t>Класс</w:t>
      </w:r>
      <w:r w:rsidRPr="00EB4B66">
        <w:rPr>
          <w:rFonts w:ascii="Times New Roman" w:hAnsi="Times New Roman" w:cs="Times New Roman"/>
          <w:sz w:val="28"/>
          <w:szCs w:val="28"/>
        </w:rPr>
        <w:t>: 7</w:t>
      </w:r>
    </w:p>
    <w:p w:rsidR="00204E9A" w:rsidRPr="00EB4B66" w:rsidRDefault="00204E9A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66" w:rsidRDefault="00EB4B66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9A">
        <w:rPr>
          <w:rFonts w:ascii="Times New Roman" w:hAnsi="Times New Roman" w:cs="Times New Roman"/>
          <w:b/>
          <w:sz w:val="28"/>
          <w:szCs w:val="28"/>
        </w:rPr>
        <w:t>УМК:</w:t>
      </w:r>
      <w:r w:rsidRPr="00EB4B66">
        <w:rPr>
          <w:rFonts w:ascii="Times New Roman" w:hAnsi="Times New Roman" w:cs="Times New Roman"/>
          <w:sz w:val="28"/>
          <w:szCs w:val="28"/>
        </w:rPr>
        <w:t xml:space="preserve">  «География  7 класс. Материки и океаны. Часть 1. Авторы: </w:t>
      </w:r>
      <w:proofErr w:type="spellStart"/>
      <w:r w:rsidRPr="00EB4B66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EB4B66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gramStart"/>
      <w:r w:rsidRPr="00EB4B66"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  <w:r w:rsidRPr="00EB4B66">
        <w:rPr>
          <w:rFonts w:ascii="Times New Roman" w:hAnsi="Times New Roman" w:cs="Times New Roman"/>
          <w:sz w:val="28"/>
          <w:szCs w:val="28"/>
        </w:rPr>
        <w:t xml:space="preserve"> Н.И. Издание: М.: "Русское слово", Ч.1 - 5-е изд., 2012 г.</w:t>
      </w:r>
    </w:p>
    <w:p w:rsidR="00204E9A" w:rsidRPr="00EB4B66" w:rsidRDefault="00204E9A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66" w:rsidRDefault="00EB4B66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9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EB4B66">
        <w:rPr>
          <w:rFonts w:ascii="Times New Roman" w:hAnsi="Times New Roman" w:cs="Times New Roman"/>
          <w:sz w:val="28"/>
          <w:szCs w:val="28"/>
        </w:rPr>
        <w:t xml:space="preserve"> «Африка  материк коротких теней»</w:t>
      </w:r>
    </w:p>
    <w:p w:rsidR="00204E9A" w:rsidRDefault="00204E9A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0DD" w:rsidRDefault="00F530DD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9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204E9A" w:rsidRDefault="00204E9A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0DD" w:rsidRDefault="00F530DD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9A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новых знаний</w:t>
      </w:r>
    </w:p>
    <w:p w:rsidR="00204E9A" w:rsidRPr="00EB4B66" w:rsidRDefault="00204E9A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66" w:rsidRDefault="00EB4B66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4B66">
        <w:rPr>
          <w:rFonts w:ascii="Times New Roman" w:hAnsi="Times New Roman" w:cs="Times New Roman"/>
          <w:sz w:val="28"/>
          <w:szCs w:val="28"/>
        </w:rPr>
        <w:t xml:space="preserve"> атласы, учебники, тетради, компьютер, проектор, интерактивная доска </w:t>
      </w:r>
      <w:r w:rsidRPr="00EB4B6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B4B66">
        <w:rPr>
          <w:rFonts w:ascii="Times New Roman" w:hAnsi="Times New Roman" w:cs="Times New Roman"/>
          <w:sz w:val="28"/>
          <w:szCs w:val="28"/>
        </w:rPr>
        <w:t>.</w:t>
      </w:r>
    </w:p>
    <w:p w:rsidR="00F530DD" w:rsidRDefault="00F530DD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66" w:rsidRDefault="00EB4B66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9A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географическом положении Африки и его следствиях, знакомство с историей освоения и исследования материка.</w:t>
      </w:r>
    </w:p>
    <w:p w:rsidR="00204E9A" w:rsidRDefault="00204E9A" w:rsidP="00F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66" w:rsidRPr="00204E9A" w:rsidRDefault="00EB4B66" w:rsidP="00F53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4B66" w:rsidRPr="00204E9A" w:rsidRDefault="00EB4B66" w:rsidP="00F530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E9A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EB4B66" w:rsidRDefault="00EB4B66" w:rsidP="00F530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знаний о крупных природных комплексах Земли;</w:t>
      </w:r>
    </w:p>
    <w:p w:rsidR="00EB4B66" w:rsidRDefault="00EB4B66" w:rsidP="00F530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понятия «географическое положение материка»;</w:t>
      </w:r>
    </w:p>
    <w:p w:rsidR="00EB4B66" w:rsidRDefault="00EB4B66" w:rsidP="00F530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географического положения Африки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следствиях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4B66" w:rsidRDefault="00EB4B66" w:rsidP="00F530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освоения и исследования материка.</w:t>
      </w:r>
    </w:p>
    <w:p w:rsidR="00EB4B66" w:rsidRPr="00204E9A" w:rsidRDefault="00EB4B66" w:rsidP="00F530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4E9A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04E9A">
        <w:rPr>
          <w:rFonts w:ascii="Times New Roman" w:hAnsi="Times New Roman" w:cs="Times New Roman"/>
          <w:i/>
          <w:sz w:val="28"/>
          <w:szCs w:val="28"/>
        </w:rPr>
        <w:t>:</w:t>
      </w:r>
    </w:p>
    <w:p w:rsidR="00EB4B66" w:rsidRDefault="00EB4B66" w:rsidP="00F53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66">
        <w:rPr>
          <w:rFonts w:ascii="Times New Roman" w:hAnsi="Times New Roman" w:cs="Times New Roman"/>
          <w:sz w:val="28"/>
          <w:szCs w:val="28"/>
        </w:rPr>
        <w:t>продолжить формирование поз</w:t>
      </w:r>
      <w:r>
        <w:rPr>
          <w:rFonts w:ascii="Times New Roman" w:hAnsi="Times New Roman" w:cs="Times New Roman"/>
          <w:sz w:val="28"/>
          <w:szCs w:val="28"/>
        </w:rPr>
        <w:t>навательной активности учащихся;</w:t>
      </w:r>
    </w:p>
    <w:p w:rsidR="00EB4B66" w:rsidRDefault="00EB4B66" w:rsidP="00F53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формирование </w:t>
      </w:r>
      <w:r w:rsidRPr="00EB4B66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добывать знания;</w:t>
      </w:r>
      <w:r w:rsidRPr="00EB4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B66" w:rsidRDefault="00EB4B66" w:rsidP="00F53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детей;</w:t>
      </w:r>
    </w:p>
    <w:p w:rsidR="00F530DD" w:rsidRDefault="00F530DD" w:rsidP="00F53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EB4B66" w:rsidRPr="00EB4B66">
        <w:rPr>
          <w:rFonts w:ascii="Times New Roman" w:hAnsi="Times New Roman" w:cs="Times New Roman"/>
          <w:sz w:val="28"/>
          <w:szCs w:val="28"/>
        </w:rPr>
        <w:t>формирование умений работать сам</w:t>
      </w:r>
      <w:r>
        <w:rPr>
          <w:rFonts w:ascii="Times New Roman" w:hAnsi="Times New Roman" w:cs="Times New Roman"/>
          <w:sz w:val="28"/>
          <w:szCs w:val="28"/>
        </w:rPr>
        <w:t>остоятельно и в группах;</w:t>
      </w:r>
    </w:p>
    <w:p w:rsidR="00F530DD" w:rsidRDefault="00F530DD" w:rsidP="00F53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умений</w:t>
      </w:r>
      <w:r w:rsidR="00EB4B66" w:rsidRPr="00EB4B66">
        <w:rPr>
          <w:rFonts w:ascii="Times New Roman" w:hAnsi="Times New Roman" w:cs="Times New Roman"/>
          <w:sz w:val="28"/>
          <w:szCs w:val="28"/>
        </w:rPr>
        <w:t xml:space="preserve"> работать с карт</w:t>
      </w:r>
      <w:r>
        <w:rPr>
          <w:rFonts w:ascii="Times New Roman" w:hAnsi="Times New Roman" w:cs="Times New Roman"/>
          <w:sz w:val="28"/>
          <w:szCs w:val="28"/>
        </w:rPr>
        <w:t>ами атласа;</w:t>
      </w:r>
    </w:p>
    <w:p w:rsidR="00EB4B66" w:rsidRDefault="00F530DD" w:rsidP="00F53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умений анализировать, делать выводы.</w:t>
      </w:r>
    </w:p>
    <w:p w:rsidR="00F530DD" w:rsidRPr="00204E9A" w:rsidRDefault="00F530DD" w:rsidP="00F530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E9A">
        <w:rPr>
          <w:rFonts w:ascii="Times New Roman" w:hAnsi="Times New Roman" w:cs="Times New Roman"/>
          <w:i/>
          <w:sz w:val="28"/>
          <w:szCs w:val="28"/>
        </w:rPr>
        <w:t>Личностные:</w:t>
      </w:r>
      <w:bookmarkStart w:id="0" w:name="_GoBack"/>
      <w:bookmarkEnd w:id="0"/>
    </w:p>
    <w:p w:rsidR="00F530DD" w:rsidRDefault="00F530DD" w:rsidP="00F530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знакомстве с чудесами природы Африки;</w:t>
      </w:r>
    </w:p>
    <w:p w:rsidR="00F530DD" w:rsidRDefault="00F530DD" w:rsidP="00F530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интернационализма и патриотизма через знакомство с именами путешественников, внесших вклад в историю освоения и изучения материка;</w:t>
      </w:r>
    </w:p>
    <w:p w:rsidR="00F530DD" w:rsidRDefault="00F530DD" w:rsidP="00F530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предмету;</w:t>
      </w:r>
    </w:p>
    <w:p w:rsidR="00F530DD" w:rsidRDefault="00F530DD" w:rsidP="00F530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компетенции;</w:t>
      </w:r>
    </w:p>
    <w:p w:rsidR="00F530DD" w:rsidRDefault="00F530DD" w:rsidP="00F530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рефлексии.</w:t>
      </w:r>
    </w:p>
    <w:p w:rsidR="00F530DD" w:rsidRDefault="00F530DD" w:rsidP="00F530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89" w:type="dxa"/>
        <w:tblInd w:w="720" w:type="dxa"/>
        <w:tblLook w:val="04A0" w:firstRow="1" w:lastRow="0" w:firstColumn="1" w:lastColumn="0" w:noHBand="0" w:noVBand="1"/>
      </w:tblPr>
      <w:tblGrid>
        <w:gridCol w:w="2488"/>
        <w:gridCol w:w="3085"/>
        <w:gridCol w:w="2425"/>
        <w:gridCol w:w="2546"/>
        <w:gridCol w:w="2220"/>
        <w:gridCol w:w="1925"/>
      </w:tblGrid>
      <w:tr w:rsidR="00204E9A" w:rsidTr="00204E9A">
        <w:trPr>
          <w:trHeight w:val="653"/>
        </w:trPr>
        <w:tc>
          <w:tcPr>
            <w:tcW w:w="2488" w:type="dxa"/>
          </w:tcPr>
          <w:p w:rsidR="00F530DD" w:rsidRDefault="00F530DD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085" w:type="dxa"/>
          </w:tcPr>
          <w:p w:rsidR="00F530DD" w:rsidRDefault="00F530DD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25" w:type="dxa"/>
          </w:tcPr>
          <w:p w:rsidR="00F530DD" w:rsidRDefault="00F530DD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546" w:type="dxa"/>
          </w:tcPr>
          <w:p w:rsidR="00F530DD" w:rsidRDefault="00F530DD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220" w:type="dxa"/>
          </w:tcPr>
          <w:p w:rsidR="00F530DD" w:rsidRDefault="00F530DD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1925" w:type="dxa"/>
          </w:tcPr>
          <w:p w:rsidR="00F530DD" w:rsidRDefault="00F530DD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04E9A" w:rsidTr="00204E9A">
        <w:trPr>
          <w:trHeight w:val="2296"/>
        </w:trPr>
        <w:tc>
          <w:tcPr>
            <w:tcW w:w="2488" w:type="dxa"/>
          </w:tcPr>
          <w:p w:rsidR="00F530DD" w:rsidRDefault="00F530DD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085" w:type="dxa"/>
          </w:tcPr>
          <w:p w:rsidR="00F530DD" w:rsidRDefault="00F530DD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DD">
              <w:rPr>
                <w:rFonts w:ascii="Times New Roman" w:hAnsi="Times New Roman" w:cs="Times New Roman"/>
                <w:sz w:val="28"/>
                <w:szCs w:val="28"/>
              </w:rPr>
              <w:t>Приветствие. Учитель проверя</w:t>
            </w:r>
            <w:r w:rsidR="002A56CB">
              <w:rPr>
                <w:rFonts w:ascii="Times New Roman" w:hAnsi="Times New Roman" w:cs="Times New Roman"/>
                <w:sz w:val="28"/>
                <w:szCs w:val="28"/>
              </w:rPr>
              <w:t>ет, насколько комфортно чувствую</w:t>
            </w:r>
            <w:r w:rsidRPr="00F530DD">
              <w:rPr>
                <w:rFonts w:ascii="Times New Roman" w:hAnsi="Times New Roman" w:cs="Times New Roman"/>
                <w:sz w:val="28"/>
                <w:szCs w:val="28"/>
              </w:rPr>
              <w:t>т себя ученик</w:t>
            </w:r>
            <w:r w:rsidR="002A56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30DD">
              <w:rPr>
                <w:rFonts w:ascii="Times New Roman" w:hAnsi="Times New Roman" w:cs="Times New Roman"/>
                <w:sz w:val="28"/>
                <w:szCs w:val="28"/>
              </w:rPr>
              <w:t>, готовность рабочего места, создает ситуацию успеха</w:t>
            </w:r>
          </w:p>
        </w:tc>
        <w:tc>
          <w:tcPr>
            <w:tcW w:w="2425" w:type="dxa"/>
          </w:tcPr>
          <w:p w:rsidR="00F530DD" w:rsidRDefault="002A56CB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Проверка рабочего места.</w:t>
            </w:r>
          </w:p>
        </w:tc>
        <w:tc>
          <w:tcPr>
            <w:tcW w:w="2546" w:type="dxa"/>
          </w:tcPr>
          <w:p w:rsidR="00712886" w:rsidRPr="00712886" w:rsidRDefault="00712886" w:rsidP="00712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</w:t>
            </w:r>
            <w:r w:rsidRPr="00712886">
              <w:rPr>
                <w:rFonts w:ascii="Times New Roman" w:hAnsi="Times New Roman" w:cs="Times New Roman"/>
                <w:sz w:val="28"/>
                <w:szCs w:val="28"/>
              </w:rPr>
              <w:t xml:space="preserve"> сотруд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ничества с учителем.</w:t>
            </w:r>
          </w:p>
          <w:p w:rsidR="00F530DD" w:rsidRDefault="00F530DD" w:rsidP="00712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30DD" w:rsidRDefault="00712886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организация</w:t>
            </w:r>
          </w:p>
        </w:tc>
        <w:tc>
          <w:tcPr>
            <w:tcW w:w="1925" w:type="dxa"/>
          </w:tcPr>
          <w:p w:rsidR="00F530DD" w:rsidRDefault="00712886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204E9A" w:rsidTr="00204E9A">
        <w:trPr>
          <w:trHeight w:val="319"/>
        </w:trPr>
        <w:tc>
          <w:tcPr>
            <w:tcW w:w="2488" w:type="dxa"/>
          </w:tcPr>
          <w:p w:rsidR="00F530DD" w:rsidRDefault="00712886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3085" w:type="dxa"/>
          </w:tcPr>
          <w:p w:rsidR="00F530DD" w:rsidRDefault="007D6D0E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Организовывает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актуализации знаний о природных комплексах Земли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к формулировке темы, цели и задач урока учащимися.</w:t>
            </w:r>
          </w:p>
        </w:tc>
        <w:tc>
          <w:tcPr>
            <w:tcW w:w="2425" w:type="dxa"/>
          </w:tcPr>
          <w:p w:rsidR="00F530DD" w:rsidRDefault="007D6D0E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задания учителя, анализируют, обсуждают и предполагают тему, цель и задачи урока.</w:t>
            </w:r>
          </w:p>
        </w:tc>
        <w:tc>
          <w:tcPr>
            <w:tcW w:w="2546" w:type="dxa"/>
          </w:tcPr>
          <w:p w:rsidR="007D6D0E" w:rsidRPr="007D6D0E" w:rsidRDefault="007D6D0E" w:rsidP="007D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</w:t>
            </w:r>
            <w:r w:rsidRPr="007D6D0E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Структурируют свои знания.</w:t>
            </w:r>
          </w:p>
          <w:p w:rsidR="00F530DD" w:rsidRDefault="007D6D0E" w:rsidP="007D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0E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6D0E">
              <w:rPr>
                <w:rFonts w:ascii="Times New Roman" w:hAnsi="Times New Roman" w:cs="Times New Roman"/>
                <w:sz w:val="28"/>
                <w:szCs w:val="28"/>
              </w:rPr>
              <w:t>ие проявлять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инициативу и самостоятельность.</w:t>
            </w:r>
          </w:p>
        </w:tc>
        <w:tc>
          <w:tcPr>
            <w:tcW w:w="2220" w:type="dxa"/>
          </w:tcPr>
          <w:p w:rsidR="00F530DD" w:rsidRDefault="007D6D0E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интерактивной доской при решении заданий.</w:t>
            </w:r>
          </w:p>
        </w:tc>
        <w:tc>
          <w:tcPr>
            <w:tcW w:w="1925" w:type="dxa"/>
          </w:tcPr>
          <w:p w:rsidR="00F530DD" w:rsidRDefault="007D6D0E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мин.</w:t>
            </w:r>
          </w:p>
        </w:tc>
      </w:tr>
      <w:tr w:rsidR="00204E9A" w:rsidTr="00204E9A">
        <w:trPr>
          <w:trHeight w:val="319"/>
        </w:trPr>
        <w:tc>
          <w:tcPr>
            <w:tcW w:w="2488" w:type="dxa"/>
          </w:tcPr>
          <w:p w:rsidR="00F530DD" w:rsidRDefault="007D6D0E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нового знания</w:t>
            </w:r>
          </w:p>
        </w:tc>
        <w:tc>
          <w:tcPr>
            <w:tcW w:w="3085" w:type="dxa"/>
          </w:tcPr>
          <w:p w:rsidR="00F530DD" w:rsidRDefault="007D6D0E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об истории освоения и исследования Африки.</w:t>
            </w:r>
          </w:p>
          <w:p w:rsidR="007D6D0E" w:rsidRDefault="007D6D0E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работы в группах, консультирование.</w:t>
            </w:r>
          </w:p>
        </w:tc>
        <w:tc>
          <w:tcPr>
            <w:tcW w:w="2425" w:type="dxa"/>
          </w:tcPr>
          <w:p w:rsidR="007D6D0E" w:rsidRPr="007D6D0E" w:rsidRDefault="007D6D0E" w:rsidP="007D6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новой информации. Выполнение практического </w:t>
            </w:r>
            <w:r w:rsidRPr="007D6D0E">
              <w:rPr>
                <w:rFonts w:ascii="Times New Roman" w:hAnsi="Times New Roman" w:cs="Times New Roman"/>
                <w:sz w:val="28"/>
                <w:szCs w:val="28"/>
              </w:rPr>
              <w:t xml:space="preserve">задания учителя, используя географическую карту Африки. Работает в тетради, делает записи </w:t>
            </w:r>
            <w:proofErr w:type="gramStart"/>
            <w:r w:rsidRPr="007D6D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D6D0E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изучаемом материке.</w:t>
            </w:r>
          </w:p>
          <w:p w:rsidR="00F530DD" w:rsidRDefault="00F530DD" w:rsidP="007D6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530DD" w:rsidRDefault="007D6D0E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6D0E">
              <w:rPr>
                <w:rFonts w:ascii="Times New Roman" w:hAnsi="Times New Roman" w:cs="Times New Roman"/>
                <w:sz w:val="28"/>
                <w:szCs w:val="28"/>
              </w:rPr>
              <w:t>мение извлекать информацию из различных  источников;</w:t>
            </w:r>
            <w:r>
              <w:t xml:space="preserve"> </w:t>
            </w:r>
            <w:r w:rsidRPr="007D6D0E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D6D0E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логические операции: сравнение, анализ,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D0E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развитие коммуникативной компетенции при работе в группах.</w:t>
            </w:r>
          </w:p>
        </w:tc>
        <w:tc>
          <w:tcPr>
            <w:tcW w:w="2220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учителя, самостоятельная практическая работа в группах, индивидуальная работа с картой у доски.</w:t>
            </w:r>
          </w:p>
        </w:tc>
        <w:tc>
          <w:tcPr>
            <w:tcW w:w="192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204E9A" w:rsidTr="00204E9A">
        <w:trPr>
          <w:trHeight w:val="334"/>
        </w:trPr>
        <w:tc>
          <w:tcPr>
            <w:tcW w:w="2488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308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выполнению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дневниках.</w:t>
            </w:r>
          </w:p>
        </w:tc>
        <w:tc>
          <w:tcPr>
            <w:tcW w:w="2546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педагога.</w:t>
            </w:r>
          </w:p>
        </w:tc>
        <w:tc>
          <w:tcPr>
            <w:tcW w:w="2220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учителя</w:t>
            </w:r>
          </w:p>
        </w:tc>
        <w:tc>
          <w:tcPr>
            <w:tcW w:w="192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204E9A" w:rsidTr="00204E9A">
        <w:trPr>
          <w:trHeight w:val="319"/>
        </w:trPr>
        <w:tc>
          <w:tcPr>
            <w:tcW w:w="2488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308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над вопросами</w:t>
            </w:r>
          </w:p>
        </w:tc>
        <w:tc>
          <w:tcPr>
            <w:tcW w:w="242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Обобщение, анализ знаний.</w:t>
            </w:r>
          </w:p>
        </w:tc>
        <w:tc>
          <w:tcPr>
            <w:tcW w:w="2546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4E9A">
              <w:rPr>
                <w:rFonts w:ascii="Times New Roman" w:hAnsi="Times New Roman" w:cs="Times New Roman"/>
                <w:sz w:val="28"/>
                <w:szCs w:val="28"/>
              </w:rPr>
              <w:t xml:space="preserve">мение осуществлять логические </w:t>
            </w:r>
            <w:r w:rsidRPr="00204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операции: сравнение, анализ, обобщение; развитие коммуникативной компетенции</w:t>
            </w:r>
          </w:p>
        </w:tc>
        <w:tc>
          <w:tcPr>
            <w:tcW w:w="2220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фронтальная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интерактивной доской по заданиям учителя</w:t>
            </w:r>
          </w:p>
        </w:tc>
        <w:tc>
          <w:tcPr>
            <w:tcW w:w="192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мин.</w:t>
            </w:r>
          </w:p>
        </w:tc>
      </w:tr>
      <w:tr w:rsidR="00204E9A" w:rsidTr="00204E9A">
        <w:trPr>
          <w:trHeight w:val="319"/>
        </w:trPr>
        <w:tc>
          <w:tcPr>
            <w:tcW w:w="2488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08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рефлексии</w:t>
            </w:r>
          </w:p>
        </w:tc>
        <w:tc>
          <w:tcPr>
            <w:tcW w:w="242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ефлексия</w:t>
            </w:r>
          </w:p>
        </w:tc>
        <w:tc>
          <w:tcPr>
            <w:tcW w:w="2546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оценивать свою деятельность и деятельность класса</w:t>
            </w:r>
          </w:p>
        </w:tc>
        <w:tc>
          <w:tcPr>
            <w:tcW w:w="2220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925" w:type="dxa"/>
          </w:tcPr>
          <w:p w:rsidR="00F530DD" w:rsidRDefault="00204E9A" w:rsidP="00F530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</w:tr>
    </w:tbl>
    <w:p w:rsidR="00F530DD" w:rsidRDefault="00F530DD" w:rsidP="00F530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0DD" w:rsidRPr="00F530DD" w:rsidRDefault="00F530DD" w:rsidP="00F530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0DD" w:rsidRPr="00F530DD" w:rsidSect="00F53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49FA"/>
    <w:multiLevelType w:val="hybridMultilevel"/>
    <w:tmpl w:val="A590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E6D20"/>
    <w:multiLevelType w:val="hybridMultilevel"/>
    <w:tmpl w:val="4E02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734FC"/>
    <w:multiLevelType w:val="hybridMultilevel"/>
    <w:tmpl w:val="C8B2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5B"/>
    <w:rsid w:val="00204E9A"/>
    <w:rsid w:val="002A56CB"/>
    <w:rsid w:val="00712886"/>
    <w:rsid w:val="007D6D0E"/>
    <w:rsid w:val="00A06054"/>
    <w:rsid w:val="00D5325B"/>
    <w:rsid w:val="00EB4B66"/>
    <w:rsid w:val="00F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B66"/>
    <w:pPr>
      <w:ind w:left="720"/>
      <w:contextualSpacing/>
    </w:pPr>
  </w:style>
  <w:style w:type="table" w:styleId="a4">
    <w:name w:val="Table Grid"/>
    <w:basedOn w:val="a1"/>
    <w:uiPriority w:val="59"/>
    <w:rsid w:val="00F5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B66"/>
    <w:pPr>
      <w:ind w:left="720"/>
      <w:contextualSpacing/>
    </w:pPr>
  </w:style>
  <w:style w:type="table" w:styleId="a4">
    <w:name w:val="Table Grid"/>
    <w:basedOn w:val="a1"/>
    <w:uiPriority w:val="59"/>
    <w:rsid w:val="00F5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2015-12-06T11:14:00Z</dcterms:created>
  <dcterms:modified xsi:type="dcterms:W3CDTF">2015-12-06T12:03:00Z</dcterms:modified>
</cp:coreProperties>
</file>