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68" w:rsidRDefault="00001D68" w:rsidP="00001D6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МКОУ  КГО «СОШ №1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еберда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им.И.П.Крымшамхалова</w:t>
      </w:r>
      <w:proofErr w:type="spellEnd"/>
      <w:r>
        <w:rPr>
          <w:sz w:val="32"/>
          <w:szCs w:val="32"/>
        </w:rPr>
        <w:t>»</w:t>
      </w:r>
    </w:p>
    <w:p w:rsidR="00001D68" w:rsidRDefault="00561E49" w:rsidP="00001D68">
      <w:pPr>
        <w:spacing w:line="360" w:lineRule="auto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3</w:t>
      </w:r>
      <w:proofErr w:type="gramEnd"/>
      <w:r>
        <w:rPr>
          <w:sz w:val="48"/>
          <w:szCs w:val="48"/>
        </w:rPr>
        <w:t xml:space="preserve"> а</w:t>
      </w:r>
      <w:r w:rsidR="00001D68">
        <w:rPr>
          <w:sz w:val="48"/>
          <w:szCs w:val="48"/>
        </w:rPr>
        <w:t xml:space="preserve"> класс.</w:t>
      </w:r>
    </w:p>
    <w:p w:rsidR="00001D68" w:rsidRDefault="00001D68" w:rsidP="00001D68">
      <w:pPr>
        <w:spacing w:line="360" w:lineRule="auto"/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E87CDC" wp14:editId="1E0ACCAE">
            <wp:simplePos x="0" y="0"/>
            <wp:positionH relativeFrom="column">
              <wp:posOffset>1139825</wp:posOffset>
            </wp:positionH>
            <wp:positionV relativeFrom="paragraph">
              <wp:posOffset>1270</wp:posOffset>
            </wp:positionV>
            <wp:extent cx="3657600" cy="2731135"/>
            <wp:effectExtent l="0" t="0" r="0" b="0"/>
            <wp:wrapSquare wrapText="left"/>
            <wp:docPr id="1" name="Рисунок 1" descr="0209201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0920133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001D68" w:rsidRDefault="00001D68" w:rsidP="00001D6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Классный час на тему: </w:t>
      </w:r>
    </w:p>
    <w:p w:rsidR="00001D68" w:rsidRDefault="00001D68" w:rsidP="00001D68">
      <w:pPr>
        <w:spacing w:line="360" w:lineRule="auto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«В здоровой семье - здоровые дети!» </w:t>
      </w:r>
      <w:r>
        <w:rPr>
          <w:sz w:val="48"/>
          <w:szCs w:val="48"/>
        </w:rPr>
        <w:t>(проводится совместно с родителями).</w:t>
      </w:r>
    </w:p>
    <w:p w:rsidR="00561E49" w:rsidRDefault="00561E49" w:rsidP="00001D68">
      <w:pPr>
        <w:spacing w:line="36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Койчуева</w:t>
      </w:r>
      <w:proofErr w:type="spellEnd"/>
      <w:r>
        <w:rPr>
          <w:sz w:val="48"/>
          <w:szCs w:val="48"/>
        </w:rPr>
        <w:t xml:space="preserve"> Л.А.</w:t>
      </w:r>
      <w:bookmarkStart w:id="0" w:name="_GoBack"/>
      <w:bookmarkEnd w:id="0"/>
    </w:p>
    <w:p w:rsidR="00561E49" w:rsidRDefault="00561E49" w:rsidP="00001D68">
      <w:pPr>
        <w:spacing w:line="360" w:lineRule="auto"/>
        <w:jc w:val="center"/>
        <w:rPr>
          <w:sz w:val="48"/>
          <w:szCs w:val="48"/>
        </w:rPr>
      </w:pPr>
    </w:p>
    <w:p w:rsidR="00561E49" w:rsidRDefault="00561E49" w:rsidP="00001D68">
      <w:pPr>
        <w:spacing w:line="360" w:lineRule="auto"/>
        <w:jc w:val="center"/>
        <w:rPr>
          <w:sz w:val="48"/>
          <w:szCs w:val="48"/>
        </w:rPr>
      </w:pPr>
    </w:p>
    <w:p w:rsidR="00561E49" w:rsidRDefault="00561E49" w:rsidP="00001D68">
      <w:pPr>
        <w:spacing w:line="360" w:lineRule="auto"/>
        <w:jc w:val="center"/>
        <w:rPr>
          <w:sz w:val="48"/>
          <w:szCs w:val="48"/>
        </w:rPr>
      </w:pPr>
    </w:p>
    <w:p w:rsidR="00561E49" w:rsidRDefault="00561E49" w:rsidP="00001D68">
      <w:pPr>
        <w:spacing w:line="360" w:lineRule="auto"/>
        <w:jc w:val="center"/>
        <w:rPr>
          <w:b/>
          <w:sz w:val="48"/>
          <w:szCs w:val="48"/>
        </w:rPr>
      </w:pP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 проведения: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-сформировать представление о здоровье  как одной из главных ценностей человеческой жизни;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-раскрыть  «секреты» здоровья;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-воспитывать потребность вести здоровый образ жизни.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Оборудование: презентация, проектор, экран, самовар. На доске тема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классного часа: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1. Тема.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Здравствуйте, дорогие ребята! Здравствуйте, уважаемые гости!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привычно звучит слово «здравствуйте», а что же оно означает?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-Действительно, здоровье человека - это главная ценность в жизни. Здоровье не купишь за деньги. А что значит – быть здоровым? А как мы чувствуем себя, когда больны?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высказывания детей и родителей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 Болеть никто не любит. Это неприятно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ужасно грустно и  одиноко.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 чего зависит наше здоровье? (ответы детей и родителей).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2. Диаграмма.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Беседа по диаграмме о составных частях здоровья.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17-20% - внешняя среда и природно-климатические условия,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8-10% - наследственные заболевания,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8-10% - здравоохранение,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45-55% - образ жизни!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Как же мы должны жить, чтобы сохранить и укрепить своё здоровье?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(высказывания детей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3. «Секреты» здоровья.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 самом деле «секреты здоровья» просты и доступны всем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-занятия физкультурой, закаливание,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-личная гигиена,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-соблюдение режима дня,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-здоровое питание,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отсутствие вредных привычек.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4. Цитата.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Закон «Об образовании» (ст.18) возлагает всю ответственность за воспитание детей на семью, а все остальные социальные институты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школьные учреждения) призваны содействовать и дополнять семейную воспитательную деятельность.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5. «Физкультурно-оздоровительная работа школы»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-Уроки физической культуры, </w:t>
      </w:r>
      <w:proofErr w:type="spellStart"/>
      <w:r>
        <w:rPr>
          <w:sz w:val="24"/>
          <w:szCs w:val="24"/>
        </w:rPr>
        <w:t>турслёты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осень, весна ), «Весёлые старты», «Богатырские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»,  «Папа, мама, я – спортивная семья» и т.д.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 на уроках – традиционные физкультминутки.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Проводится физкультминутка,</w: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дети выполняют: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Дружно встали. Раз! Два! Три!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теперь богатыри! (руки в стороны)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ладонь к глазам приставим,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Ноги крепкие расставим.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Поворачиваясь вправо, (поворот)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Оглядимся величаво!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налево надо тоже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Поглядеть из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ладошек.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направо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ещё ( 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Через левое плечо!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поворот)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Буквой «л» расставим ноги.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Точно в танц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руки в боки.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Наклонились влево, вправо.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Получается на славу!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Слайд  6. Статистика класса: «Листок здоровья».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здоровья – 7 человек,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13 человек,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– 1 человек.</w:t>
      </w:r>
      <w:proofErr w:type="gramEnd"/>
      <w:r>
        <w:rPr>
          <w:sz w:val="24"/>
          <w:szCs w:val="24"/>
        </w:rPr>
        <w:t xml:space="preserve">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Есть о чём задуматься. Одним из «секретов» здоровья является питание. 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Дети читают стихи: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1. В жизни нам необходимо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Очень много витаминов,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Всех сейчас не перечесть.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Нужно нам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есть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Мясо, овощи и фрукты –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Натуральные продукты!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вот чипсы, знай всегда,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вредная еда!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Кушай  овощи и фрукты,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Рыбу, молокопродукты-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полезная еда, витаминами полна!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«С» - важнейший витамин,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Всем вокруг </w:t>
      </w:r>
      <w:proofErr w:type="gramStart"/>
      <w:r>
        <w:rPr>
          <w:sz w:val="24"/>
          <w:szCs w:val="24"/>
        </w:rPr>
        <w:t>необходим</w:t>
      </w:r>
      <w:proofErr w:type="gramEnd"/>
      <w:r>
        <w:rPr>
          <w:sz w:val="24"/>
          <w:szCs w:val="24"/>
        </w:rPr>
        <w:t>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Лучше средства в мире нет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Укреплять иммунитет.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день съедай лимон-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Будешь крепок и силён, 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Перестанешь ты болеть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от счастья будешь петь!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Витамины группы «В»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Пользу принесут тебе.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Надо их употреблять,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нервы укреплять,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Улучшать обмен веществ,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Уменьшать излишний вес.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7. «Сделай правильный выбор»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Даны продукты: апельсины, сухарики со вкусом бекона, творог, овсяная каша, кока-кола, гамбургер, чеснок, рыбные котлеты. </w:t>
      </w:r>
      <w:proofErr w:type="gramEnd"/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обосновывают свой выбор.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Слайд 8. Свойства кока-колы очищать ржавчину с гвоздей и накипь в чайнике.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  Ребёнок учится тому, что видит у себя в дому,</w:t>
      </w:r>
    </w:p>
    <w:p w:rsidR="00001D68" w:rsidRDefault="00001D68" w:rsidP="00001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Родител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пример ему…» Себастьян </w:t>
      </w:r>
      <w:proofErr w:type="spellStart"/>
      <w:r>
        <w:rPr>
          <w:b/>
          <w:sz w:val="24"/>
          <w:szCs w:val="24"/>
        </w:rPr>
        <w:t>Брант</w:t>
      </w:r>
      <w:proofErr w:type="spellEnd"/>
      <w:r>
        <w:rPr>
          <w:b/>
          <w:sz w:val="24"/>
          <w:szCs w:val="24"/>
        </w:rPr>
        <w:t>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Выступление  2-3  родителей о формировании ЗОЖ в своей семье с презентацией.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Действительно, здесь собрались люди неравнодушные к своему здоровью.</w:t>
      </w:r>
    </w:p>
    <w:p w:rsidR="00001D68" w:rsidRDefault="00001D68" w:rsidP="0000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итога, повторение «секретов» здоровья.</w:t>
      </w:r>
    </w:p>
    <w:p w:rsidR="00001D68" w:rsidRDefault="00001D68" w:rsidP="00001D6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Чтение детьми стихотворений: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здоровье сохранить,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Организм свой укрепить,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Знает вся моя семья-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Должен быть режим у дня!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Следует, конечно,  знать-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Нужно всем подольше спать.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Ну, а утром не лениться-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 зарядку становиться!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Чистить зубы, умываться,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улыбаться,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закаляться и тогда-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не страшна нам всем хандра.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Чтобы ни один микроб 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Не попал случайно в рот,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Руки мыть перед едой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Нужно мылом и водой!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Солнце, воздух и вода-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Наши лучшие друзья.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 ними будем мы дружить,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Чтоб здоровье укрепить.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прогулку выходи,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Свежим воздухом дыши.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Только помни при уходе: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Одевайся по погоде!</w:t>
      </w:r>
    </w:p>
    <w:p w:rsidR="00001D68" w:rsidRDefault="00001D68" w:rsidP="00001D6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Ну, а если уж случилось: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Разболеться получилось,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Знай, к врачу тебе пора.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Он поможет нам всегда.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Вот те добрые советы,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них и спрятаны секреты, 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Как здоровье сохранить.</w:t>
      </w:r>
    </w:p>
    <w:p w:rsidR="00001D68" w:rsidRDefault="00001D68" w:rsidP="00001D6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Научись его ценить!</w:t>
      </w:r>
    </w:p>
    <w:p w:rsidR="00001D68" w:rsidRDefault="00001D68" w:rsidP="00001D68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Чаепитие с чаем на травах и русскими блинами.</w:t>
      </w:r>
    </w:p>
    <w:p w:rsidR="00001D68" w:rsidRDefault="00001D68" w:rsidP="00001D68">
      <w:pPr>
        <w:spacing w:line="240" w:lineRule="auto"/>
        <w:ind w:left="360"/>
        <w:rPr>
          <w:b/>
          <w:sz w:val="24"/>
          <w:szCs w:val="24"/>
        </w:rPr>
      </w:pPr>
    </w:p>
    <w:p w:rsidR="00001D68" w:rsidRDefault="00001D68" w:rsidP="00001D68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t>Здоровье – неоценимое богатство в жизни каждого человека. Недаром говорят: «Здоров будешь – все добудешь!». Так будьте все здоровы</w:t>
      </w:r>
      <w:r>
        <w:rPr>
          <w:b/>
        </w:rPr>
        <w:t>! </w:t>
      </w:r>
    </w:p>
    <w:p w:rsidR="00001D68" w:rsidRDefault="00001D68" w:rsidP="00001D68">
      <w:pPr>
        <w:spacing w:line="360" w:lineRule="auto"/>
        <w:rPr>
          <w:sz w:val="24"/>
          <w:szCs w:val="24"/>
        </w:rPr>
      </w:pPr>
      <w:r>
        <w:t xml:space="preserve">              </w:t>
      </w:r>
    </w:p>
    <w:p w:rsidR="00EC7940" w:rsidRDefault="00EC7940"/>
    <w:sectPr w:rsidR="00EC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B3A"/>
    <w:multiLevelType w:val="hybridMultilevel"/>
    <w:tmpl w:val="BBA4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68"/>
    <w:rsid w:val="00001D68"/>
    <w:rsid w:val="00561E49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1D68"/>
    <w:rPr>
      <w:color w:val="0000FF"/>
      <w:u w:val="single"/>
    </w:rPr>
  </w:style>
  <w:style w:type="paragraph" w:styleId="a4">
    <w:name w:val="Normal (Web)"/>
    <w:basedOn w:val="a"/>
    <w:semiHidden/>
    <w:unhideWhenUsed/>
    <w:rsid w:val="00001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1D68"/>
    <w:rPr>
      <w:color w:val="0000FF"/>
      <w:u w:val="single"/>
    </w:rPr>
  </w:style>
  <w:style w:type="paragraph" w:styleId="a4">
    <w:name w:val="Normal (Web)"/>
    <w:basedOn w:val="a"/>
    <w:semiHidden/>
    <w:unhideWhenUsed/>
    <w:rsid w:val="00001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zamira</cp:lastModifiedBy>
  <cp:revision>2</cp:revision>
  <dcterms:created xsi:type="dcterms:W3CDTF">2015-12-17T13:36:00Z</dcterms:created>
  <dcterms:modified xsi:type="dcterms:W3CDTF">2015-12-17T13:36:00Z</dcterms:modified>
</cp:coreProperties>
</file>