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6B" w:rsidRPr="00767D6D" w:rsidRDefault="006E256B" w:rsidP="00767D6D">
      <w:pPr>
        <w:spacing w:line="360" w:lineRule="auto"/>
        <w:jc w:val="center"/>
        <w:rPr>
          <w:sz w:val="32"/>
          <w:szCs w:val="32"/>
        </w:rPr>
      </w:pPr>
      <w:r w:rsidRPr="00767D6D">
        <w:rPr>
          <w:b/>
          <w:caps/>
          <w:sz w:val="32"/>
          <w:szCs w:val="32"/>
        </w:rPr>
        <w:t>«</w:t>
      </w:r>
      <w:r w:rsidRPr="00767D6D">
        <w:rPr>
          <w:b/>
          <w:sz w:val="32"/>
          <w:szCs w:val="32"/>
        </w:rPr>
        <w:t>Деятельность педагога по формированию у детей дошкольного возраста начальных представлений о некоторых видах спорта</w:t>
      </w:r>
      <w:r w:rsidRPr="00767D6D">
        <w:rPr>
          <w:b/>
          <w:caps/>
          <w:sz w:val="32"/>
          <w:szCs w:val="32"/>
        </w:rPr>
        <w:t>»</w:t>
      </w:r>
    </w:p>
    <w:p w:rsidR="006E256B" w:rsidRDefault="006E256B" w:rsidP="00767D6D">
      <w:pPr>
        <w:spacing w:line="360" w:lineRule="auto"/>
        <w:jc w:val="center"/>
        <w:rPr>
          <w:i/>
          <w:sz w:val="28"/>
          <w:szCs w:val="28"/>
        </w:rPr>
      </w:pPr>
    </w:p>
    <w:p w:rsidR="006E256B" w:rsidRDefault="006E256B" w:rsidP="00767D6D">
      <w:pPr>
        <w:spacing w:line="360" w:lineRule="auto"/>
        <w:rPr>
          <w:i/>
          <w:sz w:val="28"/>
          <w:szCs w:val="28"/>
        </w:rPr>
      </w:pPr>
    </w:p>
    <w:p w:rsidR="006E256B" w:rsidRDefault="006E256B" w:rsidP="00767D6D">
      <w:pPr>
        <w:spacing w:line="360" w:lineRule="auto"/>
        <w:rPr>
          <w:i/>
          <w:sz w:val="28"/>
          <w:szCs w:val="28"/>
        </w:rPr>
      </w:pPr>
    </w:p>
    <w:p w:rsidR="006E256B" w:rsidRDefault="006E256B" w:rsidP="00767D6D">
      <w:pPr>
        <w:spacing w:line="360" w:lineRule="auto"/>
        <w:ind w:left="5245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Выполнила</w:t>
      </w:r>
      <w:r w:rsidR="009628BD">
        <w:rPr>
          <w:sz w:val="28"/>
          <w:szCs w:val="28"/>
        </w:rPr>
        <w:t>:</w:t>
      </w:r>
    </w:p>
    <w:p w:rsidR="006E256B" w:rsidRPr="00767D6D" w:rsidRDefault="009628BD" w:rsidP="00767D6D">
      <w:pPr>
        <w:spacing w:line="360" w:lineRule="auto"/>
        <w:jc w:val="right"/>
        <w:rPr>
          <w:b/>
          <w:sz w:val="28"/>
          <w:szCs w:val="28"/>
        </w:rPr>
      </w:pPr>
      <w:r w:rsidRPr="00767D6D">
        <w:rPr>
          <w:b/>
          <w:sz w:val="28"/>
          <w:szCs w:val="28"/>
        </w:rPr>
        <w:t>Петрова Наталья Раифовна,</w:t>
      </w:r>
    </w:p>
    <w:p w:rsidR="006E256B" w:rsidRDefault="009628BD" w:rsidP="00767D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6E256B">
        <w:rPr>
          <w:sz w:val="28"/>
          <w:szCs w:val="28"/>
        </w:rPr>
        <w:t>оспитатель</w:t>
      </w:r>
    </w:p>
    <w:p w:rsidR="006E256B" w:rsidRDefault="006E256B" w:rsidP="00767D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r w:rsidR="009628BD">
        <w:rPr>
          <w:sz w:val="28"/>
          <w:szCs w:val="28"/>
        </w:rPr>
        <w:t>ГБОУ СОШ</w:t>
      </w:r>
      <w:r w:rsidR="00767D6D">
        <w:rPr>
          <w:sz w:val="28"/>
          <w:szCs w:val="28"/>
        </w:rPr>
        <w:t xml:space="preserve"> «</w:t>
      </w:r>
      <w:proofErr w:type="spellStart"/>
      <w:r w:rsidR="00767D6D">
        <w:rPr>
          <w:sz w:val="28"/>
          <w:szCs w:val="28"/>
        </w:rPr>
        <w:t>Оц</w:t>
      </w:r>
      <w:proofErr w:type="spellEnd"/>
      <w:r w:rsidR="00767D6D">
        <w:rPr>
          <w:sz w:val="28"/>
          <w:szCs w:val="28"/>
        </w:rPr>
        <w:t>»</w:t>
      </w:r>
      <w:r w:rsidR="009628BD">
        <w:rPr>
          <w:sz w:val="28"/>
          <w:szCs w:val="28"/>
        </w:rPr>
        <w:t xml:space="preserve"> с.</w:t>
      </w:r>
      <w:r w:rsidR="00767D6D">
        <w:rPr>
          <w:sz w:val="28"/>
          <w:szCs w:val="28"/>
        </w:rPr>
        <w:t xml:space="preserve"> </w:t>
      </w:r>
      <w:r w:rsidR="009628BD">
        <w:rPr>
          <w:sz w:val="28"/>
          <w:szCs w:val="28"/>
        </w:rPr>
        <w:t>Богатое детский сад «Ромашка»</w:t>
      </w:r>
    </w:p>
    <w:p w:rsidR="006E256B" w:rsidRDefault="006E256B" w:rsidP="00767D6D">
      <w:pPr>
        <w:spacing w:line="360" w:lineRule="auto"/>
        <w:ind w:left="5245"/>
        <w:jc w:val="right"/>
        <w:rPr>
          <w:sz w:val="28"/>
          <w:szCs w:val="28"/>
        </w:rPr>
      </w:pPr>
    </w:p>
    <w:p w:rsidR="006E256B" w:rsidRDefault="006E256B" w:rsidP="00767D6D">
      <w:pPr>
        <w:spacing w:line="360" w:lineRule="auto"/>
        <w:ind w:left="5245"/>
        <w:rPr>
          <w:sz w:val="28"/>
          <w:szCs w:val="28"/>
        </w:rPr>
      </w:pPr>
    </w:p>
    <w:p w:rsidR="006E256B" w:rsidRDefault="006E256B" w:rsidP="00767D6D">
      <w:pPr>
        <w:spacing w:line="360" w:lineRule="auto"/>
        <w:jc w:val="right"/>
        <w:rPr>
          <w:i/>
          <w:sz w:val="28"/>
          <w:szCs w:val="28"/>
        </w:rPr>
      </w:pPr>
    </w:p>
    <w:p w:rsidR="006E256B" w:rsidRDefault="006E256B" w:rsidP="00767D6D">
      <w:pPr>
        <w:spacing w:line="360" w:lineRule="auto"/>
        <w:jc w:val="center"/>
        <w:rPr>
          <w:b/>
          <w:sz w:val="28"/>
          <w:szCs w:val="28"/>
        </w:rPr>
      </w:pPr>
      <w:r w:rsidRPr="00971D2A">
        <w:rPr>
          <w:b/>
          <w:sz w:val="28"/>
          <w:szCs w:val="28"/>
        </w:rPr>
        <w:t>Деятельность педагога по формированию у детей дошкольного возраста начальных представлений о некоторых видах спорта</w:t>
      </w:r>
    </w:p>
    <w:p w:rsidR="006E256B" w:rsidRPr="00D25E05" w:rsidRDefault="00BC2438" w:rsidP="00767D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E256B">
        <w:rPr>
          <w:b/>
          <w:sz w:val="28"/>
          <w:szCs w:val="28"/>
        </w:rPr>
        <w:t>.</w:t>
      </w:r>
      <w:r w:rsidR="006E256B" w:rsidRPr="00D25E05">
        <w:rPr>
          <w:b/>
          <w:sz w:val="28"/>
          <w:szCs w:val="28"/>
        </w:rPr>
        <w:t xml:space="preserve"> Моделирование системы деятельности педагога, направленной на </w:t>
      </w:r>
    </w:p>
    <w:p w:rsidR="006E256B" w:rsidRPr="00D130FD" w:rsidRDefault="006E256B" w:rsidP="00767D6D">
      <w:pPr>
        <w:spacing w:line="360" w:lineRule="auto"/>
        <w:jc w:val="both"/>
        <w:rPr>
          <w:b/>
          <w:sz w:val="28"/>
          <w:szCs w:val="28"/>
        </w:rPr>
      </w:pPr>
      <w:r w:rsidRPr="00D25E05">
        <w:rPr>
          <w:b/>
          <w:sz w:val="28"/>
          <w:szCs w:val="28"/>
        </w:rPr>
        <w:t>решение профессиональной проблемы</w:t>
      </w:r>
      <w:r>
        <w:rPr>
          <w:b/>
          <w:sz w:val="28"/>
          <w:szCs w:val="28"/>
        </w:rPr>
        <w:t>.</w:t>
      </w:r>
    </w:p>
    <w:p w:rsidR="002E02BA" w:rsidRDefault="00951872" w:rsidP="00767D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происходят существенные изменения в системе дошкольного образования. П</w:t>
      </w:r>
      <w:r w:rsidR="006E256B" w:rsidRPr="00D130FD">
        <w:rPr>
          <w:sz w:val="28"/>
          <w:szCs w:val="28"/>
        </w:rPr>
        <w:t>роблема раннего формирования культуры здоровья своевременна и достаточно сложна. Начало этого процесса приходится на дошкольный возраст. Именно в эти годы закладывается фундамент здоровья, формируются личностные качества, раскрываются способности ребенка. Большую роль в воспитании будущих спортсменов играет детский с</w:t>
      </w:r>
      <w:r w:rsidR="006E256B">
        <w:rPr>
          <w:sz w:val="28"/>
          <w:szCs w:val="28"/>
        </w:rPr>
        <w:t>ад.</w:t>
      </w:r>
      <w:r w:rsidR="006E256B" w:rsidRPr="00035937">
        <w:rPr>
          <w:rFonts w:ascii="Calibri" w:eastAsia="Calibri" w:hAnsi="Calibri"/>
          <w:sz w:val="20"/>
          <w:szCs w:val="20"/>
          <w:lang w:eastAsia="ru-RU"/>
        </w:rPr>
        <w:t xml:space="preserve"> </w:t>
      </w:r>
      <w:r w:rsidR="006E256B" w:rsidRPr="00D130FD">
        <w:rPr>
          <w:sz w:val="28"/>
          <w:szCs w:val="28"/>
        </w:rPr>
        <w:t xml:space="preserve"> Именно в дошкольном возрасте дети получают основы знаний о различных областях </w:t>
      </w:r>
      <w:r>
        <w:rPr>
          <w:sz w:val="28"/>
          <w:szCs w:val="28"/>
        </w:rPr>
        <w:t>спорта.</w:t>
      </w:r>
      <w:r w:rsidR="002454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Нормативно – правовые документы,  в первую очередь, Закон «Об образовании в</w:t>
      </w:r>
      <w:r w:rsidRPr="00B67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» от 29 декабря 2012 года №273 - ФЗ и  </w:t>
      </w:r>
      <w:r w:rsidRPr="004464E7">
        <w:rPr>
          <w:bCs/>
          <w:color w:val="000000"/>
          <w:sz w:val="28"/>
          <w:szCs w:val="28"/>
        </w:rPr>
        <w:t xml:space="preserve">Приказ Министерства образования и науки Российской Федерации  от 17 октября </w:t>
      </w:r>
      <w:smartTag w:uri="urn:schemas-microsoft-com:office:smarttags" w:element="metricconverter">
        <w:smartTagPr>
          <w:attr w:name="ProductID" w:val="2013 г"/>
        </w:smartTagPr>
        <w:r w:rsidRPr="004464E7">
          <w:rPr>
            <w:bCs/>
            <w:color w:val="000000"/>
            <w:sz w:val="28"/>
            <w:szCs w:val="28"/>
          </w:rPr>
          <w:t>2013 г</w:t>
        </w:r>
      </w:smartTag>
      <w:r w:rsidRPr="004464E7">
        <w:rPr>
          <w:bCs/>
          <w:color w:val="00000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4464E7">
          <w:rPr>
            <w:bCs/>
            <w:color w:val="000000"/>
            <w:sz w:val="28"/>
            <w:szCs w:val="28"/>
          </w:rPr>
          <w:t>1155 г</w:t>
        </w:r>
      </w:smartTag>
      <w:r w:rsidRPr="004464E7">
        <w:rPr>
          <w:bCs/>
          <w:color w:val="000000"/>
          <w:sz w:val="28"/>
          <w:szCs w:val="28"/>
        </w:rPr>
        <w:t>. Москва "Об утверждении федерального государственного образовательного стандарта дошкольного образования</w:t>
      </w:r>
      <w:r>
        <w:rPr>
          <w:bCs/>
          <w:color w:val="000000"/>
          <w:sz w:val="28"/>
          <w:szCs w:val="28"/>
        </w:rPr>
        <w:t xml:space="preserve">»  </w:t>
      </w:r>
      <w:r>
        <w:rPr>
          <w:sz w:val="28"/>
          <w:szCs w:val="28"/>
        </w:rPr>
        <w:t xml:space="preserve">внесли значительные коррективы  в </w:t>
      </w:r>
      <w:r>
        <w:rPr>
          <w:sz w:val="28"/>
          <w:szCs w:val="28"/>
        </w:rPr>
        <w:lastRenderedPageBreak/>
        <w:t>сложившиеся представления работников  системы дошкольного образования.</w:t>
      </w:r>
      <w:proofErr w:type="gramEnd"/>
      <w:r w:rsidRPr="003073E0">
        <w:rPr>
          <w:sz w:val="28"/>
          <w:szCs w:val="28"/>
        </w:rPr>
        <w:t xml:space="preserve"> </w:t>
      </w:r>
      <w:r w:rsidR="006E256B" w:rsidRPr="00D130FD">
        <w:rPr>
          <w:sz w:val="28"/>
          <w:szCs w:val="28"/>
        </w:rPr>
        <w:t xml:space="preserve"> Именно поэтому</w:t>
      </w:r>
      <w:r w:rsidR="003709D3">
        <w:rPr>
          <w:sz w:val="28"/>
          <w:szCs w:val="28"/>
        </w:rPr>
        <w:t xml:space="preserve"> </w:t>
      </w:r>
      <w:r w:rsidR="009628BD">
        <w:rPr>
          <w:sz w:val="28"/>
          <w:szCs w:val="28"/>
        </w:rPr>
        <w:t>в о</w:t>
      </w:r>
      <w:r w:rsidR="003709D3">
        <w:rPr>
          <w:sz w:val="28"/>
          <w:szCs w:val="28"/>
        </w:rPr>
        <w:t>бразовательн</w:t>
      </w:r>
      <w:r w:rsidR="009628BD">
        <w:rPr>
          <w:sz w:val="28"/>
          <w:szCs w:val="28"/>
        </w:rPr>
        <w:t>ой</w:t>
      </w:r>
      <w:r w:rsidR="003709D3">
        <w:rPr>
          <w:sz w:val="28"/>
          <w:szCs w:val="28"/>
        </w:rPr>
        <w:t xml:space="preserve"> област</w:t>
      </w:r>
      <w:r w:rsidR="00510672">
        <w:rPr>
          <w:sz w:val="28"/>
          <w:szCs w:val="28"/>
        </w:rPr>
        <w:t>и «Физическое развитие» ФГОС</w:t>
      </w:r>
      <w:r w:rsidR="009628BD">
        <w:rPr>
          <w:sz w:val="28"/>
          <w:szCs w:val="28"/>
        </w:rPr>
        <w:t xml:space="preserve"> </w:t>
      </w:r>
      <w:proofErr w:type="gramStart"/>
      <w:r w:rsidR="009628BD">
        <w:rPr>
          <w:sz w:val="28"/>
          <w:szCs w:val="28"/>
        </w:rPr>
        <w:t>ДО</w:t>
      </w:r>
      <w:proofErr w:type="gramEnd"/>
      <w:r w:rsidR="003709D3">
        <w:rPr>
          <w:sz w:val="28"/>
          <w:szCs w:val="28"/>
        </w:rPr>
        <w:t xml:space="preserve"> </w:t>
      </w:r>
      <w:proofErr w:type="gramStart"/>
      <w:r w:rsidR="003709D3">
        <w:rPr>
          <w:sz w:val="28"/>
          <w:szCs w:val="28"/>
        </w:rPr>
        <w:t>определена</w:t>
      </w:r>
      <w:proofErr w:type="gramEnd"/>
      <w:r w:rsidR="003709D3">
        <w:rPr>
          <w:sz w:val="28"/>
          <w:szCs w:val="28"/>
        </w:rPr>
        <w:t xml:space="preserve"> задача </w:t>
      </w:r>
      <w:r w:rsidR="009628BD">
        <w:rPr>
          <w:sz w:val="28"/>
          <w:szCs w:val="28"/>
        </w:rPr>
        <w:t>по</w:t>
      </w:r>
      <w:r w:rsidR="006E256B" w:rsidRPr="00D130FD">
        <w:rPr>
          <w:sz w:val="28"/>
          <w:szCs w:val="28"/>
        </w:rPr>
        <w:t xml:space="preserve"> </w:t>
      </w:r>
      <w:r w:rsidR="003709D3">
        <w:rPr>
          <w:sz w:val="28"/>
          <w:szCs w:val="28"/>
        </w:rPr>
        <w:t xml:space="preserve"> ознакомлени</w:t>
      </w:r>
      <w:r w:rsidR="009628BD">
        <w:rPr>
          <w:sz w:val="28"/>
          <w:szCs w:val="28"/>
        </w:rPr>
        <w:t>ю дошкольников</w:t>
      </w:r>
      <w:r w:rsidR="003709D3">
        <w:rPr>
          <w:sz w:val="28"/>
          <w:szCs w:val="28"/>
        </w:rPr>
        <w:t xml:space="preserve"> </w:t>
      </w:r>
      <w:r w:rsidR="009628BD">
        <w:rPr>
          <w:sz w:val="28"/>
          <w:szCs w:val="28"/>
        </w:rPr>
        <w:t xml:space="preserve">с </w:t>
      </w:r>
      <w:r w:rsidR="003709D3">
        <w:rPr>
          <w:sz w:val="28"/>
          <w:szCs w:val="28"/>
        </w:rPr>
        <w:t>различны</w:t>
      </w:r>
      <w:r w:rsidR="009628BD">
        <w:rPr>
          <w:sz w:val="28"/>
          <w:szCs w:val="28"/>
        </w:rPr>
        <w:t xml:space="preserve">ми </w:t>
      </w:r>
      <w:r w:rsidR="006E256B" w:rsidRPr="00D130FD">
        <w:rPr>
          <w:sz w:val="28"/>
          <w:szCs w:val="28"/>
        </w:rPr>
        <w:t xml:space="preserve"> видами спорта, национальными спортивными играми. </w:t>
      </w:r>
    </w:p>
    <w:p w:rsidR="006E256B" w:rsidRPr="00951872" w:rsidRDefault="006E256B" w:rsidP="00767D6D">
      <w:pPr>
        <w:spacing w:line="360" w:lineRule="auto"/>
        <w:jc w:val="both"/>
        <w:rPr>
          <w:sz w:val="28"/>
          <w:szCs w:val="28"/>
        </w:rPr>
      </w:pPr>
      <w:r w:rsidRPr="0050626F">
        <w:rPr>
          <w:sz w:val="28"/>
          <w:szCs w:val="28"/>
        </w:rPr>
        <w:t>Среди многочисленных средств физкультурно-оздоровительной деятельности</w:t>
      </w:r>
      <w:r w:rsidR="009628BD">
        <w:rPr>
          <w:sz w:val="28"/>
          <w:szCs w:val="28"/>
        </w:rPr>
        <w:t>,</w:t>
      </w:r>
      <w:r w:rsidRPr="0050626F">
        <w:rPr>
          <w:sz w:val="28"/>
          <w:szCs w:val="28"/>
        </w:rPr>
        <w:t xml:space="preserve"> территориально-климатические условия</w:t>
      </w:r>
      <w:r>
        <w:rPr>
          <w:sz w:val="28"/>
          <w:szCs w:val="28"/>
        </w:rPr>
        <w:t xml:space="preserve"> расположения СП</w:t>
      </w:r>
      <w:r w:rsidR="001B6F1D">
        <w:rPr>
          <w:sz w:val="28"/>
          <w:szCs w:val="28"/>
        </w:rPr>
        <w:t xml:space="preserve"> ГБОУ СОШ</w:t>
      </w:r>
      <w:r>
        <w:rPr>
          <w:sz w:val="28"/>
          <w:szCs w:val="28"/>
        </w:rPr>
        <w:t xml:space="preserve"> </w:t>
      </w:r>
      <w:r w:rsidR="001B6F1D">
        <w:rPr>
          <w:sz w:val="28"/>
          <w:szCs w:val="28"/>
        </w:rPr>
        <w:t>с</w:t>
      </w:r>
      <w:proofErr w:type="gramStart"/>
      <w:r w:rsidR="001B6F1D">
        <w:rPr>
          <w:sz w:val="28"/>
          <w:szCs w:val="28"/>
        </w:rPr>
        <w:t>.Б</w:t>
      </w:r>
      <w:proofErr w:type="gramEnd"/>
      <w:r w:rsidR="001B6F1D">
        <w:rPr>
          <w:sz w:val="28"/>
          <w:szCs w:val="28"/>
        </w:rPr>
        <w:t>огатое детский сад «Ромашка»</w:t>
      </w:r>
      <w:r>
        <w:rPr>
          <w:sz w:val="28"/>
          <w:szCs w:val="28"/>
        </w:rPr>
        <w:t xml:space="preserve"> </w:t>
      </w:r>
      <w:r w:rsidRPr="0050626F">
        <w:rPr>
          <w:sz w:val="28"/>
          <w:szCs w:val="28"/>
        </w:rPr>
        <w:t xml:space="preserve">создают уникальные возможности для </w:t>
      </w:r>
      <w:r w:rsidR="00AC717C">
        <w:rPr>
          <w:sz w:val="28"/>
          <w:szCs w:val="28"/>
        </w:rPr>
        <w:t>формирования начальных предпосылок о</w:t>
      </w:r>
      <w:r w:rsidRPr="0050626F">
        <w:rPr>
          <w:sz w:val="28"/>
          <w:szCs w:val="28"/>
        </w:rPr>
        <w:t xml:space="preserve"> лыж</w:t>
      </w:r>
      <w:r w:rsidR="00AC717C">
        <w:rPr>
          <w:sz w:val="28"/>
          <w:szCs w:val="28"/>
        </w:rPr>
        <w:t>ном виде спорта</w:t>
      </w:r>
      <w:r w:rsidRPr="0050626F">
        <w:rPr>
          <w:sz w:val="28"/>
          <w:szCs w:val="28"/>
        </w:rPr>
        <w:t xml:space="preserve"> и через них целого комплекса целительно-оздоровительных естественных природных факторов</w:t>
      </w:r>
      <w:r w:rsidR="00951872">
        <w:rPr>
          <w:sz w:val="28"/>
          <w:szCs w:val="28"/>
        </w:rPr>
        <w:t xml:space="preserve">, таких, как наличие </w:t>
      </w:r>
      <w:proofErr w:type="spellStart"/>
      <w:r w:rsidR="00951872">
        <w:rPr>
          <w:sz w:val="28"/>
          <w:szCs w:val="28"/>
        </w:rPr>
        <w:t>Бузулукского</w:t>
      </w:r>
      <w:proofErr w:type="spellEnd"/>
      <w:r w:rsidR="00951872">
        <w:rPr>
          <w:sz w:val="28"/>
          <w:szCs w:val="28"/>
        </w:rPr>
        <w:t xml:space="preserve"> бора, близкого расположения реки Самары и</w:t>
      </w:r>
      <w:r w:rsidR="002454E3">
        <w:rPr>
          <w:sz w:val="28"/>
          <w:szCs w:val="28"/>
        </w:rPr>
        <w:t xml:space="preserve"> наличие</w:t>
      </w:r>
      <w:r w:rsidR="00951872">
        <w:rPr>
          <w:sz w:val="28"/>
          <w:szCs w:val="28"/>
        </w:rPr>
        <w:t xml:space="preserve"> спортивных площадок на берегу.</w:t>
      </w:r>
      <w:r w:rsidRPr="00855D50">
        <w:rPr>
          <w:sz w:val="28"/>
          <w:szCs w:val="28"/>
        </w:rPr>
        <w:t xml:space="preserve"> </w:t>
      </w:r>
    </w:p>
    <w:p w:rsidR="002E02BA" w:rsidRDefault="006E256B" w:rsidP="00767D6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454E3">
        <w:rPr>
          <w:sz w:val="28"/>
          <w:szCs w:val="28"/>
        </w:rPr>
        <w:t>Актуальность</w:t>
      </w:r>
      <w:r>
        <w:rPr>
          <w:sz w:val="28"/>
          <w:szCs w:val="28"/>
        </w:rPr>
        <w:t xml:space="preserve"> обозначенной темы обусловлена </w:t>
      </w:r>
      <w:r w:rsidRPr="002454E3">
        <w:rPr>
          <w:sz w:val="28"/>
          <w:szCs w:val="28"/>
        </w:rPr>
        <w:t>противоречиями</w:t>
      </w:r>
      <w:r>
        <w:rPr>
          <w:b/>
          <w:sz w:val="28"/>
          <w:szCs w:val="28"/>
        </w:rPr>
        <w:t xml:space="preserve"> </w:t>
      </w:r>
      <w:r w:rsidRPr="00724279">
        <w:rPr>
          <w:sz w:val="28"/>
          <w:szCs w:val="28"/>
        </w:rPr>
        <w:t>между</w:t>
      </w:r>
      <w:r>
        <w:rPr>
          <w:b/>
          <w:sz w:val="28"/>
          <w:szCs w:val="28"/>
        </w:rPr>
        <w:t xml:space="preserve"> </w:t>
      </w:r>
      <w:r w:rsidRPr="002454E3">
        <w:rPr>
          <w:sz w:val="28"/>
          <w:szCs w:val="28"/>
        </w:rPr>
        <w:t>необходимостью</w:t>
      </w:r>
      <w:r>
        <w:rPr>
          <w:b/>
          <w:sz w:val="28"/>
          <w:szCs w:val="28"/>
        </w:rPr>
        <w:t xml:space="preserve"> </w:t>
      </w:r>
      <w:r w:rsidRPr="00B3291D">
        <w:rPr>
          <w:sz w:val="28"/>
          <w:szCs w:val="28"/>
        </w:rPr>
        <w:t>как можно более раннего формирования у воспитанников интереса к лыжному спорту и</w:t>
      </w:r>
      <w:r>
        <w:rPr>
          <w:b/>
          <w:sz w:val="28"/>
          <w:szCs w:val="28"/>
        </w:rPr>
        <w:t xml:space="preserve"> </w:t>
      </w:r>
      <w:r w:rsidRPr="00630F78">
        <w:rPr>
          <w:sz w:val="28"/>
          <w:szCs w:val="28"/>
        </w:rPr>
        <w:t xml:space="preserve">определёнными </w:t>
      </w:r>
      <w:r w:rsidRPr="002454E3">
        <w:rPr>
          <w:sz w:val="28"/>
          <w:szCs w:val="28"/>
        </w:rPr>
        <w:t>трудностями</w:t>
      </w:r>
      <w:r w:rsidRPr="00630F78">
        <w:rPr>
          <w:sz w:val="28"/>
          <w:szCs w:val="28"/>
        </w:rPr>
        <w:t xml:space="preserve"> в рамках модернизации системы дошкольного образования в связи с введение</w:t>
      </w:r>
      <w:r w:rsidR="002E02BA">
        <w:rPr>
          <w:sz w:val="28"/>
          <w:szCs w:val="28"/>
        </w:rPr>
        <w:t xml:space="preserve">м </w:t>
      </w:r>
      <w:r w:rsidR="002E02BA" w:rsidRPr="00630F78">
        <w:rPr>
          <w:sz w:val="28"/>
          <w:szCs w:val="28"/>
        </w:rPr>
        <w:t xml:space="preserve">ФГОС </w:t>
      </w:r>
      <w:proofErr w:type="gramStart"/>
      <w:r w:rsidRPr="00630F78">
        <w:rPr>
          <w:sz w:val="28"/>
          <w:szCs w:val="28"/>
        </w:rPr>
        <w:t>ДО</w:t>
      </w:r>
      <w:proofErr w:type="gramEnd"/>
      <w:r w:rsidRPr="00630F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256B" w:rsidRPr="00951872" w:rsidRDefault="006E256B" w:rsidP="00767D6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951872">
        <w:rPr>
          <w:b/>
          <w:sz w:val="28"/>
          <w:szCs w:val="28"/>
          <w:lang w:eastAsia="ru-RU"/>
        </w:rPr>
        <w:t>Анализ недостатков в результатах:</w:t>
      </w:r>
      <w:r w:rsidRPr="00951872">
        <w:rPr>
          <w:b/>
          <w:sz w:val="28"/>
          <w:szCs w:val="28"/>
        </w:rPr>
        <w:t xml:space="preserve"> 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недостаточный объём представлений о лыжном спорте;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низкая мотивация к освоению ходьбы на лыжах;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отсутствие технических  навыков ходьбы на лыжах;</w:t>
      </w:r>
    </w:p>
    <w:p w:rsidR="006E256B" w:rsidRPr="00327CB3" w:rsidRDefault="006E256B" w:rsidP="00767D6D">
      <w:pPr>
        <w:spacing w:line="360" w:lineRule="auto"/>
        <w:rPr>
          <w:b/>
          <w:sz w:val="28"/>
          <w:szCs w:val="28"/>
        </w:rPr>
      </w:pPr>
      <w:r w:rsidRPr="00327CB3">
        <w:rPr>
          <w:b/>
          <w:sz w:val="28"/>
          <w:szCs w:val="28"/>
        </w:rPr>
        <w:t>Анализ недостатков в основном процессе: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недостаточное освещение</w:t>
      </w:r>
      <w:r w:rsidRPr="00D636E5">
        <w:rPr>
          <w:sz w:val="28"/>
        </w:rPr>
        <w:t xml:space="preserve"> </w:t>
      </w:r>
      <w:r>
        <w:rPr>
          <w:sz w:val="28"/>
        </w:rPr>
        <w:t>вопроса лыжной подготовки дошкольников в методической литературе;</w:t>
      </w:r>
      <w:r w:rsidRPr="00525210">
        <w:rPr>
          <w:color w:val="000000"/>
          <w:sz w:val="28"/>
          <w:szCs w:val="28"/>
        </w:rPr>
        <w:t xml:space="preserve"> 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отсутствие перспективного планирования по осуществлению лыжной подготовки воспитанников в каждой возрастной группе, начиная со второй младшей;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7269">
        <w:rPr>
          <w:sz w:val="28"/>
          <w:szCs w:val="28"/>
        </w:rPr>
        <w:t>несогласованность действий организаций, участвующих в образовательном процессе</w:t>
      </w:r>
      <w:r>
        <w:rPr>
          <w:sz w:val="28"/>
          <w:szCs w:val="28"/>
        </w:rPr>
        <w:t xml:space="preserve"> (отсутствие согласованного, систематического взаимодействия между дошкольным учреждением</w:t>
      </w:r>
      <w:r w:rsidR="000702F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ДЮСШ);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низкий уровень спортивной компетенции родителей.</w:t>
      </w:r>
    </w:p>
    <w:p w:rsidR="00AC717C" w:rsidRDefault="006E256B" w:rsidP="00767D6D">
      <w:pPr>
        <w:spacing w:line="360" w:lineRule="auto"/>
        <w:rPr>
          <w:b/>
          <w:sz w:val="28"/>
          <w:szCs w:val="28"/>
        </w:rPr>
      </w:pPr>
      <w:r w:rsidRPr="009628BD">
        <w:rPr>
          <w:b/>
          <w:sz w:val="28"/>
          <w:szCs w:val="28"/>
        </w:rPr>
        <w:t>Анализ недостатков в условиях профессиональной деятельности:</w:t>
      </w:r>
    </w:p>
    <w:p w:rsidR="00AC717C" w:rsidRDefault="00AC717C" w:rsidP="00767D6D">
      <w:pPr>
        <w:spacing w:line="360" w:lineRule="auto"/>
        <w:rPr>
          <w:sz w:val="28"/>
          <w:szCs w:val="28"/>
        </w:rPr>
      </w:pPr>
      <w:r w:rsidRPr="00AC717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C717C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лыжного инвентаря по количеству воспитанников в соответствии с индивидуальными особенностями;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отсутствие мотивации воспитателей к организации лыжной подготовки в детском саду;</w:t>
      </w:r>
      <w:r w:rsidRPr="00E90980">
        <w:rPr>
          <w:rFonts w:ascii="Calibri" w:eastAsia="Calibri" w:hAnsi="Calibri"/>
          <w:sz w:val="20"/>
          <w:szCs w:val="20"/>
          <w:lang w:eastAsia="ru-RU"/>
        </w:rPr>
        <w:t xml:space="preserve"> 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отсутствие обучающих семинаров-практикумов для педагогов;</w:t>
      </w:r>
    </w:p>
    <w:p w:rsidR="008A1B11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отсутствие мотивации у педагогов к организации продуктивного взаимодействия с родителями по вопросам организации лыжной подготовки воспитанников.</w:t>
      </w:r>
    </w:p>
    <w:p w:rsidR="008A1B11" w:rsidRDefault="008A1B11" w:rsidP="00767D6D">
      <w:pPr>
        <w:pStyle w:val="ac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у </w:t>
      </w:r>
      <w:r w:rsidRPr="00263F0E">
        <w:rPr>
          <w:sz w:val="28"/>
          <w:szCs w:val="28"/>
        </w:rPr>
        <w:t xml:space="preserve">детей дошкольного возраста </w:t>
      </w:r>
      <w:r>
        <w:rPr>
          <w:sz w:val="28"/>
          <w:szCs w:val="28"/>
        </w:rPr>
        <w:t xml:space="preserve">начальных представлений о некоторых видах спорта </w:t>
      </w:r>
      <w:r w:rsidRPr="00263F0E">
        <w:rPr>
          <w:sz w:val="28"/>
          <w:szCs w:val="28"/>
        </w:rPr>
        <w:t xml:space="preserve">предполагает использование </w:t>
      </w:r>
      <w:r>
        <w:rPr>
          <w:sz w:val="28"/>
          <w:szCs w:val="28"/>
        </w:rPr>
        <w:t>наглядных пособий и инвентаря</w:t>
      </w:r>
      <w:r w:rsidRPr="00263F0E">
        <w:rPr>
          <w:sz w:val="28"/>
          <w:szCs w:val="28"/>
        </w:rPr>
        <w:t xml:space="preserve">, которые помогут сформировать </w:t>
      </w:r>
      <w:r>
        <w:rPr>
          <w:sz w:val="28"/>
          <w:szCs w:val="28"/>
        </w:rPr>
        <w:t>начальные</w:t>
      </w:r>
      <w:r w:rsidRPr="00263F0E">
        <w:rPr>
          <w:sz w:val="28"/>
          <w:szCs w:val="28"/>
        </w:rPr>
        <w:t xml:space="preserve"> представления </w:t>
      </w:r>
      <w:r>
        <w:rPr>
          <w:sz w:val="28"/>
          <w:szCs w:val="28"/>
        </w:rPr>
        <w:t>о некоторых видах спорта</w:t>
      </w:r>
      <w:r w:rsidRPr="00263F0E">
        <w:rPr>
          <w:sz w:val="28"/>
          <w:szCs w:val="28"/>
        </w:rPr>
        <w:t>, однако отсутствие таковых не позволяет реализовать их использование в образовательном процессе.</w:t>
      </w:r>
    </w:p>
    <w:p w:rsidR="008A1B11" w:rsidRPr="00263F0E" w:rsidRDefault="008A1B11" w:rsidP="00767D6D">
      <w:pPr>
        <w:shd w:val="clear" w:color="auto" w:fill="FFFFFF"/>
        <w:spacing w:before="225" w:after="22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3F0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у детей старшего дошкольного возраста начальных представлений о некоторых видах спорта </w:t>
      </w:r>
      <w:r w:rsidRPr="00263F0E">
        <w:rPr>
          <w:sz w:val="28"/>
          <w:szCs w:val="28"/>
        </w:rPr>
        <w:t xml:space="preserve"> требует совместного участия детей, родителей и воспитателей в НОД, однако совместные виды деятельности и формы работы не запланированы в годовом плане. </w:t>
      </w:r>
    </w:p>
    <w:p w:rsidR="006E256B" w:rsidRPr="0081697A" w:rsidRDefault="006E256B" w:rsidP="00767D6D">
      <w:pPr>
        <w:spacing w:line="360" w:lineRule="auto"/>
        <w:rPr>
          <w:sz w:val="28"/>
          <w:szCs w:val="28"/>
        </w:rPr>
      </w:pPr>
      <w:r w:rsidRPr="0081697A">
        <w:rPr>
          <w:b/>
          <w:sz w:val="28"/>
          <w:szCs w:val="28"/>
        </w:rPr>
        <w:t>2.Формулировка профессиональной проблемы на основе проведенного анализа</w:t>
      </w:r>
      <w:r w:rsidRPr="0081697A">
        <w:rPr>
          <w:sz w:val="28"/>
          <w:szCs w:val="28"/>
        </w:rPr>
        <w:t>.</w:t>
      </w:r>
    </w:p>
    <w:p w:rsidR="006E256B" w:rsidRPr="00CB70B4" w:rsidRDefault="006E256B" w:rsidP="00767D6D">
      <w:pPr>
        <w:spacing w:line="360" w:lineRule="auto"/>
        <w:jc w:val="both"/>
        <w:rPr>
          <w:sz w:val="28"/>
          <w:szCs w:val="28"/>
        </w:rPr>
      </w:pPr>
      <w:r w:rsidRPr="00CB70B4">
        <w:rPr>
          <w:sz w:val="28"/>
          <w:szCs w:val="28"/>
        </w:rPr>
        <w:t xml:space="preserve">Анализ недостатков в результатах, в основном процессе и в условиях </w:t>
      </w:r>
    </w:p>
    <w:p w:rsidR="006E256B" w:rsidRPr="004366CE" w:rsidRDefault="006E256B" w:rsidP="00767D6D">
      <w:pPr>
        <w:spacing w:line="360" w:lineRule="auto"/>
        <w:rPr>
          <w:sz w:val="28"/>
          <w:szCs w:val="28"/>
        </w:rPr>
      </w:pPr>
      <w:r w:rsidRPr="00CB70B4">
        <w:rPr>
          <w:sz w:val="28"/>
          <w:szCs w:val="28"/>
        </w:rPr>
        <w:t>профессиональной деятельности</w:t>
      </w:r>
      <w:r>
        <w:rPr>
          <w:sz w:val="28"/>
          <w:szCs w:val="28"/>
        </w:rPr>
        <w:t xml:space="preserve"> позволяет сформулировать следующую профессиональную </w:t>
      </w:r>
      <w:r w:rsidRPr="002454E3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: необходимость систематизации работы с детьми дошкольного возраста по </w:t>
      </w:r>
      <w:r w:rsidRPr="00DF3A2B">
        <w:rPr>
          <w:sz w:val="28"/>
          <w:szCs w:val="28"/>
        </w:rPr>
        <w:t>формированию у детей дошкольного возраста начальных представлений о лыжном спорте</w:t>
      </w:r>
      <w:r>
        <w:rPr>
          <w:sz w:val="28"/>
          <w:szCs w:val="28"/>
        </w:rPr>
        <w:t xml:space="preserve">, так как </w:t>
      </w:r>
      <w:r w:rsidR="00A94809">
        <w:rPr>
          <w:sz w:val="28"/>
          <w:szCs w:val="28"/>
        </w:rPr>
        <w:t>этот вид спорта оказывает положительное воздействие на организм детей и является основой здоровья, фундаментом гармоничного развития ребёнка.</w:t>
      </w:r>
      <w:r w:rsidRPr="004366CE">
        <w:rPr>
          <w:sz w:val="28"/>
          <w:szCs w:val="28"/>
        </w:rPr>
        <w:t xml:space="preserve"> </w:t>
      </w:r>
    </w:p>
    <w:p w:rsidR="006E256B" w:rsidRDefault="006E256B" w:rsidP="00767D6D">
      <w:pPr>
        <w:tabs>
          <w:tab w:val="left" w:pos="2390"/>
        </w:tabs>
        <w:spacing w:line="360" w:lineRule="auto"/>
        <w:jc w:val="both"/>
        <w:rPr>
          <w:b/>
          <w:sz w:val="28"/>
          <w:szCs w:val="28"/>
        </w:rPr>
      </w:pPr>
      <w:r w:rsidRPr="004366CE">
        <w:rPr>
          <w:b/>
          <w:sz w:val="28"/>
          <w:szCs w:val="28"/>
        </w:rPr>
        <w:lastRenderedPageBreak/>
        <w:t>3.Описание новых образовательных результатов, сформированных у воспитанников</w:t>
      </w:r>
      <w:r>
        <w:rPr>
          <w:b/>
          <w:sz w:val="28"/>
          <w:szCs w:val="28"/>
        </w:rPr>
        <w:t>.</w:t>
      </w:r>
    </w:p>
    <w:p w:rsidR="006E256B" w:rsidRPr="00A03513" w:rsidRDefault="006E256B" w:rsidP="00767D6D">
      <w:pPr>
        <w:tabs>
          <w:tab w:val="left" w:pos="2390"/>
        </w:tabs>
        <w:spacing w:line="360" w:lineRule="auto"/>
        <w:jc w:val="both"/>
        <w:rPr>
          <w:sz w:val="28"/>
          <w:szCs w:val="28"/>
        </w:rPr>
      </w:pPr>
      <w:r w:rsidRPr="00D87460">
        <w:rPr>
          <w:sz w:val="28"/>
          <w:szCs w:val="28"/>
        </w:rPr>
        <w:t xml:space="preserve">Решение обозначенной проблемы направлено на формирование  следующих </w:t>
      </w:r>
      <w:r>
        <w:rPr>
          <w:sz w:val="28"/>
          <w:szCs w:val="28"/>
        </w:rPr>
        <w:t xml:space="preserve">целевых </w:t>
      </w:r>
      <w:r w:rsidRPr="00D87460">
        <w:rPr>
          <w:sz w:val="28"/>
          <w:szCs w:val="28"/>
        </w:rPr>
        <w:t xml:space="preserve"> ориентиров</w:t>
      </w:r>
      <w:r w:rsidRPr="008E3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9"/>
        <w:gridCol w:w="2864"/>
        <w:gridCol w:w="2788"/>
      </w:tblGrid>
      <w:tr w:rsidR="006E256B" w:rsidRPr="00DC205D" w:rsidTr="006E256B">
        <w:tc>
          <w:tcPr>
            <w:tcW w:w="3919" w:type="dxa"/>
          </w:tcPr>
          <w:p w:rsidR="006E256B" w:rsidRPr="00DC205D" w:rsidRDefault="006E256B" w:rsidP="00767D6D">
            <w:pPr>
              <w:pStyle w:val="Bodytext1"/>
              <w:shd w:val="clear" w:color="auto" w:fill="auto"/>
              <w:spacing w:line="360" w:lineRule="auto"/>
              <w:ind w:left="20" w:right="20" w:firstLine="700"/>
              <w:rPr>
                <w:rFonts w:ascii="Times New Roman" w:hAnsi="Times New Roman"/>
                <w:sz w:val="24"/>
                <w:szCs w:val="24"/>
              </w:rPr>
            </w:pPr>
            <w:r w:rsidRPr="00DC205D">
              <w:rPr>
                <w:rFonts w:ascii="Times New Roman" w:hAnsi="Times New Roman"/>
                <w:sz w:val="24"/>
                <w:szCs w:val="24"/>
              </w:rPr>
              <w:t>Целевой ориентир</w:t>
            </w:r>
          </w:p>
        </w:tc>
        <w:tc>
          <w:tcPr>
            <w:tcW w:w="2864" w:type="dxa"/>
          </w:tcPr>
          <w:p w:rsidR="006E256B" w:rsidRPr="00DC205D" w:rsidRDefault="006E256B" w:rsidP="00767D6D">
            <w:pPr>
              <w:spacing w:line="360" w:lineRule="auto"/>
            </w:pPr>
            <w:r w:rsidRPr="00DC205D">
              <w:t>Конкретизация в соответствии с возрастом и темой</w:t>
            </w:r>
          </w:p>
        </w:tc>
        <w:tc>
          <w:tcPr>
            <w:tcW w:w="2788" w:type="dxa"/>
          </w:tcPr>
          <w:p w:rsidR="006E256B" w:rsidRPr="00DC205D" w:rsidRDefault="006E256B" w:rsidP="00767D6D">
            <w:pPr>
              <w:spacing w:line="360" w:lineRule="auto"/>
            </w:pPr>
            <w:r w:rsidRPr="00DC205D">
              <w:t>Пример проявления качества в действии и речи ребенка</w:t>
            </w:r>
          </w:p>
        </w:tc>
      </w:tr>
      <w:tr w:rsidR="00A94809" w:rsidRPr="00DC205D" w:rsidTr="00A94809">
        <w:tc>
          <w:tcPr>
            <w:tcW w:w="6783" w:type="dxa"/>
            <w:gridSpan w:val="2"/>
            <w:tcBorders>
              <w:bottom w:val="nil"/>
            </w:tcBorders>
          </w:tcPr>
          <w:p w:rsidR="00A94809" w:rsidRPr="00DC205D" w:rsidRDefault="00A94809" w:rsidP="00767D6D">
            <w:pPr>
              <w:tabs>
                <w:tab w:val="left" w:pos="2390"/>
              </w:tabs>
              <w:spacing w:line="360" w:lineRule="auto"/>
              <w:jc w:val="both"/>
            </w:pPr>
          </w:p>
        </w:tc>
        <w:tc>
          <w:tcPr>
            <w:tcW w:w="2788" w:type="dxa"/>
            <w:vMerge w:val="restart"/>
          </w:tcPr>
          <w:p w:rsidR="00A94809" w:rsidRPr="00DC205D" w:rsidRDefault="00A94809" w:rsidP="00767D6D">
            <w:pPr>
              <w:tabs>
                <w:tab w:val="left" w:pos="2390"/>
              </w:tabs>
              <w:spacing w:line="360" w:lineRule="auto"/>
            </w:pPr>
            <w:r w:rsidRPr="00DC205D">
              <w:t xml:space="preserve">- </w:t>
            </w:r>
            <w:r>
              <w:t>выполняет спортивные упражнения с лыжами на улице</w:t>
            </w:r>
            <w:r w:rsidRPr="00DC205D">
              <w:t>;</w:t>
            </w:r>
          </w:p>
          <w:p w:rsidR="00A94809" w:rsidRDefault="00A94809" w:rsidP="00767D6D">
            <w:pPr>
              <w:tabs>
                <w:tab w:val="left" w:pos="2390"/>
              </w:tabs>
              <w:spacing w:line="360" w:lineRule="auto"/>
            </w:pPr>
            <w:r w:rsidRPr="00DC205D">
              <w:t>- ребёнок использует одежду, пригодную для лыжного спорта</w:t>
            </w:r>
            <w:r w:rsidR="008470CB">
              <w:t>;</w:t>
            </w:r>
          </w:p>
          <w:p w:rsidR="008470CB" w:rsidRDefault="008470CB" w:rsidP="00767D6D">
            <w:pPr>
              <w:tabs>
                <w:tab w:val="left" w:pos="2390"/>
              </w:tabs>
              <w:spacing w:line="360" w:lineRule="auto"/>
            </w:pPr>
            <w:r>
              <w:t>-организует соревнования, упражнения со сверстниками,</w:t>
            </w:r>
          </w:p>
          <w:p w:rsidR="008470CB" w:rsidRPr="00DC205D" w:rsidRDefault="008470CB" w:rsidP="00767D6D">
            <w:pPr>
              <w:tabs>
                <w:tab w:val="left" w:pos="2390"/>
              </w:tabs>
              <w:spacing w:line="360" w:lineRule="auto"/>
            </w:pPr>
            <w:r>
              <w:t>игровые задания, игры-эстафеты с лыжами.</w:t>
            </w:r>
          </w:p>
          <w:p w:rsidR="00A94809" w:rsidRPr="00DC205D" w:rsidRDefault="00A94809" w:rsidP="00767D6D">
            <w:pPr>
              <w:spacing w:line="360" w:lineRule="auto"/>
            </w:pPr>
          </w:p>
        </w:tc>
      </w:tr>
      <w:tr w:rsidR="00A94809" w:rsidRPr="00DC205D" w:rsidTr="00A94809">
        <w:tc>
          <w:tcPr>
            <w:tcW w:w="3919" w:type="dxa"/>
            <w:tcBorders>
              <w:top w:val="nil"/>
            </w:tcBorders>
          </w:tcPr>
          <w:p w:rsidR="00A94809" w:rsidRPr="00DC205D" w:rsidRDefault="00A94809" w:rsidP="00767D6D">
            <w:pPr>
              <w:pStyle w:val="Bodytext1"/>
              <w:shd w:val="clear" w:color="auto" w:fill="auto"/>
              <w:spacing w:line="360" w:lineRule="auto"/>
              <w:ind w:left="20" w:right="20" w:firstLine="0"/>
              <w:rPr>
                <w:rFonts w:ascii="Times New Roman" w:hAnsi="Times New Roman"/>
                <w:sz w:val="24"/>
                <w:szCs w:val="24"/>
              </w:rPr>
            </w:pPr>
            <w:r w:rsidRPr="00DC205D">
              <w:rPr>
                <w:rFonts w:ascii="Times New Roman" w:hAnsi="Times New Roman"/>
                <w:sz w:val="24"/>
                <w:szCs w:val="24"/>
              </w:rPr>
      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</w:p>
        </w:tc>
        <w:tc>
          <w:tcPr>
            <w:tcW w:w="2864" w:type="dxa"/>
            <w:tcBorders>
              <w:top w:val="nil"/>
            </w:tcBorders>
          </w:tcPr>
          <w:p w:rsidR="00A94809" w:rsidRPr="00DC205D" w:rsidRDefault="00A94809" w:rsidP="00767D6D">
            <w:pPr>
              <w:spacing w:line="360" w:lineRule="auto"/>
            </w:pPr>
          </w:p>
          <w:p w:rsidR="00A94809" w:rsidRPr="00DC205D" w:rsidRDefault="00A94809" w:rsidP="00767D6D">
            <w:pPr>
              <w:tabs>
                <w:tab w:val="left" w:pos="2390"/>
              </w:tabs>
              <w:spacing w:line="360" w:lineRule="auto"/>
              <w:jc w:val="both"/>
            </w:pPr>
            <w:r w:rsidRPr="00DC205D">
              <w:t>Сформирована потребность в здоровом образе жизни:</w:t>
            </w:r>
          </w:p>
          <w:p w:rsidR="00A94809" w:rsidRPr="00DC205D" w:rsidRDefault="00A94809" w:rsidP="00767D6D">
            <w:pPr>
              <w:spacing w:line="360" w:lineRule="auto"/>
            </w:pPr>
          </w:p>
        </w:tc>
        <w:tc>
          <w:tcPr>
            <w:tcW w:w="2788" w:type="dxa"/>
            <w:vMerge/>
          </w:tcPr>
          <w:p w:rsidR="00A94809" w:rsidRPr="00DC205D" w:rsidRDefault="00A94809" w:rsidP="00767D6D">
            <w:pPr>
              <w:spacing w:line="360" w:lineRule="auto"/>
            </w:pPr>
          </w:p>
        </w:tc>
      </w:tr>
      <w:tr w:rsidR="006E256B" w:rsidRPr="00DC205D" w:rsidTr="006E256B">
        <w:tc>
          <w:tcPr>
            <w:tcW w:w="3919" w:type="dxa"/>
          </w:tcPr>
          <w:p w:rsidR="006E256B" w:rsidRPr="00DC205D" w:rsidRDefault="006E256B" w:rsidP="00767D6D">
            <w:pPr>
              <w:pStyle w:val="Bodytext1"/>
              <w:shd w:val="clear" w:color="auto" w:fill="auto"/>
              <w:spacing w:line="360" w:lineRule="auto"/>
              <w:ind w:left="20" w:right="2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205D">
              <w:rPr>
                <w:rFonts w:ascii="Times New Roman" w:hAnsi="Times New Roman"/>
                <w:sz w:val="24"/>
                <w:szCs w:val="24"/>
              </w:rPr>
              <w:t>Способен договариваться, учитывать интересы и чувства других, сопереживать неудачам и радоваться успехам других</w:t>
            </w:r>
            <w:r w:rsidR="001B6F1D">
              <w:rPr>
                <w:rFonts w:ascii="Times New Roman" w:hAnsi="Times New Roman"/>
                <w:sz w:val="24"/>
                <w:szCs w:val="24"/>
              </w:rPr>
              <w:t>;</w:t>
            </w:r>
            <w:r w:rsidRPr="00DC205D">
              <w:rPr>
                <w:rFonts w:ascii="Times New Roman" w:hAnsi="Times New Roman"/>
                <w:sz w:val="24"/>
                <w:szCs w:val="24"/>
              </w:rPr>
              <w:t xml:space="preserve"> адекватно проявляет свои чувства, в том числе чувство веры в себя, старается разрешать конфликты;</w:t>
            </w:r>
            <w:proofErr w:type="gramEnd"/>
          </w:p>
          <w:p w:rsidR="006E256B" w:rsidRPr="00DC205D" w:rsidRDefault="006E256B" w:rsidP="00767D6D">
            <w:pPr>
              <w:pStyle w:val="Bodytext1"/>
              <w:shd w:val="clear" w:color="auto" w:fill="auto"/>
              <w:spacing w:line="360" w:lineRule="auto"/>
              <w:ind w:left="20" w:right="20" w:firstLine="7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E256B" w:rsidRPr="00DC205D" w:rsidRDefault="006E256B" w:rsidP="00767D6D">
            <w:pPr>
              <w:tabs>
                <w:tab w:val="left" w:pos="2390"/>
              </w:tabs>
              <w:spacing w:line="360" w:lineRule="auto"/>
              <w:jc w:val="both"/>
            </w:pPr>
            <w:r w:rsidRPr="00DC205D">
              <w:t>Сформированы  морально-волевые качества, необходимые</w:t>
            </w:r>
            <w:r w:rsidR="001B6F1D">
              <w:t xml:space="preserve"> при взаимодействии в командных </w:t>
            </w:r>
            <w:r w:rsidRPr="00DC205D">
              <w:t>играх, смелость, настойчивость, решительность, чувство коллективизма, дружбы, взаимопомощи:</w:t>
            </w:r>
          </w:p>
          <w:p w:rsidR="006E256B" w:rsidRPr="00DC205D" w:rsidRDefault="006E256B" w:rsidP="00767D6D">
            <w:pPr>
              <w:spacing w:line="360" w:lineRule="auto"/>
            </w:pPr>
          </w:p>
        </w:tc>
        <w:tc>
          <w:tcPr>
            <w:tcW w:w="2788" w:type="dxa"/>
          </w:tcPr>
          <w:p w:rsidR="006E256B" w:rsidRPr="00DC205D" w:rsidRDefault="006E256B" w:rsidP="00767D6D">
            <w:pPr>
              <w:tabs>
                <w:tab w:val="left" w:pos="2390"/>
              </w:tabs>
              <w:spacing w:line="360" w:lineRule="auto"/>
            </w:pPr>
            <w:r w:rsidRPr="00DC205D">
              <w:t>- ребёнок активно участвует в лыжных эстафетах и командных играх;</w:t>
            </w:r>
          </w:p>
          <w:p w:rsidR="006E256B" w:rsidRPr="00DC205D" w:rsidRDefault="006E256B" w:rsidP="00767D6D">
            <w:pPr>
              <w:tabs>
                <w:tab w:val="left" w:pos="2390"/>
              </w:tabs>
              <w:spacing w:line="360" w:lineRule="auto"/>
            </w:pPr>
            <w:r w:rsidRPr="00DC205D">
              <w:t>- ребёнок проявляет смелость, настойчивость, решительность, чувство коллективизма, взаимопомощи.</w:t>
            </w:r>
          </w:p>
        </w:tc>
      </w:tr>
      <w:tr w:rsidR="001B6F1D" w:rsidRPr="00DC205D" w:rsidTr="00616B70">
        <w:trPr>
          <w:trHeight w:val="2494"/>
        </w:trPr>
        <w:tc>
          <w:tcPr>
            <w:tcW w:w="3919" w:type="dxa"/>
          </w:tcPr>
          <w:p w:rsidR="001B6F1D" w:rsidRPr="00DC205D" w:rsidRDefault="001B6F1D" w:rsidP="00767D6D">
            <w:pPr>
              <w:pStyle w:val="Bodytext1"/>
              <w:shd w:val="clear" w:color="auto" w:fill="auto"/>
              <w:spacing w:line="360" w:lineRule="auto"/>
              <w:ind w:left="20" w:right="20" w:firstLine="0"/>
              <w:rPr>
                <w:rFonts w:ascii="Times New Roman" w:hAnsi="Times New Roman"/>
                <w:sz w:val="24"/>
                <w:szCs w:val="24"/>
              </w:rPr>
            </w:pPr>
            <w:r w:rsidRPr="00DC205D">
              <w:rPr>
                <w:rFonts w:ascii="Times New Roman" w:hAnsi="Times New Roman"/>
                <w:sz w:val="24"/>
                <w:szCs w:val="24"/>
              </w:rPr>
              <w:lastRenderedPageBreak/>
      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2864" w:type="dxa"/>
          </w:tcPr>
          <w:p w:rsidR="001B6F1D" w:rsidRPr="00DC205D" w:rsidRDefault="001B6F1D" w:rsidP="00767D6D">
            <w:pPr>
              <w:spacing w:line="360" w:lineRule="auto"/>
            </w:pPr>
            <w:r w:rsidRPr="00DC205D">
              <w:t>Сформировано умение играть в подвижные игры с правилами с применением лыж</w:t>
            </w:r>
          </w:p>
        </w:tc>
        <w:tc>
          <w:tcPr>
            <w:tcW w:w="2788" w:type="dxa"/>
          </w:tcPr>
          <w:p w:rsidR="001B6F1D" w:rsidRPr="00DC205D" w:rsidRDefault="001B6F1D" w:rsidP="00767D6D">
            <w:pPr>
              <w:tabs>
                <w:tab w:val="left" w:pos="2390"/>
              </w:tabs>
              <w:spacing w:line="360" w:lineRule="auto"/>
            </w:pPr>
            <w:r w:rsidRPr="00DC205D">
              <w:t xml:space="preserve">- ребёнок </w:t>
            </w:r>
            <w:r w:rsidR="008470CB">
              <w:t>придумывает правила игр с применением лыж</w:t>
            </w:r>
            <w:r w:rsidRPr="00DC205D">
              <w:t>:</w:t>
            </w:r>
          </w:p>
          <w:p w:rsidR="001B6F1D" w:rsidRPr="00DC205D" w:rsidRDefault="001B6F1D" w:rsidP="00767D6D">
            <w:pPr>
              <w:tabs>
                <w:tab w:val="left" w:pos="2390"/>
              </w:tabs>
              <w:spacing w:line="360" w:lineRule="auto"/>
            </w:pPr>
            <w:r w:rsidRPr="00DC205D">
              <w:t>- ребёнок участвует в лыжных гонках.</w:t>
            </w:r>
          </w:p>
          <w:p w:rsidR="001B6F1D" w:rsidRPr="00DC205D" w:rsidRDefault="001B6F1D" w:rsidP="00767D6D">
            <w:pPr>
              <w:spacing w:line="360" w:lineRule="auto"/>
            </w:pPr>
          </w:p>
        </w:tc>
      </w:tr>
      <w:tr w:rsidR="001B6F1D" w:rsidRPr="00DC205D" w:rsidTr="00616B70">
        <w:trPr>
          <w:trHeight w:val="4702"/>
        </w:trPr>
        <w:tc>
          <w:tcPr>
            <w:tcW w:w="3919" w:type="dxa"/>
          </w:tcPr>
          <w:p w:rsidR="001B6F1D" w:rsidRPr="00DC205D" w:rsidRDefault="001B6F1D" w:rsidP="00767D6D">
            <w:pPr>
              <w:pStyle w:val="Bodytext1"/>
              <w:shd w:val="clear" w:color="auto" w:fill="auto"/>
              <w:spacing w:line="360" w:lineRule="auto"/>
              <w:ind w:left="20" w:right="20" w:firstLine="0"/>
              <w:rPr>
                <w:rFonts w:ascii="Times New Roman" w:hAnsi="Times New Roman"/>
                <w:sz w:val="24"/>
                <w:szCs w:val="24"/>
              </w:rPr>
            </w:pPr>
            <w:r w:rsidRPr="00DC205D">
              <w:rPr>
                <w:rFonts w:ascii="Times New Roman" w:hAnsi="Times New Roman"/>
                <w:sz w:val="24"/>
                <w:szCs w:val="24"/>
              </w:rPr>
              <w:t>У ребёнка развита крупная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моторика</w:t>
            </w:r>
            <w:r w:rsidRPr="00DC205D">
              <w:rPr>
                <w:rFonts w:ascii="Times New Roman" w:hAnsi="Times New Roman"/>
                <w:sz w:val="24"/>
                <w:szCs w:val="24"/>
              </w:rPr>
              <w:t>; он подвижен, вынослив, владеет основными движениями, может контролировать свои движения и управлять ими;</w:t>
            </w:r>
          </w:p>
          <w:p w:rsidR="001B6F1D" w:rsidRPr="00DC205D" w:rsidRDefault="001B6F1D" w:rsidP="00767D6D">
            <w:pPr>
              <w:pStyle w:val="Bodytext1"/>
              <w:shd w:val="clear" w:color="auto" w:fill="auto"/>
              <w:spacing w:line="360" w:lineRule="auto"/>
              <w:ind w:left="20" w:right="20" w:firstLine="7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1B6F1D" w:rsidRPr="00DC205D" w:rsidRDefault="001B6F1D" w:rsidP="00767D6D">
            <w:pPr>
              <w:spacing w:line="360" w:lineRule="auto"/>
            </w:pPr>
            <w:r w:rsidRPr="00DC205D">
              <w:t>Сформированы основные двигательные навыки, необходимые для лыжного спорта</w:t>
            </w:r>
          </w:p>
        </w:tc>
        <w:tc>
          <w:tcPr>
            <w:tcW w:w="2788" w:type="dxa"/>
          </w:tcPr>
          <w:p w:rsidR="001B6F1D" w:rsidRPr="00DC205D" w:rsidRDefault="001B6F1D" w:rsidP="00767D6D">
            <w:pPr>
              <w:tabs>
                <w:tab w:val="left" w:pos="2390"/>
              </w:tabs>
              <w:spacing w:line="360" w:lineRule="auto"/>
            </w:pPr>
            <w:r w:rsidRPr="00DC205D">
              <w:t>- ребёнок умеет выполнять скользящий шаг;</w:t>
            </w:r>
          </w:p>
          <w:p w:rsidR="001B6F1D" w:rsidRPr="00DC205D" w:rsidRDefault="001B6F1D" w:rsidP="00767D6D">
            <w:pPr>
              <w:tabs>
                <w:tab w:val="left" w:pos="2390"/>
              </w:tabs>
              <w:spacing w:line="360" w:lineRule="auto"/>
            </w:pPr>
            <w:r w:rsidRPr="00DC205D">
              <w:t>- ребёнок умеет выполнять спуски с небольших  склонов и подъёмы на лыжах;</w:t>
            </w:r>
          </w:p>
          <w:p w:rsidR="001B6F1D" w:rsidRPr="00DC205D" w:rsidRDefault="001B6F1D" w:rsidP="00767D6D">
            <w:pPr>
              <w:tabs>
                <w:tab w:val="left" w:pos="2390"/>
              </w:tabs>
              <w:spacing w:line="360" w:lineRule="auto"/>
            </w:pPr>
            <w:r w:rsidRPr="00DC205D">
              <w:t xml:space="preserve">- ребёнок умеет выполнять попеременный </w:t>
            </w:r>
            <w:proofErr w:type="spellStart"/>
            <w:r w:rsidRPr="00DC205D">
              <w:t>двушажный</w:t>
            </w:r>
            <w:proofErr w:type="spellEnd"/>
            <w:r w:rsidRPr="00DC205D">
              <w:t xml:space="preserve"> ход;</w:t>
            </w:r>
          </w:p>
          <w:p w:rsidR="001B6F1D" w:rsidRPr="00DC205D" w:rsidRDefault="001B6F1D" w:rsidP="00767D6D">
            <w:pPr>
              <w:tabs>
                <w:tab w:val="left" w:pos="2390"/>
              </w:tabs>
              <w:spacing w:line="360" w:lineRule="auto"/>
            </w:pPr>
            <w:r w:rsidRPr="00DC205D">
              <w:t>- ребёнок умеет выполнять повороты переступанием;</w:t>
            </w:r>
            <w:r w:rsidRPr="00DC205D">
              <w:rPr>
                <w:rFonts w:eastAsia="Calibri"/>
                <w:lang w:eastAsia="ru-RU"/>
              </w:rPr>
              <w:t xml:space="preserve"> </w:t>
            </w:r>
          </w:p>
          <w:p w:rsidR="001B6F1D" w:rsidRPr="00DC205D" w:rsidRDefault="001B6F1D" w:rsidP="00767D6D">
            <w:pPr>
              <w:tabs>
                <w:tab w:val="left" w:pos="2390"/>
              </w:tabs>
              <w:spacing w:line="360" w:lineRule="auto"/>
            </w:pPr>
            <w:r w:rsidRPr="00DC205D">
              <w:t>- ребёнок умеет тормозить «упором».</w:t>
            </w:r>
          </w:p>
        </w:tc>
      </w:tr>
      <w:tr w:rsidR="006E256B" w:rsidRPr="00DC205D" w:rsidTr="006E256B">
        <w:tc>
          <w:tcPr>
            <w:tcW w:w="3919" w:type="dxa"/>
          </w:tcPr>
          <w:p w:rsidR="006E256B" w:rsidRPr="00DC205D" w:rsidRDefault="006E256B" w:rsidP="00767D6D">
            <w:pPr>
              <w:pStyle w:val="Bodytext1"/>
              <w:shd w:val="clear" w:color="auto" w:fill="auto"/>
              <w:spacing w:line="360" w:lineRule="auto"/>
              <w:ind w:left="20" w:right="20" w:firstLine="0"/>
              <w:rPr>
                <w:rFonts w:ascii="Times New Roman" w:hAnsi="Times New Roman"/>
                <w:sz w:val="24"/>
                <w:szCs w:val="24"/>
              </w:rPr>
            </w:pPr>
            <w:r w:rsidRPr="00DC205D">
              <w:rPr>
                <w:rFonts w:ascii="Times New Roman" w:hAnsi="Times New Roman"/>
                <w:sz w:val="24"/>
                <w:szCs w:val="24"/>
              </w:rPr>
      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      </w:r>
            <w:r w:rsidRPr="00DC205D">
              <w:rPr>
                <w:rFonts w:ascii="Times New Roman" w:hAnsi="Times New Roman"/>
                <w:sz w:val="24"/>
                <w:szCs w:val="24"/>
              </w:rPr>
              <w:lastRenderedPageBreak/>
              <w:t>Обладает начальными знаниями о себе, о природном и социальном мире, в котором он живёт</w:t>
            </w:r>
            <w:r w:rsidR="00F65C6E">
              <w:rPr>
                <w:rFonts w:ascii="Times New Roman" w:hAnsi="Times New Roman"/>
                <w:sz w:val="24"/>
                <w:szCs w:val="24"/>
              </w:rPr>
              <w:t>.</w:t>
            </w:r>
            <w:r w:rsidRPr="00DC2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</w:tcPr>
          <w:p w:rsidR="00A94809" w:rsidRPr="00DC205D" w:rsidRDefault="006E256B" w:rsidP="00767D6D">
            <w:pPr>
              <w:tabs>
                <w:tab w:val="left" w:pos="2390"/>
              </w:tabs>
              <w:spacing w:line="360" w:lineRule="auto"/>
              <w:jc w:val="both"/>
            </w:pPr>
            <w:r w:rsidRPr="00DC205D">
              <w:lastRenderedPageBreak/>
              <w:t>Сформирован интерес к  лыжному спорту</w:t>
            </w:r>
            <w:r w:rsidR="00F65C6E">
              <w:t>.</w:t>
            </w:r>
            <w:r w:rsidRPr="00DC205D">
              <w:t xml:space="preserve"> </w:t>
            </w:r>
            <w:r w:rsidR="00A94809" w:rsidRPr="00DC205D">
              <w:t xml:space="preserve">Сформированы начальные представления о лыжном спорте, об </w:t>
            </w:r>
            <w:r w:rsidR="00A94809">
              <w:t xml:space="preserve">участии данного вида в </w:t>
            </w:r>
            <w:r w:rsidR="00A94809" w:rsidRPr="00DC205D">
              <w:t>олимпи</w:t>
            </w:r>
            <w:r w:rsidR="00A94809">
              <w:t>аде:</w:t>
            </w:r>
          </w:p>
          <w:p w:rsidR="006E256B" w:rsidRPr="00DC205D" w:rsidRDefault="006E256B" w:rsidP="00767D6D">
            <w:pPr>
              <w:spacing w:line="360" w:lineRule="auto"/>
            </w:pPr>
          </w:p>
        </w:tc>
        <w:tc>
          <w:tcPr>
            <w:tcW w:w="2788" w:type="dxa"/>
          </w:tcPr>
          <w:p w:rsidR="006E256B" w:rsidRDefault="006E256B" w:rsidP="00767D6D">
            <w:pPr>
              <w:tabs>
                <w:tab w:val="left" w:pos="2390"/>
              </w:tabs>
              <w:spacing w:line="360" w:lineRule="auto"/>
            </w:pPr>
            <w:r w:rsidRPr="00DC205D">
              <w:t>- ребёнок интересуется историей возникновения лыжного спорта, его развитием;</w:t>
            </w:r>
          </w:p>
          <w:p w:rsidR="00A94809" w:rsidRPr="00DC205D" w:rsidRDefault="00A94809" w:rsidP="00767D6D">
            <w:pPr>
              <w:tabs>
                <w:tab w:val="left" w:pos="2390"/>
              </w:tabs>
              <w:spacing w:line="360" w:lineRule="auto"/>
            </w:pPr>
          </w:p>
          <w:p w:rsidR="006E256B" w:rsidRPr="00DC205D" w:rsidRDefault="006E256B" w:rsidP="00767D6D">
            <w:pPr>
              <w:tabs>
                <w:tab w:val="left" w:pos="2390"/>
              </w:tabs>
              <w:spacing w:line="360" w:lineRule="auto"/>
            </w:pPr>
          </w:p>
        </w:tc>
      </w:tr>
    </w:tbl>
    <w:p w:rsidR="002E02BA" w:rsidRPr="00767D6D" w:rsidRDefault="006E256B" w:rsidP="00767D6D">
      <w:pPr>
        <w:tabs>
          <w:tab w:val="left" w:pos="2390"/>
        </w:tabs>
        <w:spacing w:line="360" w:lineRule="auto"/>
        <w:jc w:val="both"/>
        <w:rPr>
          <w:b/>
          <w:sz w:val="28"/>
          <w:szCs w:val="28"/>
        </w:rPr>
      </w:pPr>
      <w:r w:rsidRPr="00670F38">
        <w:rPr>
          <w:b/>
          <w:sz w:val="28"/>
          <w:szCs w:val="28"/>
        </w:rPr>
        <w:lastRenderedPageBreak/>
        <w:t xml:space="preserve">4.Характеристика изменений в образовательном процессе (содержание, средства обучения и воспитания, контроля).   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66616">
        <w:rPr>
          <w:sz w:val="28"/>
          <w:szCs w:val="28"/>
        </w:rPr>
        <w:t xml:space="preserve">Достижение   новых образовательных результатов </w:t>
      </w:r>
      <w:r>
        <w:rPr>
          <w:sz w:val="28"/>
          <w:szCs w:val="28"/>
        </w:rPr>
        <w:t xml:space="preserve">возможно при организации лыжной подготовки воспитанников  на основе </w:t>
      </w:r>
      <w:proofErr w:type="spellStart"/>
      <w:r>
        <w:rPr>
          <w:sz w:val="28"/>
          <w:szCs w:val="28"/>
        </w:rPr>
        <w:t>пр</w:t>
      </w:r>
      <w:r w:rsidR="008470CB">
        <w:rPr>
          <w:sz w:val="28"/>
          <w:szCs w:val="28"/>
        </w:rPr>
        <w:t>иоритетных</w:t>
      </w:r>
      <w:r>
        <w:rPr>
          <w:sz w:val="28"/>
          <w:szCs w:val="28"/>
        </w:rPr>
        <w:t>принципов</w:t>
      </w:r>
      <w:proofErr w:type="spellEnd"/>
      <w:r>
        <w:rPr>
          <w:sz w:val="28"/>
          <w:szCs w:val="28"/>
        </w:rPr>
        <w:t xml:space="preserve">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  <w:r w:rsidRPr="0076386F">
        <w:rPr>
          <w:sz w:val="28"/>
          <w:szCs w:val="28"/>
        </w:rPr>
        <w:t xml:space="preserve"> </w:t>
      </w:r>
      <w:r>
        <w:rPr>
          <w:sz w:val="28"/>
          <w:szCs w:val="28"/>
        </w:rPr>
        <w:t>Для всех участников образовательных отношений предлагаются следующие формы взаимодействия.</w:t>
      </w:r>
      <w:r w:rsidRPr="00CB0524">
        <w:rPr>
          <w:rFonts w:ascii="Calibri" w:eastAsia="Calibri" w:hAnsi="Calibri"/>
          <w:sz w:val="20"/>
          <w:szCs w:val="20"/>
        </w:rPr>
        <w:t xml:space="preserve"> </w:t>
      </w:r>
    </w:p>
    <w:p w:rsidR="006E256B" w:rsidRPr="00327CB3" w:rsidRDefault="006E256B" w:rsidP="00767D6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27CB3">
        <w:rPr>
          <w:b/>
          <w:sz w:val="28"/>
          <w:szCs w:val="28"/>
        </w:rPr>
        <w:t>Для воспитанников:</w:t>
      </w:r>
    </w:p>
    <w:p w:rsidR="006E256B" w:rsidRPr="004D34FB" w:rsidRDefault="006E256B" w:rsidP="00767D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699">
        <w:rPr>
          <w:sz w:val="28"/>
          <w:szCs w:val="28"/>
        </w:rPr>
        <w:t xml:space="preserve">НОД на воздухе по лыжной </w:t>
      </w:r>
      <w:r w:rsidRPr="004D34FB">
        <w:rPr>
          <w:sz w:val="28"/>
          <w:szCs w:val="28"/>
        </w:rPr>
        <w:t>подготовке;</w:t>
      </w:r>
    </w:p>
    <w:p w:rsidR="006E256B" w:rsidRPr="004D34FB" w:rsidRDefault="006E256B" w:rsidP="00767D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34FB">
        <w:rPr>
          <w:sz w:val="28"/>
          <w:szCs w:val="28"/>
        </w:rPr>
        <w:t>- Свободное катание на лыжах</w:t>
      </w:r>
      <w:r w:rsidR="004D34FB">
        <w:rPr>
          <w:sz w:val="28"/>
          <w:szCs w:val="28"/>
        </w:rPr>
        <w:t xml:space="preserve"> </w:t>
      </w:r>
      <w:r w:rsidR="004D34FB" w:rsidRPr="004D34FB">
        <w:rPr>
          <w:sz w:val="28"/>
          <w:szCs w:val="28"/>
        </w:rPr>
        <w:t>(</w:t>
      </w:r>
      <w:r w:rsidR="004D34FB">
        <w:rPr>
          <w:sz w:val="28"/>
          <w:szCs w:val="28"/>
        </w:rPr>
        <w:t>с</w:t>
      </w:r>
      <w:r w:rsidR="004D34FB" w:rsidRPr="004D34FB">
        <w:rPr>
          <w:sz w:val="28"/>
          <w:szCs w:val="28"/>
        </w:rPr>
        <w:t>вободная ходьба на лыжах, «Пружинка» - ходьба ступающим шагом, ходьба скользящим шагом);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699">
        <w:rPr>
          <w:sz w:val="28"/>
          <w:szCs w:val="28"/>
        </w:rPr>
        <w:t>Просмотр презентаций, видеороликов, альбомов</w:t>
      </w:r>
      <w:r>
        <w:rPr>
          <w:sz w:val="28"/>
          <w:szCs w:val="28"/>
        </w:rPr>
        <w:t xml:space="preserve"> о лыжном спорте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«Лыжные гонки», «Прыжок с трамплина», «Откуда пришли лыжи», «Лыжные виды спорта» и др.) </w:t>
      </w:r>
      <w:r w:rsidRPr="00396699">
        <w:rPr>
          <w:sz w:val="28"/>
          <w:szCs w:val="28"/>
        </w:rPr>
        <w:t>;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Прослушивание художественных произведений</w:t>
      </w:r>
      <w:r w:rsidR="004D34FB">
        <w:rPr>
          <w:sz w:val="28"/>
          <w:szCs w:val="28"/>
        </w:rPr>
        <w:t xml:space="preserve"> по теме лыжного спорта</w:t>
      </w:r>
      <w:r>
        <w:rPr>
          <w:sz w:val="28"/>
          <w:szCs w:val="28"/>
        </w:rPr>
        <w:t>;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-Тематическая продуктивная деятельность (лепка, рисование, конструирование – («Лыжники», «Раскрасим лыжи», и др.);</w:t>
      </w:r>
      <w:proofErr w:type="gramEnd"/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Участие в лыжных </w:t>
      </w:r>
      <w:r w:rsidR="004D34FB">
        <w:rPr>
          <w:sz w:val="28"/>
          <w:szCs w:val="28"/>
        </w:rPr>
        <w:t>играх - соревнованиях</w:t>
      </w:r>
      <w:r>
        <w:rPr>
          <w:sz w:val="28"/>
          <w:szCs w:val="28"/>
        </w:rPr>
        <w:t>.</w:t>
      </w:r>
    </w:p>
    <w:p w:rsidR="004D34FB" w:rsidRDefault="004D34F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Выставки детских работ по теме «Лыжный спорт»;</w:t>
      </w:r>
    </w:p>
    <w:p w:rsidR="004D34FB" w:rsidRDefault="004D34F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E256B" w:rsidRPr="00327CB3" w:rsidRDefault="006E256B" w:rsidP="00767D6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327CB3">
        <w:rPr>
          <w:b/>
          <w:sz w:val="28"/>
          <w:szCs w:val="28"/>
        </w:rPr>
        <w:t>Для родителей: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Консультации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 Как выбрать лыжи для своего ребёнка», «</w:t>
      </w:r>
      <w:r w:rsidR="00E92DCB">
        <w:rPr>
          <w:sz w:val="28"/>
          <w:szCs w:val="28"/>
        </w:rPr>
        <w:t>О</w:t>
      </w:r>
      <w:r>
        <w:rPr>
          <w:sz w:val="28"/>
          <w:szCs w:val="28"/>
        </w:rPr>
        <w:t>сновы лыжной подготовки дошкольников», «Зимние виды спорта на лыжах» и др.);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Организация фотовыставки « </w:t>
      </w:r>
      <w:r w:rsidR="00E92DCB">
        <w:rPr>
          <w:sz w:val="28"/>
          <w:szCs w:val="28"/>
        </w:rPr>
        <w:t>П</w:t>
      </w:r>
      <w:r>
        <w:rPr>
          <w:sz w:val="28"/>
          <w:szCs w:val="28"/>
        </w:rPr>
        <w:t>апа, мама, я – лыжная семья»;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Семинары-практикумы « Давайте</w:t>
      </w:r>
      <w:r w:rsidR="00E92DCB">
        <w:rPr>
          <w:sz w:val="28"/>
          <w:szCs w:val="28"/>
        </w:rPr>
        <w:t>,</w:t>
      </w:r>
      <w:r>
        <w:rPr>
          <w:sz w:val="28"/>
          <w:szCs w:val="28"/>
        </w:rPr>
        <w:t xml:space="preserve"> покатаемся!», «Оздоровительное значение лыжных прогулок»;</w:t>
      </w:r>
    </w:p>
    <w:p w:rsidR="003F52CC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изготовление буклетов «Правильная одежда для лыжных </w:t>
      </w:r>
      <w:r w:rsidR="003F52CC">
        <w:rPr>
          <w:sz w:val="28"/>
          <w:szCs w:val="28"/>
        </w:rPr>
        <w:t>прогулок»;</w:t>
      </w:r>
    </w:p>
    <w:p w:rsidR="006E256B" w:rsidRDefault="003F52CC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6E256B">
        <w:rPr>
          <w:sz w:val="28"/>
          <w:szCs w:val="28"/>
        </w:rPr>
        <w:t>Правила безопасного катания на лыжах» и др.;</w:t>
      </w:r>
    </w:p>
    <w:p w:rsidR="006E256B" w:rsidRDefault="004D34F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6E256B">
        <w:rPr>
          <w:sz w:val="28"/>
          <w:szCs w:val="28"/>
        </w:rPr>
        <w:t>резентация семейного опыта за круглым столом</w:t>
      </w:r>
      <w:r>
        <w:rPr>
          <w:sz w:val="28"/>
          <w:szCs w:val="28"/>
        </w:rPr>
        <w:t xml:space="preserve"> по активному отдыху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лыжи)</w:t>
      </w:r>
      <w:r w:rsidR="006E256B">
        <w:rPr>
          <w:sz w:val="28"/>
          <w:szCs w:val="28"/>
        </w:rPr>
        <w:t>;</w:t>
      </w:r>
    </w:p>
    <w:p w:rsidR="006E256B" w:rsidRPr="00327CB3" w:rsidRDefault="006E256B" w:rsidP="00767D6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327CB3">
        <w:rPr>
          <w:b/>
          <w:sz w:val="28"/>
          <w:szCs w:val="28"/>
        </w:rPr>
        <w:t>Для родителей и воспитанников: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спортивная викторина  « </w:t>
      </w:r>
      <w:r w:rsidR="003F52CC">
        <w:rPr>
          <w:sz w:val="28"/>
          <w:szCs w:val="28"/>
        </w:rPr>
        <w:t>Все на лыжи!</w:t>
      </w:r>
      <w:r w:rsidRPr="003F52CC">
        <w:rPr>
          <w:sz w:val="28"/>
          <w:szCs w:val="28"/>
        </w:rPr>
        <w:t>»;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Совместные лыжные прогулки</w:t>
      </w:r>
      <w:r w:rsidR="004D34FB">
        <w:rPr>
          <w:sz w:val="28"/>
          <w:szCs w:val="28"/>
        </w:rPr>
        <w:t>, пешие прогулки;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экскурсия в ДЮСШ;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открытые показы НОД на воздухе по лыжной подготовке</w:t>
      </w:r>
      <w:r w:rsidR="004D34FB">
        <w:rPr>
          <w:sz w:val="28"/>
          <w:szCs w:val="28"/>
        </w:rPr>
        <w:t xml:space="preserve">; </w:t>
      </w:r>
    </w:p>
    <w:p w:rsidR="006E256B" w:rsidRPr="00327CB3" w:rsidRDefault="006E256B" w:rsidP="00767D6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327CB3">
        <w:rPr>
          <w:b/>
          <w:sz w:val="28"/>
          <w:szCs w:val="28"/>
        </w:rPr>
        <w:t>Для педагогов: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профессиональной компетенции на базе ресурсных центров, территориальных управлений, СИПКРО;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разработка перспективного планирования</w:t>
      </w:r>
      <w:r w:rsidRPr="000579E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организации лыжной подготовке </w:t>
      </w:r>
      <w:r w:rsidRPr="000579EF">
        <w:rPr>
          <w:sz w:val="28"/>
          <w:szCs w:val="28"/>
        </w:rPr>
        <w:t xml:space="preserve"> в образовательной деятельности и режимных моментах</w:t>
      </w:r>
      <w:r>
        <w:rPr>
          <w:sz w:val="28"/>
          <w:szCs w:val="28"/>
        </w:rPr>
        <w:t>;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Консультации « </w:t>
      </w:r>
      <w:r w:rsidR="003F52CC">
        <w:rPr>
          <w:sz w:val="28"/>
          <w:szCs w:val="28"/>
        </w:rPr>
        <w:t>М</w:t>
      </w:r>
      <w:r>
        <w:rPr>
          <w:sz w:val="28"/>
          <w:szCs w:val="28"/>
        </w:rPr>
        <w:t>етоды и приёмы формирования двигательных навыков ходьбы на лыжах»;</w:t>
      </w:r>
    </w:p>
    <w:p w:rsidR="006E256B" w:rsidRPr="00062D8D" w:rsidRDefault="006E256B" w:rsidP="00767D6D">
      <w:pPr>
        <w:spacing w:after="200" w:line="360" w:lineRule="auto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14C4">
        <w:rPr>
          <w:sz w:val="28"/>
          <w:szCs w:val="28"/>
        </w:rPr>
        <w:t>Семинар</w:t>
      </w:r>
      <w:r>
        <w:rPr>
          <w:sz w:val="28"/>
          <w:szCs w:val="28"/>
        </w:rPr>
        <w:t>ы</w:t>
      </w:r>
      <w:r w:rsidRPr="007D14C4">
        <w:rPr>
          <w:sz w:val="28"/>
          <w:szCs w:val="28"/>
        </w:rPr>
        <w:t>-практикум</w:t>
      </w:r>
      <w:r>
        <w:rPr>
          <w:sz w:val="28"/>
          <w:szCs w:val="28"/>
        </w:rPr>
        <w:t>ы</w:t>
      </w:r>
      <w:r w:rsidRPr="007D14C4">
        <w:rPr>
          <w:sz w:val="28"/>
          <w:szCs w:val="28"/>
        </w:rPr>
        <w:t>: «Техника ходьбы на лыжах» (ступающий скользящий шаг)</w:t>
      </w:r>
      <w:r>
        <w:rPr>
          <w:sz w:val="28"/>
          <w:szCs w:val="28"/>
        </w:rPr>
        <w:t xml:space="preserve">, </w:t>
      </w:r>
      <w:r w:rsidRPr="00152F13">
        <w:rPr>
          <w:sz w:val="28"/>
          <w:szCs w:val="28"/>
        </w:rPr>
        <w:t xml:space="preserve"> </w:t>
      </w:r>
      <w:r w:rsidRPr="00152F13">
        <w:rPr>
          <w:spacing w:val="-7"/>
          <w:sz w:val="28"/>
          <w:szCs w:val="28"/>
        </w:rPr>
        <w:t>«Использование подводящих и имитационных упражнений в обучении детей ходьбе на лыжах»;</w:t>
      </w:r>
    </w:p>
    <w:p w:rsidR="006E256B" w:rsidRDefault="006E256B" w:rsidP="00767D6D">
      <w:pPr>
        <w:pStyle w:val="a3"/>
        <w:tabs>
          <w:tab w:val="left" w:pos="7020"/>
        </w:tabs>
        <w:spacing w:before="0" w:beforeAutospacing="0" w:after="0" w:afterAutospacing="0" w:line="360" w:lineRule="auto"/>
        <w:rPr>
          <w:rFonts w:ascii="Calibri" w:eastAsia="Calibri" w:hAnsi="Calibri"/>
          <w:sz w:val="20"/>
          <w:szCs w:val="20"/>
        </w:rPr>
      </w:pPr>
      <w:r>
        <w:rPr>
          <w:sz w:val="28"/>
          <w:szCs w:val="28"/>
        </w:rPr>
        <w:t>- Тематический педсовет «История лыжного спорта»;</w:t>
      </w:r>
      <w:r w:rsidRPr="00343F6E">
        <w:rPr>
          <w:rFonts w:ascii="Calibri" w:eastAsia="Calibri" w:hAnsi="Calibri"/>
          <w:sz w:val="20"/>
          <w:szCs w:val="20"/>
        </w:rPr>
        <w:t xml:space="preserve"> </w:t>
      </w:r>
      <w:r>
        <w:rPr>
          <w:rFonts w:ascii="Calibri" w:eastAsia="Calibri" w:hAnsi="Calibri"/>
          <w:sz w:val="20"/>
          <w:szCs w:val="20"/>
        </w:rPr>
        <w:tab/>
      </w:r>
    </w:p>
    <w:p w:rsidR="006E256B" w:rsidRDefault="0086612E" w:rsidP="00767D6D">
      <w:pPr>
        <w:spacing w:line="360" w:lineRule="auto"/>
        <w:ind w:firstLine="708"/>
        <w:rPr>
          <w:sz w:val="28"/>
          <w:szCs w:val="28"/>
        </w:rPr>
      </w:pPr>
      <w:r w:rsidRPr="0086612E">
        <w:rPr>
          <w:sz w:val="28"/>
          <w:szCs w:val="28"/>
        </w:rPr>
        <w:t>Деятельность педагога по</w:t>
      </w:r>
      <w:r w:rsidR="006E256B" w:rsidRPr="00B5223D">
        <w:rPr>
          <w:sz w:val="28"/>
          <w:szCs w:val="28"/>
        </w:rPr>
        <w:t xml:space="preserve"> </w:t>
      </w:r>
      <w:r w:rsidR="006E256B" w:rsidRPr="00B5223D">
        <w:rPr>
          <w:sz w:val="28"/>
          <w:szCs w:val="28"/>
          <w:lang w:eastAsia="ru-RU"/>
        </w:rPr>
        <w:t xml:space="preserve"> катанию на </w:t>
      </w:r>
      <w:r w:rsidR="006E256B" w:rsidRPr="00B5223D">
        <w:rPr>
          <w:sz w:val="28"/>
          <w:szCs w:val="28"/>
        </w:rPr>
        <w:t>лыжах</w:t>
      </w:r>
      <w:r w:rsidR="006E256B" w:rsidRPr="00B5223D">
        <w:rPr>
          <w:sz w:val="28"/>
          <w:szCs w:val="28"/>
          <w:lang w:eastAsia="ru-RU"/>
        </w:rPr>
        <w:t xml:space="preserve"> в основном периоде, </w:t>
      </w:r>
      <w:r w:rsidR="006E256B" w:rsidRPr="00B5223D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всего в</w:t>
      </w:r>
      <w:r w:rsidR="006E256B" w:rsidRPr="00B52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256B">
        <w:rPr>
          <w:sz w:val="28"/>
          <w:szCs w:val="28"/>
        </w:rPr>
        <w:t>НОД состоит из трех частей: вводной, основной и заключительной.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Основной целью вводной части является подготовка организма к выполнению предстоящей физической нагрузки, так называемое разогревание организма. Например, после построения дети оставляют лыжи на снегу и делают пробежку, или проводятся игры «Снежок», «Веревочка», «След в след»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Пробежка не должна превышать для детей 6 лет – 20-22 сек. Пробежка должна чередоваться с ходьбой.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Задачами основной части является обучение детей элементам техники передвижения на лыжах, совершенствования ее, развитие ловкости, решительности, смелости. В основной части НОД проводятся упражнения (ходьба под воротца, ходьба с приседанием, с перешагиванием, с хлопками, с поворотами, со скольжением и пробежкой). Сюда же входят преодоление спусков, подъемов на склоны.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НОД строится с учетом постепенного нарастания и снижения нагрузки. Наибольшую физическую нагрузку на организм дают спуски со склонов и игры.</w:t>
      </w:r>
    </w:p>
    <w:p w:rsidR="006E256B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Основной задачей заключительной части является постепенное снижение нагрузки, подведение итогов, организованный переход к другим видам деятельности.</w:t>
      </w:r>
    </w:p>
    <w:p w:rsidR="006E256B" w:rsidRPr="001A559F" w:rsidRDefault="006E256B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Содержанием заключительной части</w:t>
      </w:r>
      <w:r w:rsidR="00E92DCB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быть</w:t>
      </w:r>
      <w:r w:rsidR="00E92DCB">
        <w:rPr>
          <w:sz w:val="28"/>
          <w:szCs w:val="28"/>
        </w:rPr>
        <w:t>,</w:t>
      </w:r>
      <w:r>
        <w:rPr>
          <w:sz w:val="28"/>
          <w:szCs w:val="28"/>
        </w:rPr>
        <w:t xml:space="preserve"> ходьба без лыж с постепенным замедлением темпа.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7628E">
        <w:rPr>
          <w:sz w:val="28"/>
          <w:szCs w:val="28"/>
        </w:rPr>
        <w:t>Основными</w:t>
      </w:r>
      <w:r>
        <w:rPr>
          <w:b/>
          <w:sz w:val="28"/>
          <w:szCs w:val="28"/>
        </w:rPr>
        <w:t xml:space="preserve"> </w:t>
      </w:r>
      <w:r w:rsidRPr="0086612E">
        <w:rPr>
          <w:sz w:val="28"/>
          <w:szCs w:val="28"/>
        </w:rPr>
        <w:t>методами</w:t>
      </w:r>
      <w:r>
        <w:rPr>
          <w:b/>
          <w:sz w:val="28"/>
          <w:szCs w:val="28"/>
        </w:rPr>
        <w:t xml:space="preserve"> </w:t>
      </w:r>
      <w:r w:rsidRPr="00D7628E">
        <w:rPr>
          <w:sz w:val="28"/>
          <w:szCs w:val="28"/>
        </w:rPr>
        <w:t>п</w:t>
      </w:r>
      <w:r>
        <w:rPr>
          <w:sz w:val="28"/>
          <w:szCs w:val="28"/>
        </w:rPr>
        <w:t>ри организации лыжной подготовки</w:t>
      </w:r>
      <w:r w:rsidRPr="00D7628E">
        <w:rPr>
          <w:sz w:val="28"/>
          <w:szCs w:val="28"/>
        </w:rPr>
        <w:t xml:space="preserve"> являются:</w:t>
      </w:r>
    </w:p>
    <w:p w:rsidR="00327CB3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7628E">
        <w:rPr>
          <w:sz w:val="28"/>
          <w:szCs w:val="28"/>
        </w:rPr>
        <w:t>Наглядные</w:t>
      </w:r>
      <w:r w:rsidR="00327CB3">
        <w:rPr>
          <w:sz w:val="28"/>
          <w:szCs w:val="28"/>
        </w:rPr>
        <w:t>:</w:t>
      </w:r>
    </w:p>
    <w:p w:rsidR="00327CB3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762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628E">
        <w:rPr>
          <w:sz w:val="28"/>
          <w:szCs w:val="28"/>
        </w:rPr>
        <w:t>показ физических упражнений</w:t>
      </w:r>
      <w:r w:rsidR="00327CB3">
        <w:rPr>
          <w:sz w:val="28"/>
          <w:szCs w:val="28"/>
        </w:rPr>
        <w:t>;</w:t>
      </w:r>
    </w:p>
    <w:p w:rsidR="00327CB3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627B0F">
        <w:rPr>
          <w:sz w:val="28"/>
          <w:szCs w:val="28"/>
        </w:rPr>
        <w:t>ловесные</w:t>
      </w:r>
      <w:r w:rsidR="00327CB3">
        <w:rPr>
          <w:sz w:val="28"/>
          <w:szCs w:val="28"/>
        </w:rPr>
        <w:t>:</w:t>
      </w:r>
    </w:p>
    <w:p w:rsidR="006E256B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27B0F">
        <w:rPr>
          <w:sz w:val="28"/>
          <w:szCs w:val="28"/>
        </w:rPr>
        <w:t xml:space="preserve"> - описание движений, объяснение, рассказ, беседа, указание, команда</w:t>
      </w:r>
      <w:r>
        <w:rPr>
          <w:sz w:val="28"/>
          <w:szCs w:val="28"/>
        </w:rPr>
        <w:t>;</w:t>
      </w:r>
    </w:p>
    <w:p w:rsidR="00327CB3" w:rsidRDefault="006E256B" w:rsidP="00767D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Практические</w:t>
      </w:r>
      <w:r w:rsidR="00327CB3">
        <w:rPr>
          <w:sz w:val="28"/>
          <w:szCs w:val="28"/>
        </w:rPr>
        <w:t>:</w:t>
      </w:r>
    </w:p>
    <w:p w:rsidR="00A26D9D" w:rsidRPr="00767D6D" w:rsidRDefault="006E256B" w:rsidP="00767D6D">
      <w:pPr>
        <w:pStyle w:val="a3"/>
        <w:spacing w:before="0" w:beforeAutospacing="0" w:after="0" w:afterAutospacing="0" w:line="360" w:lineRule="auto"/>
        <w:rPr>
          <w:rFonts w:ascii="Calibri" w:eastAsia="Calibri" w:hAnsi="Calibri"/>
          <w:sz w:val="20"/>
          <w:szCs w:val="20"/>
        </w:rPr>
      </w:pPr>
      <w:r>
        <w:rPr>
          <w:sz w:val="28"/>
          <w:szCs w:val="28"/>
        </w:rPr>
        <w:t xml:space="preserve"> </w:t>
      </w:r>
      <w:r w:rsidRPr="00627B0F">
        <w:rPr>
          <w:sz w:val="28"/>
          <w:szCs w:val="28"/>
        </w:rPr>
        <w:t xml:space="preserve"> - повторение движений, применение элементов соревнования, при котором осуществляется органическая взаимосвязь между первыми и вторыми сигнальными системами.</w:t>
      </w:r>
      <w:r w:rsidRPr="008B117D">
        <w:rPr>
          <w:rFonts w:ascii="Calibri" w:eastAsia="Calibri" w:hAnsi="Calibri"/>
          <w:sz w:val="20"/>
          <w:szCs w:val="20"/>
        </w:rPr>
        <w:t xml:space="preserve"> </w:t>
      </w:r>
    </w:p>
    <w:p w:rsidR="00876881" w:rsidRDefault="006E256B" w:rsidP="00767D6D">
      <w:pPr>
        <w:spacing w:line="360" w:lineRule="auto"/>
        <w:rPr>
          <w:sz w:val="28"/>
          <w:szCs w:val="28"/>
        </w:rPr>
      </w:pPr>
      <w:r w:rsidRPr="00A71281">
        <w:rPr>
          <w:sz w:val="28"/>
          <w:szCs w:val="28"/>
        </w:rPr>
        <w:t>Уровень достижения образовательных стандартов</w:t>
      </w:r>
      <w:r w:rsidRPr="00BD3AF1">
        <w:rPr>
          <w:sz w:val="28"/>
          <w:szCs w:val="28"/>
        </w:rPr>
        <w:t xml:space="preserve"> отслеживается  карт</w:t>
      </w:r>
      <w:r w:rsidR="005842BE">
        <w:rPr>
          <w:sz w:val="28"/>
          <w:szCs w:val="28"/>
        </w:rPr>
        <w:t>ой</w:t>
      </w:r>
      <w:r w:rsidRPr="00BD3AF1">
        <w:rPr>
          <w:sz w:val="28"/>
          <w:szCs w:val="28"/>
        </w:rPr>
        <w:t xml:space="preserve"> анализа деятельности детей</w:t>
      </w:r>
      <w:r w:rsidR="005842BE">
        <w:rPr>
          <w:sz w:val="28"/>
          <w:szCs w:val="28"/>
        </w:rPr>
        <w:t xml:space="preserve">. </w:t>
      </w:r>
      <w:proofErr w:type="gramStart"/>
      <w:r w:rsidR="005842BE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тем, что настоящий период является переходным в плане введения ФГОС ДО, предлагае</w:t>
      </w:r>
      <w:r w:rsidR="00A71281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использовать карт</w:t>
      </w:r>
      <w:r w:rsidR="005842BE">
        <w:rPr>
          <w:sz w:val="28"/>
          <w:szCs w:val="28"/>
        </w:rPr>
        <w:t xml:space="preserve">у </w:t>
      </w:r>
      <w:r>
        <w:rPr>
          <w:sz w:val="28"/>
          <w:szCs w:val="28"/>
        </w:rPr>
        <w:t>анализа, составленн</w:t>
      </w:r>
      <w:r w:rsidR="005842BE">
        <w:rPr>
          <w:sz w:val="28"/>
          <w:szCs w:val="28"/>
        </w:rPr>
        <w:t>ую</w:t>
      </w:r>
      <w:r w:rsidR="00A71281">
        <w:rPr>
          <w:sz w:val="28"/>
          <w:szCs w:val="28"/>
        </w:rPr>
        <w:t xml:space="preserve">  </w:t>
      </w:r>
      <w:r>
        <w:rPr>
          <w:sz w:val="28"/>
          <w:szCs w:val="28"/>
        </w:rPr>
        <w:t>в процессе изучения имеющийся методической литературы</w:t>
      </w:r>
      <w:r w:rsidR="0086612E">
        <w:rPr>
          <w:sz w:val="28"/>
          <w:szCs w:val="28"/>
        </w:rPr>
        <w:t>.</w:t>
      </w:r>
      <w:proofErr w:type="gramEnd"/>
    </w:p>
    <w:p w:rsidR="006E256B" w:rsidRPr="00327CB3" w:rsidRDefault="006E256B" w:rsidP="00767D6D">
      <w:pPr>
        <w:spacing w:line="360" w:lineRule="auto"/>
        <w:rPr>
          <w:b/>
          <w:sz w:val="28"/>
          <w:szCs w:val="28"/>
        </w:rPr>
      </w:pPr>
      <w:r w:rsidRPr="00327CB3">
        <w:rPr>
          <w:b/>
          <w:sz w:val="28"/>
          <w:szCs w:val="28"/>
        </w:rPr>
        <w:t>Карта анализа сформированности двигательных навыков в рамках организации лыжной подготовке дошкольников старшего возраста.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2"/>
        <w:gridCol w:w="914"/>
        <w:gridCol w:w="26"/>
        <w:gridCol w:w="6"/>
        <w:gridCol w:w="957"/>
        <w:gridCol w:w="948"/>
        <w:gridCol w:w="11"/>
        <w:gridCol w:w="981"/>
        <w:gridCol w:w="8"/>
        <w:gridCol w:w="862"/>
        <w:gridCol w:w="13"/>
        <w:gridCol w:w="877"/>
        <w:gridCol w:w="6"/>
        <w:gridCol w:w="230"/>
      </w:tblGrid>
      <w:tr w:rsidR="006E256B" w:rsidRPr="00E77CFA" w:rsidTr="00C44CF3">
        <w:trPr>
          <w:gridAfter w:val="2"/>
          <w:wAfter w:w="236" w:type="dxa"/>
        </w:trPr>
        <w:tc>
          <w:tcPr>
            <w:tcW w:w="3962" w:type="dxa"/>
            <w:vMerge w:val="restart"/>
          </w:tcPr>
          <w:p w:rsidR="006E256B" w:rsidRPr="00E77CFA" w:rsidRDefault="006E256B" w:rsidP="00767D6D">
            <w:pPr>
              <w:tabs>
                <w:tab w:val="left" w:pos="916"/>
                <w:tab w:val="left" w:pos="1832"/>
                <w:tab w:val="center" w:pos="2286"/>
                <w:tab w:val="left" w:pos="2748"/>
                <w:tab w:val="left" w:pos="3664"/>
                <w:tab w:val="right" w:pos="457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i/>
              </w:rPr>
            </w:pPr>
            <w:r w:rsidRPr="00E77CFA">
              <w:rPr>
                <w:b/>
                <w:i/>
              </w:rPr>
              <w:lastRenderedPageBreak/>
              <w:t xml:space="preserve">Содержание </w:t>
            </w:r>
          </w:p>
        </w:tc>
        <w:tc>
          <w:tcPr>
            <w:tcW w:w="5603" w:type="dxa"/>
            <w:gridSpan w:val="11"/>
          </w:tcPr>
          <w:p w:rsidR="006E256B" w:rsidRPr="00E77CFA" w:rsidRDefault="006E256B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i/>
              </w:rPr>
            </w:pPr>
            <w:r w:rsidRPr="00E77CFA">
              <w:rPr>
                <w:b/>
                <w:i/>
              </w:rPr>
              <w:t>Ф.И. ребёнка</w:t>
            </w:r>
          </w:p>
        </w:tc>
      </w:tr>
      <w:tr w:rsidR="00C44CF3" w:rsidRPr="00E77CFA" w:rsidTr="00C44CF3">
        <w:trPr>
          <w:gridAfter w:val="2"/>
          <w:wAfter w:w="236" w:type="dxa"/>
        </w:trPr>
        <w:tc>
          <w:tcPr>
            <w:tcW w:w="3962" w:type="dxa"/>
            <w:vMerge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14" w:type="dxa"/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948" w:type="dxa"/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870" w:type="dxa"/>
            <w:gridSpan w:val="2"/>
            <w:tcBorders>
              <w:right w:val="nil"/>
            </w:tcBorders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8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</w:t>
            </w:r>
          </w:p>
        </w:tc>
      </w:tr>
      <w:tr w:rsidR="00C44CF3" w:rsidRPr="00E77CFA" w:rsidTr="00C44CF3">
        <w:tc>
          <w:tcPr>
            <w:tcW w:w="3962" w:type="dxa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 xml:space="preserve">1.Чистка лыж и раскладывание их на снегу 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  <w:tc>
          <w:tcPr>
            <w:tcW w:w="957" w:type="dxa"/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0" w:type="dxa"/>
            <w:gridSpan w:val="2"/>
            <w:tcBorders>
              <w:right w:val="nil"/>
            </w:tcBorders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44CF3" w:rsidRPr="00E77CFA" w:rsidRDefault="00C44CF3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2. Упражнения на месте (На лыжах)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3. «Пружинка» - ходьба ступающим шагом 10м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4. Ходьба скользящим шагом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5.Повороты переступанием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6. Свободная ходьба на лыжах (8мин)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E77CFA">
              <w:t>8. Спуск с пологого склона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 xml:space="preserve">9. </w:t>
            </w:r>
            <w:proofErr w:type="spellStart"/>
            <w:r w:rsidRPr="00E77CFA">
              <w:t>Переставление</w:t>
            </w:r>
            <w:proofErr w:type="spellEnd"/>
            <w:r w:rsidRPr="00E77CFA">
              <w:t xml:space="preserve"> лыж «лесенкой» 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tcBorders>
              <w:right w:val="single" w:sz="4" w:space="0" w:color="auto"/>
            </w:tcBorders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10. Ходьба скользящим шагом, обходя препятствия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11. Ходьба скользящим шагом на согнутых ногах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12. Спуск со склона</w:t>
            </w:r>
            <w:r>
              <w:t>,</w:t>
            </w:r>
            <w:r w:rsidRPr="00E77CFA">
              <w:t xml:space="preserve"> мягко пружиня ноги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13. Подъем на склон «лесенкой»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15. Поворот переступанием в движении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t>16. С</w:t>
            </w:r>
            <w:r w:rsidRPr="00E77CFA">
              <w:t>кольжение широким шагом на согнутых ногах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17. Передвижение скользящим шагом, размахивая руками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C3F00" w:rsidRPr="00E77CFA" w:rsidTr="00C44CF3">
        <w:trPr>
          <w:gridAfter w:val="2"/>
          <w:wAfter w:w="236" w:type="dxa"/>
        </w:trPr>
        <w:tc>
          <w:tcPr>
            <w:tcW w:w="3962" w:type="dxa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18. Ходьба длинным скользящим шагом с правильной перекрестной работой рук и ног</w:t>
            </w:r>
          </w:p>
        </w:tc>
        <w:tc>
          <w:tcPr>
            <w:tcW w:w="946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shd w:val="clear" w:color="auto" w:fill="auto"/>
          </w:tcPr>
          <w:p w:rsidR="00AC3F00" w:rsidRPr="00E77CFA" w:rsidRDefault="00AC3F00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767D6D" w:rsidRPr="00E77CFA" w:rsidTr="00767D6D">
        <w:trPr>
          <w:gridAfter w:val="2"/>
          <w:wAfter w:w="236" w:type="dxa"/>
          <w:trHeight w:val="825"/>
        </w:trPr>
        <w:tc>
          <w:tcPr>
            <w:tcW w:w="3962" w:type="dxa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 xml:space="preserve">19. Ходьба переменным </w:t>
            </w:r>
            <w:proofErr w:type="spellStart"/>
            <w:r w:rsidRPr="00E77CFA">
              <w:t>двухшажным</w:t>
            </w:r>
            <w:proofErr w:type="spellEnd"/>
            <w:r w:rsidRPr="00E77CFA">
              <w:t xml:space="preserve"> ходом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tcBorders>
              <w:right w:val="single" w:sz="4" w:space="0" w:color="auto"/>
            </w:tcBorders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767D6D" w:rsidRPr="00E77CFA" w:rsidTr="00AA7BB0">
        <w:trPr>
          <w:gridAfter w:val="2"/>
          <w:wAfter w:w="236" w:type="dxa"/>
          <w:trHeight w:val="1260"/>
        </w:trPr>
        <w:tc>
          <w:tcPr>
            <w:tcW w:w="3962" w:type="dxa"/>
            <w:vMerge w:val="restart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E77CFA">
              <w:t>21. Подъем на гору «ёлочкой»</w:t>
            </w:r>
          </w:p>
        </w:tc>
        <w:tc>
          <w:tcPr>
            <w:tcW w:w="940" w:type="dxa"/>
            <w:gridSpan w:val="2"/>
            <w:vMerge w:val="restart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63" w:type="dxa"/>
            <w:gridSpan w:val="2"/>
            <w:vMerge w:val="restart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48" w:type="dxa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tcBorders>
              <w:right w:val="single" w:sz="4" w:space="0" w:color="auto"/>
            </w:tcBorders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767D6D" w:rsidRPr="00E77CFA" w:rsidTr="00AA7BB0">
        <w:trPr>
          <w:gridAfter w:val="2"/>
          <w:wAfter w:w="236" w:type="dxa"/>
          <w:trHeight w:val="330"/>
        </w:trPr>
        <w:tc>
          <w:tcPr>
            <w:tcW w:w="3962" w:type="dxa"/>
            <w:vMerge/>
            <w:tcBorders>
              <w:bottom w:val="single" w:sz="4" w:space="0" w:color="auto"/>
            </w:tcBorders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63" w:type="dxa"/>
            <w:gridSpan w:val="2"/>
            <w:vMerge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877" w:type="dxa"/>
            <w:tcBorders>
              <w:right w:val="single" w:sz="4" w:space="0" w:color="auto"/>
            </w:tcBorders>
            <w:shd w:val="clear" w:color="auto" w:fill="auto"/>
          </w:tcPr>
          <w:p w:rsidR="00767D6D" w:rsidRPr="00E77CFA" w:rsidRDefault="00767D6D" w:rsidP="0076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92DCB" w:rsidTr="00767D6D">
        <w:tblPrEx>
          <w:tblLook w:val="0000"/>
        </w:tblPrEx>
        <w:trPr>
          <w:gridAfter w:val="1"/>
          <w:wAfter w:w="230" w:type="dxa"/>
          <w:trHeight w:val="390"/>
        </w:trPr>
        <w:tc>
          <w:tcPr>
            <w:tcW w:w="9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7D6D" w:rsidRDefault="00767D6D" w:rsidP="00767D6D">
            <w:pPr>
              <w:suppressAutoHyphens w:val="0"/>
              <w:spacing w:after="200" w:line="360" w:lineRule="auto"/>
            </w:pPr>
            <w:r>
              <w:rPr>
                <w:sz w:val="28"/>
                <w:szCs w:val="28"/>
              </w:rPr>
              <w:t xml:space="preserve">+    </w:t>
            </w:r>
            <w:r>
              <w:t>умеет (1)</w:t>
            </w:r>
          </w:p>
          <w:p w:rsidR="00767D6D" w:rsidRDefault="00767D6D" w:rsidP="00767D6D">
            <w:pPr>
              <w:suppressAutoHyphens w:val="0"/>
              <w:spacing w:after="200" w:line="360" w:lineRule="auto"/>
            </w:pPr>
            <w:r>
              <w:t>_     не умеет (2)</w:t>
            </w:r>
          </w:p>
          <w:p w:rsidR="00767D6D" w:rsidRPr="00AC3F00" w:rsidRDefault="00767D6D" w:rsidP="00767D6D">
            <w:pPr>
              <w:suppressAutoHyphens w:val="0"/>
              <w:spacing w:after="200" w:line="360" w:lineRule="auto"/>
            </w:pPr>
            <w:r>
              <w:rPr>
                <w:lang w:val="en-US"/>
              </w:rPr>
              <w:t>V</w:t>
            </w:r>
            <w:r w:rsidRPr="00AC3F00">
              <w:t xml:space="preserve"> </w:t>
            </w:r>
            <w:r>
              <w:t xml:space="preserve">  частично умеет (3)</w:t>
            </w:r>
          </w:p>
          <w:p w:rsidR="0086612E" w:rsidRPr="00E92DCB" w:rsidRDefault="0086612E" w:rsidP="00767D6D">
            <w:pPr>
              <w:spacing w:after="200" w:line="360" w:lineRule="auto"/>
              <w:ind w:left="360"/>
            </w:pPr>
          </w:p>
        </w:tc>
      </w:tr>
    </w:tbl>
    <w:p w:rsidR="00A21634" w:rsidRPr="0081697A" w:rsidRDefault="00A21634" w:rsidP="00767D6D">
      <w:pPr>
        <w:spacing w:line="360" w:lineRule="auto"/>
        <w:rPr>
          <w:sz w:val="28"/>
          <w:szCs w:val="28"/>
        </w:rPr>
      </w:pPr>
    </w:p>
    <w:p w:rsidR="00A21634" w:rsidRPr="004A5697" w:rsidRDefault="00A21634" w:rsidP="00767D6D">
      <w:pPr>
        <w:tabs>
          <w:tab w:val="left" w:pos="2390"/>
        </w:tabs>
        <w:spacing w:line="360" w:lineRule="auto"/>
        <w:jc w:val="both"/>
        <w:rPr>
          <w:b/>
          <w:sz w:val="28"/>
          <w:szCs w:val="28"/>
        </w:rPr>
      </w:pPr>
      <w:proofErr w:type="gramStart"/>
      <w:r w:rsidRPr="004A5697">
        <w:rPr>
          <w:b/>
          <w:sz w:val="28"/>
          <w:szCs w:val="28"/>
        </w:rPr>
        <w:t>5.Характеристика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</w:r>
      <w:proofErr w:type="gramEnd"/>
    </w:p>
    <w:p w:rsidR="00A21634" w:rsidRPr="00E92DCB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92DCB">
        <w:rPr>
          <w:b/>
          <w:sz w:val="28"/>
          <w:szCs w:val="28"/>
        </w:rPr>
        <w:t xml:space="preserve">Кадровые </w:t>
      </w:r>
      <w:r w:rsidR="00C44CF3">
        <w:rPr>
          <w:b/>
          <w:sz w:val="28"/>
          <w:szCs w:val="28"/>
        </w:rPr>
        <w:t>условия</w:t>
      </w:r>
      <w:r w:rsidRPr="00E92DCB">
        <w:rPr>
          <w:b/>
          <w:sz w:val="28"/>
          <w:szCs w:val="28"/>
        </w:rPr>
        <w:t>.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651E6">
        <w:rPr>
          <w:sz w:val="28"/>
          <w:szCs w:val="28"/>
        </w:rPr>
        <w:t xml:space="preserve">Воспитатель, осуществляющий работу по </w:t>
      </w:r>
      <w:r>
        <w:rPr>
          <w:sz w:val="28"/>
          <w:szCs w:val="28"/>
        </w:rPr>
        <w:t xml:space="preserve">формированию у детей дошкольного возраста начальных представлений о лыжном спорте </w:t>
      </w:r>
      <w:r w:rsidRPr="000651E6">
        <w:rPr>
          <w:sz w:val="28"/>
          <w:szCs w:val="28"/>
        </w:rPr>
        <w:t xml:space="preserve">должен обладать следующими профессиональными компетенциями в соответствии с ФГОС </w:t>
      </w:r>
      <w:proofErr w:type="gramStart"/>
      <w:r w:rsidRPr="000651E6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:</w:t>
      </w:r>
      <w:r w:rsidRPr="00343F6E">
        <w:rPr>
          <w:rFonts w:ascii="Calibri" w:eastAsia="Calibri" w:hAnsi="Calibri"/>
          <w:sz w:val="20"/>
          <w:szCs w:val="20"/>
          <w:lang w:eastAsia="ru-RU"/>
        </w:rPr>
        <w:t xml:space="preserve"> </w:t>
      </w:r>
    </w:p>
    <w:p w:rsidR="00A21634" w:rsidRDefault="00A21634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знание методики формирования двигательных навыков в процессе лыжной подготовки;</w:t>
      </w:r>
    </w:p>
    <w:p w:rsidR="00A21634" w:rsidRDefault="00A21634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владение техническими навыками лыжной ходьбы;</w:t>
      </w:r>
    </w:p>
    <w:p w:rsidR="00A21634" w:rsidRDefault="00A21634" w:rsidP="00767D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знание анатомо-физиологических особенностей детей старшего дошкольного возраста;</w:t>
      </w:r>
      <w:r>
        <w:rPr>
          <w:sz w:val="28"/>
          <w:szCs w:val="28"/>
        </w:rPr>
        <w:br/>
        <w:t xml:space="preserve">- знание </w:t>
      </w:r>
      <w:proofErr w:type="spellStart"/>
      <w:r>
        <w:rPr>
          <w:sz w:val="28"/>
          <w:szCs w:val="28"/>
        </w:rPr>
        <w:t>гендерных</w:t>
      </w:r>
      <w:proofErr w:type="spellEnd"/>
      <w:r>
        <w:rPr>
          <w:sz w:val="28"/>
          <w:szCs w:val="28"/>
        </w:rPr>
        <w:t xml:space="preserve"> особенностей дошкольников, оказывающих влияние на освоение навыков лыжной подготовки;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E919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обладание социально-личностными компетенциями при взаимодействии с родителями, воспитанниками и другими партнёрами по образовательной деятельности в процессе формирования начальных представлений о лыжном спорте;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установки на постоянное самообразование и профессиональное совершенствование в области формирования представлений о лыжном спорте.</w:t>
      </w:r>
    </w:p>
    <w:p w:rsidR="00A21634" w:rsidRPr="00E92DCB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E92DCB">
        <w:rPr>
          <w:b/>
          <w:sz w:val="28"/>
          <w:szCs w:val="28"/>
        </w:rPr>
        <w:lastRenderedPageBreak/>
        <w:t>Научно-методические изменения</w:t>
      </w:r>
      <w:r w:rsidR="00E92DCB">
        <w:rPr>
          <w:b/>
          <w:sz w:val="28"/>
          <w:szCs w:val="28"/>
        </w:rPr>
        <w:t>: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методической копилки « Лыжная подготовка дошкольников»;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внедрение перспективного планирования  по формированию представлений о лыжном спорте;</w:t>
      </w:r>
      <w:r w:rsidRPr="00C97737">
        <w:rPr>
          <w:rFonts w:ascii="Calibri" w:eastAsia="Calibri" w:hAnsi="Calibri"/>
          <w:sz w:val="20"/>
          <w:szCs w:val="20"/>
          <w:lang w:eastAsia="ru-RU"/>
        </w:rPr>
        <w:t xml:space="preserve"> 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наличие конспектов НОД</w:t>
      </w:r>
      <w:r w:rsidR="00C44CF3">
        <w:rPr>
          <w:sz w:val="28"/>
          <w:szCs w:val="28"/>
        </w:rPr>
        <w:t xml:space="preserve"> по лыжной подготовке</w:t>
      </w:r>
      <w:r>
        <w:rPr>
          <w:sz w:val="28"/>
          <w:szCs w:val="28"/>
        </w:rPr>
        <w:t>;</w:t>
      </w:r>
      <w:r w:rsidRPr="000D7E1F">
        <w:rPr>
          <w:rFonts w:ascii="Calibri" w:eastAsia="Calibri" w:hAnsi="Calibri"/>
          <w:sz w:val="20"/>
          <w:szCs w:val="20"/>
          <w:lang w:eastAsia="ru-RU"/>
        </w:rPr>
        <w:t xml:space="preserve"> 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наличие информационно-консультативного материала для родителей</w:t>
      </w:r>
      <w:r w:rsidR="00C44CF3">
        <w:rPr>
          <w:sz w:val="28"/>
          <w:szCs w:val="28"/>
        </w:rPr>
        <w:t xml:space="preserve"> по лыжам</w:t>
      </w:r>
      <w:r>
        <w:rPr>
          <w:sz w:val="28"/>
          <w:szCs w:val="28"/>
        </w:rPr>
        <w:t>;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-подписка на периодические издания </w:t>
      </w:r>
      <w:r w:rsidRPr="0018745C">
        <w:rPr>
          <w:sz w:val="28"/>
          <w:szCs w:val="28"/>
        </w:rPr>
        <w:t>«Дошкольное воспитание», «Воспитатель», «Ребёнок в детском саду» и др</w:t>
      </w:r>
      <w:r>
        <w:rPr>
          <w:sz w:val="28"/>
          <w:szCs w:val="28"/>
        </w:rPr>
        <w:t>.;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745C">
        <w:rPr>
          <w:sz w:val="28"/>
          <w:szCs w:val="28"/>
        </w:rPr>
        <w:t>демонстрационный материал</w:t>
      </w:r>
      <w:r>
        <w:rPr>
          <w:sz w:val="28"/>
          <w:szCs w:val="28"/>
        </w:rPr>
        <w:t>;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60C9">
        <w:rPr>
          <w:sz w:val="28"/>
          <w:szCs w:val="28"/>
        </w:rPr>
        <w:t xml:space="preserve">сценарии </w:t>
      </w:r>
      <w:r>
        <w:rPr>
          <w:sz w:val="28"/>
          <w:szCs w:val="28"/>
        </w:rPr>
        <w:t>спортивных праздников, эстафет</w:t>
      </w:r>
      <w:r w:rsidRPr="001960C9">
        <w:rPr>
          <w:sz w:val="28"/>
          <w:szCs w:val="28"/>
        </w:rPr>
        <w:t>;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тематическая картотека подвижных спортивных игр;</w:t>
      </w:r>
    </w:p>
    <w:p w:rsidR="00C44CF3" w:rsidRDefault="00A21634" w:rsidP="00767D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альбомы «Лыжный спорт», «</w:t>
      </w:r>
      <w:r w:rsidR="00A71281">
        <w:rPr>
          <w:sz w:val="28"/>
          <w:szCs w:val="28"/>
        </w:rPr>
        <w:t>Прогулки на лыжах</w:t>
      </w:r>
      <w:r>
        <w:rPr>
          <w:sz w:val="28"/>
          <w:szCs w:val="28"/>
        </w:rPr>
        <w:t>».</w:t>
      </w:r>
      <w:r w:rsidR="00C44CF3" w:rsidRPr="00C44CF3">
        <w:rPr>
          <w:sz w:val="28"/>
          <w:szCs w:val="28"/>
        </w:rPr>
        <w:t xml:space="preserve"> </w:t>
      </w:r>
    </w:p>
    <w:p w:rsidR="00C44CF3" w:rsidRDefault="00C44CF3" w:rsidP="00767D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-составление перспективного планирования по организации лыжной подготовке дошкольников;</w:t>
      </w:r>
    </w:p>
    <w:p w:rsidR="00A21634" w:rsidRPr="00E92DCB" w:rsidRDefault="00A21634" w:rsidP="00767D6D">
      <w:pPr>
        <w:tabs>
          <w:tab w:val="left" w:pos="2390"/>
        </w:tabs>
        <w:spacing w:line="360" w:lineRule="auto"/>
        <w:jc w:val="both"/>
        <w:rPr>
          <w:b/>
          <w:sz w:val="28"/>
          <w:szCs w:val="28"/>
        </w:rPr>
      </w:pPr>
      <w:r w:rsidRPr="00E92DCB">
        <w:rPr>
          <w:b/>
          <w:sz w:val="28"/>
          <w:szCs w:val="28"/>
        </w:rPr>
        <w:t>Материально-технические изменения</w:t>
      </w:r>
      <w:r w:rsidR="00E92DCB">
        <w:rPr>
          <w:b/>
          <w:sz w:val="28"/>
          <w:szCs w:val="28"/>
        </w:rPr>
        <w:t>: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спортивная одежда для лыжных </w:t>
      </w:r>
      <w:r w:rsidR="00BC2438">
        <w:rPr>
          <w:sz w:val="28"/>
          <w:szCs w:val="28"/>
        </w:rPr>
        <w:t>занятий</w:t>
      </w:r>
      <w:r>
        <w:rPr>
          <w:sz w:val="28"/>
          <w:szCs w:val="28"/>
        </w:rPr>
        <w:t>;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лыжи по количеству воспитанников</w:t>
      </w:r>
      <w:r w:rsidR="00BC2438">
        <w:rPr>
          <w:sz w:val="28"/>
          <w:szCs w:val="28"/>
        </w:rPr>
        <w:t xml:space="preserve"> в группе</w:t>
      </w:r>
      <w:r>
        <w:rPr>
          <w:sz w:val="28"/>
          <w:szCs w:val="28"/>
        </w:rPr>
        <w:t>;</w:t>
      </w:r>
    </w:p>
    <w:p w:rsidR="00C44CF3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2F2">
        <w:rPr>
          <w:sz w:val="28"/>
          <w:szCs w:val="28"/>
        </w:rPr>
        <w:t>экран, диапроектор, ноутбук, интерактивная доска;</w:t>
      </w:r>
    </w:p>
    <w:p w:rsidR="00A21634" w:rsidRPr="00E92DCB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92DCB">
        <w:rPr>
          <w:b/>
          <w:sz w:val="28"/>
          <w:szCs w:val="28"/>
        </w:rPr>
        <w:t>Нормативно-правовые изменения:</w:t>
      </w:r>
    </w:p>
    <w:p w:rsidR="00A21634" w:rsidRDefault="00C44CF3" w:rsidP="00767D6D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>- п</w:t>
      </w:r>
      <w:r w:rsidR="00A21634" w:rsidRPr="00DA048D">
        <w:rPr>
          <w:sz w:val="28"/>
          <w:szCs w:val="28"/>
        </w:rPr>
        <w:t>риказ о дополнительной бесплатной услуге с детьми старшего дошкольного возраста (проведение воспитателем старшей группы к</w:t>
      </w:r>
      <w:r w:rsidR="00A21634" w:rsidRPr="00DA048D">
        <w:rPr>
          <w:sz w:val="28"/>
          <w:szCs w:val="28"/>
          <w:lang w:eastAsia="ru-RU"/>
        </w:rPr>
        <w:t xml:space="preserve">ружковой работы «Юные </w:t>
      </w:r>
      <w:r w:rsidR="00A21634">
        <w:rPr>
          <w:sz w:val="28"/>
          <w:szCs w:val="28"/>
          <w:lang w:eastAsia="ru-RU"/>
        </w:rPr>
        <w:t>лыжники</w:t>
      </w:r>
      <w:r w:rsidR="00A21634" w:rsidRPr="00DA048D">
        <w:rPr>
          <w:sz w:val="28"/>
          <w:szCs w:val="28"/>
          <w:lang w:eastAsia="ru-RU"/>
        </w:rPr>
        <w:t>»</w:t>
      </w:r>
      <w:r w:rsidR="00A21634">
        <w:rPr>
          <w:sz w:val="28"/>
          <w:szCs w:val="28"/>
          <w:lang w:eastAsia="ru-RU"/>
        </w:rPr>
        <w:t>);</w:t>
      </w:r>
    </w:p>
    <w:p w:rsidR="00A21634" w:rsidRDefault="00C44CF3" w:rsidP="00767D6D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</w:t>
      </w:r>
      <w:r w:rsidR="00A21634">
        <w:rPr>
          <w:sz w:val="28"/>
          <w:szCs w:val="28"/>
          <w:lang w:eastAsia="ru-RU"/>
        </w:rPr>
        <w:t>оговора о сотрудничестве с ДЮСШ</w:t>
      </w:r>
      <w:r w:rsidR="000702F2">
        <w:rPr>
          <w:sz w:val="28"/>
          <w:szCs w:val="28"/>
          <w:lang w:eastAsia="ru-RU"/>
        </w:rPr>
        <w:t>;</w:t>
      </w:r>
    </w:p>
    <w:p w:rsidR="00C44CF3" w:rsidRDefault="00C44CF3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р</w:t>
      </w:r>
      <w:r w:rsidR="000702F2">
        <w:rPr>
          <w:sz w:val="28"/>
          <w:szCs w:val="28"/>
          <w:lang w:eastAsia="ru-RU"/>
        </w:rPr>
        <w:t>азрешения родителей о занятиях детей лыжной подготовкой.</w:t>
      </w:r>
      <w:r w:rsidRPr="00C44CF3">
        <w:rPr>
          <w:sz w:val="28"/>
          <w:szCs w:val="28"/>
        </w:rPr>
        <w:t xml:space="preserve"> </w:t>
      </w:r>
    </w:p>
    <w:p w:rsidR="00C44CF3" w:rsidRDefault="00C44CF3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2A6D1A">
        <w:rPr>
          <w:sz w:val="28"/>
          <w:szCs w:val="28"/>
        </w:rPr>
        <w:t xml:space="preserve">оступность </w:t>
      </w:r>
      <w:proofErr w:type="spellStart"/>
      <w:r w:rsidRPr="002A6D1A"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 </w:t>
      </w:r>
      <w:r w:rsidRPr="002E02BA">
        <w:rPr>
          <w:sz w:val="28"/>
          <w:szCs w:val="28"/>
        </w:rPr>
        <w:t>(</w:t>
      </w:r>
      <w:hyperlink r:id="rId8" w:history="1">
        <w:r w:rsidRPr="002E02BA">
          <w:rPr>
            <w:sz w:val="28"/>
            <w:szCs w:val="28"/>
            <w:u w:val="single"/>
          </w:rPr>
          <w:t>www.nsportal.ru</w:t>
        </w:r>
      </w:hyperlink>
      <w:r w:rsidRPr="002E02BA">
        <w:rPr>
          <w:sz w:val="28"/>
          <w:szCs w:val="28"/>
        </w:rPr>
        <w:t xml:space="preserve">, </w:t>
      </w:r>
      <w:hyperlink r:id="rId9" w:history="1">
        <w:r w:rsidRPr="002E02BA">
          <w:rPr>
            <w:sz w:val="28"/>
            <w:szCs w:val="28"/>
            <w:u w:val="single"/>
          </w:rPr>
          <w:t>www.maaam.ru</w:t>
        </w:r>
      </w:hyperlink>
      <w:r w:rsidRPr="002E02BA">
        <w:rPr>
          <w:sz w:val="28"/>
          <w:szCs w:val="28"/>
        </w:rPr>
        <w:t xml:space="preserve">, </w:t>
      </w:r>
      <w:hyperlink r:id="rId10" w:history="1">
        <w:r w:rsidRPr="002E02BA">
          <w:rPr>
            <w:sz w:val="28"/>
            <w:szCs w:val="28"/>
            <w:u w:val="single"/>
          </w:rPr>
          <w:t>www.sipkro.ru</w:t>
        </w:r>
      </w:hyperlink>
      <w:r w:rsidRPr="002E02BA">
        <w:rPr>
          <w:sz w:val="28"/>
          <w:szCs w:val="28"/>
        </w:rPr>
        <w:t xml:space="preserve"> </w:t>
      </w:r>
      <w:r w:rsidRPr="002A6D1A">
        <w:rPr>
          <w:sz w:val="28"/>
          <w:szCs w:val="28"/>
        </w:rPr>
        <w:t>и др.) для получения знаний по заданной теме;</w:t>
      </w:r>
    </w:p>
    <w:p w:rsidR="00A21634" w:rsidRPr="000702F2" w:rsidRDefault="00A21634" w:rsidP="00767D6D">
      <w:pPr>
        <w:spacing w:line="360" w:lineRule="auto"/>
        <w:jc w:val="both"/>
        <w:rPr>
          <w:b/>
          <w:sz w:val="28"/>
          <w:szCs w:val="28"/>
        </w:rPr>
      </w:pPr>
      <w:r w:rsidRPr="000702F2">
        <w:rPr>
          <w:b/>
          <w:sz w:val="28"/>
          <w:szCs w:val="28"/>
        </w:rPr>
        <w:t>Информационные изменения.</w:t>
      </w:r>
    </w:p>
    <w:p w:rsidR="00A21634" w:rsidRDefault="00BC2438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21634" w:rsidRPr="00AE64AB">
        <w:rPr>
          <w:sz w:val="28"/>
          <w:szCs w:val="28"/>
        </w:rPr>
        <w:t>оздание электронных образовательных пособий по теме «</w:t>
      </w:r>
      <w:r w:rsidR="00A21634">
        <w:rPr>
          <w:sz w:val="28"/>
          <w:szCs w:val="28"/>
        </w:rPr>
        <w:t>Лыжный спорт</w:t>
      </w:r>
      <w:r w:rsidR="00A21634" w:rsidRPr="00AE64AB">
        <w:rPr>
          <w:sz w:val="28"/>
          <w:szCs w:val="28"/>
        </w:rPr>
        <w:t>»</w:t>
      </w:r>
      <w:r w:rsidR="00E92DCB">
        <w:rPr>
          <w:sz w:val="28"/>
          <w:szCs w:val="28"/>
        </w:rPr>
        <w:t>;</w:t>
      </w:r>
      <w:r w:rsidR="00A21634" w:rsidRPr="00AE64AB">
        <w:rPr>
          <w:sz w:val="28"/>
          <w:szCs w:val="28"/>
        </w:rPr>
        <w:t xml:space="preserve"> 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C2438">
        <w:rPr>
          <w:sz w:val="28"/>
          <w:szCs w:val="28"/>
        </w:rPr>
        <w:t>п</w:t>
      </w:r>
      <w:r w:rsidRPr="00AE64AB">
        <w:rPr>
          <w:sz w:val="28"/>
          <w:szCs w:val="28"/>
        </w:rPr>
        <w:t>осещение сайтов, с целью получения опыта других воспитателей, размещение информации на сайте ДОО</w:t>
      </w:r>
      <w:r w:rsidR="00BC2438">
        <w:rPr>
          <w:sz w:val="28"/>
          <w:szCs w:val="28"/>
        </w:rPr>
        <w:t xml:space="preserve"> по лыжной подготовке</w:t>
      </w:r>
      <w:r w:rsidRPr="00AE64AB">
        <w:rPr>
          <w:sz w:val="28"/>
          <w:szCs w:val="28"/>
        </w:rPr>
        <w:t>;</w:t>
      </w:r>
    </w:p>
    <w:p w:rsidR="00A21634" w:rsidRDefault="00C44CF3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438">
        <w:rPr>
          <w:sz w:val="28"/>
          <w:szCs w:val="28"/>
        </w:rPr>
        <w:t>п</w:t>
      </w:r>
      <w:r w:rsidR="00A21634">
        <w:rPr>
          <w:sz w:val="28"/>
          <w:szCs w:val="28"/>
        </w:rPr>
        <w:t>ериодические издания по дошкольному образованию;</w:t>
      </w:r>
    </w:p>
    <w:p w:rsidR="00C44CF3" w:rsidRDefault="00C44CF3" w:rsidP="00767D6D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0"/>
          <w:szCs w:val="20"/>
          <w:lang w:eastAsia="ru-RU"/>
        </w:rPr>
      </w:pPr>
      <w:r>
        <w:rPr>
          <w:sz w:val="28"/>
          <w:szCs w:val="28"/>
        </w:rPr>
        <w:t>-</w:t>
      </w:r>
      <w:proofErr w:type="spellStart"/>
      <w:r w:rsidR="00BC2438">
        <w:rPr>
          <w:sz w:val="28"/>
          <w:szCs w:val="28"/>
          <w:lang w:eastAsia="ru-RU"/>
        </w:rPr>
        <w:t>п</w:t>
      </w:r>
      <w:r w:rsidR="00A21634" w:rsidRPr="003C3013">
        <w:rPr>
          <w:sz w:val="28"/>
          <w:szCs w:val="28"/>
          <w:lang w:eastAsia="ru-RU"/>
        </w:rPr>
        <w:t>нформационные</w:t>
      </w:r>
      <w:proofErr w:type="spellEnd"/>
      <w:r w:rsidR="00A21634" w:rsidRPr="003C3013">
        <w:rPr>
          <w:sz w:val="28"/>
          <w:szCs w:val="28"/>
          <w:lang w:eastAsia="ru-RU"/>
        </w:rPr>
        <w:t xml:space="preserve"> стенды с рекомендациями по основам </w:t>
      </w:r>
      <w:r w:rsidR="00A21634">
        <w:rPr>
          <w:sz w:val="28"/>
          <w:szCs w:val="28"/>
          <w:lang w:eastAsia="ru-RU"/>
        </w:rPr>
        <w:t>лыжной подготовки  дошкольников</w:t>
      </w:r>
      <w:r w:rsidR="000702F2">
        <w:rPr>
          <w:sz w:val="28"/>
          <w:szCs w:val="28"/>
          <w:lang w:eastAsia="ru-RU"/>
        </w:rPr>
        <w:t>.</w:t>
      </w:r>
      <w:r w:rsidR="00A21634" w:rsidRPr="00743822">
        <w:rPr>
          <w:rFonts w:ascii="Calibri" w:eastAsia="Calibri" w:hAnsi="Calibri"/>
          <w:sz w:val="20"/>
          <w:szCs w:val="20"/>
          <w:lang w:eastAsia="ru-RU"/>
        </w:rPr>
        <w:t xml:space="preserve"> </w:t>
      </w:r>
    </w:p>
    <w:p w:rsidR="00C44CF3" w:rsidRDefault="00C44CF3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438">
        <w:rPr>
          <w:sz w:val="28"/>
          <w:szCs w:val="28"/>
        </w:rPr>
        <w:t>в</w:t>
      </w:r>
      <w:r>
        <w:rPr>
          <w:sz w:val="28"/>
          <w:szCs w:val="28"/>
        </w:rPr>
        <w:t>идеотека.</w:t>
      </w:r>
    </w:p>
    <w:p w:rsidR="00A21634" w:rsidRPr="005325B9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5325B9">
        <w:rPr>
          <w:b/>
          <w:sz w:val="28"/>
          <w:szCs w:val="28"/>
        </w:rPr>
        <w:t>Организационные  изменения</w:t>
      </w:r>
      <w:r w:rsidR="005325B9">
        <w:rPr>
          <w:b/>
          <w:sz w:val="28"/>
          <w:szCs w:val="28"/>
        </w:rPr>
        <w:t>:</w:t>
      </w:r>
    </w:p>
    <w:p w:rsidR="002454E3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работе инструкторов из ДЮСШ;</w:t>
      </w:r>
    </w:p>
    <w:p w:rsidR="00A21634" w:rsidRDefault="00A21634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558B">
        <w:rPr>
          <w:sz w:val="28"/>
          <w:szCs w:val="28"/>
        </w:rPr>
        <w:t xml:space="preserve"> </w:t>
      </w:r>
      <w:r w:rsidRPr="00296F9F">
        <w:rPr>
          <w:sz w:val="28"/>
          <w:szCs w:val="28"/>
        </w:rPr>
        <w:t>Взаимодействие с другими воспитателями, музыкальным руководителем</w:t>
      </w:r>
      <w:r w:rsidR="000702F2">
        <w:rPr>
          <w:sz w:val="28"/>
          <w:szCs w:val="28"/>
        </w:rPr>
        <w:t>.</w:t>
      </w:r>
    </w:p>
    <w:p w:rsidR="00A26D9D" w:rsidRDefault="002875B8" w:rsidP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67D6D" w:rsidRDefault="00767D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767D6D" w:rsidSect="00A2163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B3B" w:rsidRDefault="00D02B3B" w:rsidP="00A21634">
      <w:r>
        <w:separator/>
      </w:r>
    </w:p>
  </w:endnote>
  <w:endnote w:type="continuationSeparator" w:id="0">
    <w:p w:rsidR="00D02B3B" w:rsidRDefault="00D02B3B" w:rsidP="00A2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2922"/>
    </w:sdtPr>
    <w:sdtContent>
      <w:p w:rsidR="00A94809" w:rsidRDefault="00B101B0">
        <w:pPr>
          <w:pStyle w:val="a6"/>
          <w:jc w:val="center"/>
        </w:pPr>
        <w:fldSimple w:instr=" PAGE   \* MERGEFORMAT ">
          <w:r w:rsidR="00767D6D">
            <w:rPr>
              <w:noProof/>
            </w:rPr>
            <w:t>2</w:t>
          </w:r>
        </w:fldSimple>
      </w:p>
    </w:sdtContent>
  </w:sdt>
  <w:p w:rsidR="00A94809" w:rsidRDefault="00A948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B3B" w:rsidRDefault="00D02B3B" w:rsidP="00A21634">
      <w:r>
        <w:separator/>
      </w:r>
    </w:p>
  </w:footnote>
  <w:footnote w:type="continuationSeparator" w:id="0">
    <w:p w:rsidR="00D02B3B" w:rsidRDefault="00D02B3B" w:rsidP="00A21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8"/>
        <w:szCs w:val="28"/>
      </w:rPr>
    </w:lvl>
  </w:abstractNum>
  <w:abstractNum w:abstractNumId="1">
    <w:nsid w:val="13A71886"/>
    <w:multiLevelType w:val="hybridMultilevel"/>
    <w:tmpl w:val="3D3EC5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D1E35AA"/>
    <w:multiLevelType w:val="hybridMultilevel"/>
    <w:tmpl w:val="808C0A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151D5"/>
    <w:multiLevelType w:val="hybridMultilevel"/>
    <w:tmpl w:val="8F68F7F6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56B"/>
    <w:rsid w:val="000702F2"/>
    <w:rsid w:val="000D0A85"/>
    <w:rsid w:val="000D7E20"/>
    <w:rsid w:val="0011398B"/>
    <w:rsid w:val="001560A0"/>
    <w:rsid w:val="0016118E"/>
    <w:rsid w:val="0017149E"/>
    <w:rsid w:val="00195719"/>
    <w:rsid w:val="001B6F1D"/>
    <w:rsid w:val="001C2C44"/>
    <w:rsid w:val="00236E55"/>
    <w:rsid w:val="002454E3"/>
    <w:rsid w:val="002875B8"/>
    <w:rsid w:val="002948CA"/>
    <w:rsid w:val="002E02BA"/>
    <w:rsid w:val="00327CB3"/>
    <w:rsid w:val="003709D3"/>
    <w:rsid w:val="003A14BB"/>
    <w:rsid w:val="003C2F46"/>
    <w:rsid w:val="003C7CD5"/>
    <w:rsid w:val="003F52CC"/>
    <w:rsid w:val="004D34FB"/>
    <w:rsid w:val="00510672"/>
    <w:rsid w:val="005325B9"/>
    <w:rsid w:val="005842BE"/>
    <w:rsid w:val="00616B70"/>
    <w:rsid w:val="00632E0B"/>
    <w:rsid w:val="006E256B"/>
    <w:rsid w:val="00767D6D"/>
    <w:rsid w:val="007D205D"/>
    <w:rsid w:val="00802B4A"/>
    <w:rsid w:val="008470CB"/>
    <w:rsid w:val="0086612E"/>
    <w:rsid w:val="00876881"/>
    <w:rsid w:val="008A1B11"/>
    <w:rsid w:val="00951872"/>
    <w:rsid w:val="009628BD"/>
    <w:rsid w:val="00992243"/>
    <w:rsid w:val="00995833"/>
    <w:rsid w:val="00995D88"/>
    <w:rsid w:val="009E3946"/>
    <w:rsid w:val="00A02801"/>
    <w:rsid w:val="00A21634"/>
    <w:rsid w:val="00A26D9D"/>
    <w:rsid w:val="00A71281"/>
    <w:rsid w:val="00A94809"/>
    <w:rsid w:val="00AC3F00"/>
    <w:rsid w:val="00AC717C"/>
    <w:rsid w:val="00B101B0"/>
    <w:rsid w:val="00B53EDC"/>
    <w:rsid w:val="00BC2438"/>
    <w:rsid w:val="00BC63A6"/>
    <w:rsid w:val="00C44CF3"/>
    <w:rsid w:val="00CC3447"/>
    <w:rsid w:val="00CF3005"/>
    <w:rsid w:val="00D02B3B"/>
    <w:rsid w:val="00DB74DE"/>
    <w:rsid w:val="00DE059D"/>
    <w:rsid w:val="00E82750"/>
    <w:rsid w:val="00E92DCB"/>
    <w:rsid w:val="00E97799"/>
    <w:rsid w:val="00EF34C9"/>
    <w:rsid w:val="00F4793F"/>
    <w:rsid w:val="00F65C6E"/>
    <w:rsid w:val="00F715E1"/>
    <w:rsid w:val="00FB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6E256B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6E256B"/>
    <w:pPr>
      <w:widowControl w:val="0"/>
      <w:shd w:val="clear" w:color="auto" w:fill="FFFFFF"/>
      <w:suppressAutoHyphens w:val="0"/>
      <w:spacing w:line="240" w:lineRule="atLeast"/>
      <w:ind w:hanging="12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Normal (Web)"/>
    <w:basedOn w:val="a"/>
    <w:rsid w:val="006E256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21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6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21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16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70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9D3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DB74DE"/>
    <w:pPr>
      <w:suppressAutoHyphens w:val="0"/>
      <w:ind w:left="720"/>
      <w:contextualSpacing/>
    </w:pPr>
    <w:rPr>
      <w:lang w:eastAsia="ru-RU"/>
    </w:rPr>
  </w:style>
  <w:style w:type="table" w:styleId="ab">
    <w:name w:val="Table Grid"/>
    <w:basedOn w:val="a1"/>
    <w:uiPriority w:val="59"/>
    <w:rsid w:val="0063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A1B11"/>
    <w:pPr>
      <w:widowControl w:val="0"/>
      <w:spacing w:after="283"/>
    </w:pPr>
  </w:style>
  <w:style w:type="character" w:customStyle="1" w:styleId="ad">
    <w:name w:val="Основной текст Знак"/>
    <w:basedOn w:val="a0"/>
    <w:link w:val="ac"/>
    <w:rsid w:val="008A1B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or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pk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B25D-915E-451C-A53D-DEB85723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ирина</cp:lastModifiedBy>
  <cp:revision>19</cp:revision>
  <cp:lastPrinted>2014-11-22T14:38:00Z</cp:lastPrinted>
  <dcterms:created xsi:type="dcterms:W3CDTF">2014-09-24T15:11:00Z</dcterms:created>
  <dcterms:modified xsi:type="dcterms:W3CDTF">2015-12-15T16:39:00Z</dcterms:modified>
</cp:coreProperties>
</file>