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66" w:rsidRPr="000C258D" w:rsidRDefault="000C258D" w:rsidP="002C56B1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 w:rsidRPr="000C258D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К</w:t>
      </w:r>
      <w:r w:rsidR="00755A66" w:rsidRPr="000C258D">
        <w:rPr>
          <w:rFonts w:ascii="Times New Roman" w:hAnsi="Times New Roman" w:cs="Times New Roman"/>
          <w:b/>
          <w:i/>
          <w:sz w:val="32"/>
          <w:szCs w:val="32"/>
        </w:rPr>
        <w:t>лассный час на тему «Каша – сила наша»</w:t>
      </w:r>
    </w:p>
    <w:p w:rsidR="00755A66" w:rsidRPr="000C258D" w:rsidRDefault="00755A66" w:rsidP="002C56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C81" w:rsidRPr="000C258D" w:rsidRDefault="00587C81" w:rsidP="002C5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87C81" w:rsidRPr="000C258D" w:rsidRDefault="00587C81" w:rsidP="002C56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расширение знаний детей о правильном  питании, направленных на сохранение и укрепление здоровья;</w:t>
      </w:r>
    </w:p>
    <w:p w:rsidR="00587C81" w:rsidRPr="000C258D" w:rsidRDefault="00587C81" w:rsidP="002C56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пробуждение у детей интереса к народным традициям, связанных с питанием и здоровьем;</w:t>
      </w:r>
    </w:p>
    <w:p w:rsidR="00587C81" w:rsidRPr="000C258D" w:rsidRDefault="00587C81" w:rsidP="002C56B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формировать у детей навыки приготовления вкусных, полезных, разнообразных каш, как обязательного компонента меню ш</w:t>
      </w:r>
      <w:r w:rsidR="00AA3536" w:rsidRPr="000C258D">
        <w:rPr>
          <w:rFonts w:ascii="Times New Roman" w:hAnsi="Times New Roman" w:cs="Times New Roman"/>
          <w:sz w:val="24"/>
          <w:szCs w:val="24"/>
        </w:rPr>
        <w:t>кольника.</w:t>
      </w:r>
    </w:p>
    <w:p w:rsidR="00AA3536" w:rsidRPr="000C258D" w:rsidRDefault="00587C81" w:rsidP="002C5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0C258D">
        <w:rPr>
          <w:rFonts w:ascii="Times New Roman" w:hAnsi="Times New Roman" w:cs="Times New Roman"/>
          <w:sz w:val="24"/>
          <w:szCs w:val="24"/>
        </w:rPr>
        <w:t>:</w:t>
      </w:r>
      <w:r w:rsidRPr="000C258D">
        <w:rPr>
          <w:rFonts w:ascii="Times New Roman" w:hAnsi="Times New Roman" w:cs="Times New Roman"/>
          <w:sz w:val="24"/>
          <w:szCs w:val="24"/>
        </w:rPr>
        <w:br/>
      </w:r>
      <w:r w:rsidR="00AA3536" w:rsidRPr="000C258D">
        <w:rPr>
          <w:rFonts w:ascii="Times New Roman" w:hAnsi="Times New Roman" w:cs="Times New Roman"/>
          <w:sz w:val="24"/>
          <w:szCs w:val="24"/>
        </w:rPr>
        <w:t xml:space="preserve">      </w:t>
      </w:r>
      <w:r w:rsidRPr="000C258D">
        <w:rPr>
          <w:rFonts w:ascii="Times New Roman" w:hAnsi="Times New Roman" w:cs="Times New Roman"/>
          <w:sz w:val="24"/>
          <w:szCs w:val="24"/>
        </w:rPr>
        <w:t>Каждый народ имеет свой уклад жизни, свои обычаи, свои праздники, песни и сказки. У каждого народа есть свои, присущие только ему, традиции и застолья.</w:t>
      </w:r>
      <w:r w:rsidRPr="000C258D">
        <w:rPr>
          <w:rFonts w:ascii="Times New Roman" w:hAnsi="Times New Roman" w:cs="Times New Roman"/>
          <w:sz w:val="24"/>
          <w:szCs w:val="24"/>
        </w:rPr>
        <w:br/>
        <w:t>Сегодня героиней нашего праздника будет ее ВЕЛИЧЕСТВО КАША!</w:t>
      </w:r>
      <w:r w:rsidRPr="000C258D">
        <w:rPr>
          <w:rFonts w:ascii="Times New Roman" w:hAnsi="Times New Roman" w:cs="Times New Roman"/>
          <w:sz w:val="24"/>
          <w:szCs w:val="24"/>
        </w:rPr>
        <w:br/>
        <w:t xml:space="preserve">Кто из нас хоть раз в жизни  каши не пробовал. </w:t>
      </w:r>
      <w:r w:rsidRPr="000C258D">
        <w:rPr>
          <w:rFonts w:ascii="Times New Roman" w:hAnsi="Times New Roman" w:cs="Times New Roman"/>
          <w:sz w:val="24"/>
          <w:szCs w:val="24"/>
        </w:rPr>
        <w:br/>
        <w:t>ПРАМАТЕ</w:t>
      </w:r>
      <w:r w:rsidR="0061762A" w:rsidRPr="000C258D">
        <w:rPr>
          <w:rFonts w:ascii="Times New Roman" w:hAnsi="Times New Roman" w:cs="Times New Roman"/>
          <w:sz w:val="24"/>
          <w:szCs w:val="24"/>
        </w:rPr>
        <w:t xml:space="preserve">РЬЮ хлеба величают ее в народе. </w:t>
      </w:r>
      <w:r w:rsidRPr="000C258D">
        <w:rPr>
          <w:rFonts w:ascii="Times New Roman" w:hAnsi="Times New Roman" w:cs="Times New Roman"/>
          <w:sz w:val="24"/>
          <w:szCs w:val="24"/>
        </w:rPr>
        <w:t>На Руси каша испокон веков занимала важнейшее место в повседневном рационе; она являлась одним из основных блюд как бедных,  так и богатых людей. Отсюда и русская пословица:</w:t>
      </w:r>
      <w:r w:rsidRPr="000C258D">
        <w:rPr>
          <w:rFonts w:ascii="Times New Roman" w:hAnsi="Times New Roman" w:cs="Times New Roman"/>
          <w:sz w:val="24"/>
          <w:szCs w:val="24"/>
        </w:rPr>
        <w:br/>
        <w:t xml:space="preserve">«КАША - МАТЬ НАША». </w:t>
      </w:r>
    </w:p>
    <w:p w:rsidR="00AA3536" w:rsidRPr="000C258D" w:rsidRDefault="00587C81" w:rsidP="002C5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 xml:space="preserve">Вряд ли о каком другом блюде русской кухни сложено столько легенд и сказок, как о каше – символе благоденствия. Это вызвано тем, что издревле славянские племена занимались земледелием, выращивали рожь, пшеницу ячмень, </w:t>
      </w:r>
      <w:r w:rsidR="00AA3536" w:rsidRPr="000C258D">
        <w:rPr>
          <w:rFonts w:ascii="Times New Roman" w:hAnsi="Times New Roman" w:cs="Times New Roman"/>
          <w:sz w:val="24"/>
          <w:szCs w:val="24"/>
        </w:rPr>
        <w:t>просо. (показ картинок</w:t>
      </w:r>
      <w:r w:rsidR="00866F24" w:rsidRPr="000C258D">
        <w:rPr>
          <w:rFonts w:ascii="Times New Roman" w:hAnsi="Times New Roman" w:cs="Times New Roman"/>
          <w:sz w:val="24"/>
          <w:szCs w:val="24"/>
        </w:rPr>
        <w:t xml:space="preserve"> о земледельцах: пшеница, рожь,</w:t>
      </w:r>
      <w:r w:rsidR="00B51AAE" w:rsidRPr="000C258D">
        <w:rPr>
          <w:rFonts w:ascii="Times New Roman" w:hAnsi="Times New Roman" w:cs="Times New Roman"/>
          <w:sz w:val="24"/>
          <w:szCs w:val="24"/>
        </w:rPr>
        <w:t xml:space="preserve"> просо) </w:t>
      </w:r>
      <w:r w:rsidRPr="000C258D">
        <w:rPr>
          <w:rFonts w:ascii="Times New Roman" w:hAnsi="Times New Roman" w:cs="Times New Roman"/>
          <w:sz w:val="24"/>
          <w:szCs w:val="24"/>
        </w:rPr>
        <w:t>Как у всякого народа-землепашца, зерно и продукты его переработки стали у русских людей предметом религиозного почитания.</w:t>
      </w:r>
      <w:r w:rsidRPr="000C258D">
        <w:rPr>
          <w:rFonts w:ascii="Times New Roman" w:hAnsi="Times New Roman" w:cs="Times New Roman"/>
          <w:sz w:val="24"/>
          <w:szCs w:val="24"/>
        </w:rPr>
        <w:br/>
        <w:t>Каша была обязательным угощением на свадебном пиру. Свадебн</w:t>
      </w:r>
      <w:r w:rsidR="002C56B1" w:rsidRPr="000C258D">
        <w:rPr>
          <w:rFonts w:ascii="Times New Roman" w:hAnsi="Times New Roman" w:cs="Times New Roman"/>
          <w:sz w:val="24"/>
          <w:szCs w:val="24"/>
        </w:rPr>
        <w:t>ый пир так и назывался «к а ш е</w:t>
      </w:r>
      <w:r w:rsidRPr="000C258D">
        <w:rPr>
          <w:rFonts w:ascii="Times New Roman" w:hAnsi="Times New Roman" w:cs="Times New Roman"/>
          <w:sz w:val="24"/>
          <w:szCs w:val="24"/>
        </w:rPr>
        <w:t>й».</w:t>
      </w:r>
    </w:p>
    <w:p w:rsidR="00587C81" w:rsidRPr="000C258D" w:rsidRDefault="00587C81" w:rsidP="002C5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 xml:space="preserve">  Кашу варили и при заключении мира между враждующими сторонами: в знак мира и дружбы противники собирались за одним столом есть кашу .Если же соглашения достичь не удавалось, то говорили: «С ним каши не сваришь!»Выражение это дошло и до наших дней. </w:t>
      </w:r>
    </w:p>
    <w:p w:rsidR="00587C81" w:rsidRPr="000C258D" w:rsidRDefault="00587C81" w:rsidP="002C5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 xml:space="preserve"> Ребята! А вы помните самые первые стихи про кашу, которые знает каждый ребенок? </w:t>
      </w:r>
    </w:p>
    <w:p w:rsidR="00587C81" w:rsidRPr="000C258D" w:rsidRDefault="00587C81" w:rsidP="002C5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«Сорока – белобока</w:t>
      </w:r>
      <w:r w:rsidRPr="000C258D">
        <w:rPr>
          <w:rFonts w:ascii="Times New Roman" w:hAnsi="Times New Roman" w:cs="Times New Roman"/>
          <w:sz w:val="24"/>
          <w:szCs w:val="24"/>
        </w:rPr>
        <w:br/>
        <w:t>Кашку варила,</w:t>
      </w:r>
      <w:r w:rsidRPr="000C258D">
        <w:rPr>
          <w:rFonts w:ascii="Times New Roman" w:hAnsi="Times New Roman" w:cs="Times New Roman"/>
          <w:sz w:val="24"/>
          <w:szCs w:val="24"/>
        </w:rPr>
        <w:br/>
        <w:t xml:space="preserve">Деток кормила…» </w:t>
      </w:r>
      <w:r w:rsidR="00AA3536" w:rsidRPr="000C2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C81" w:rsidRPr="000C258D" w:rsidRDefault="00587C81" w:rsidP="000C2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 xml:space="preserve">( Ребята хором </w:t>
      </w:r>
      <w:r w:rsidR="000C258D" w:rsidRPr="000C258D">
        <w:rPr>
          <w:rFonts w:ascii="Times New Roman" w:hAnsi="Times New Roman" w:cs="Times New Roman"/>
          <w:sz w:val="24"/>
          <w:szCs w:val="24"/>
        </w:rPr>
        <w:t>произносят продолжение стишка )</w:t>
      </w:r>
    </w:p>
    <w:p w:rsidR="00587C81" w:rsidRPr="000C258D" w:rsidRDefault="00587C81" w:rsidP="002C5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C258D">
        <w:rPr>
          <w:rFonts w:ascii="Times New Roman" w:hAnsi="Times New Roman" w:cs="Times New Roman"/>
          <w:sz w:val="24"/>
          <w:szCs w:val="24"/>
        </w:rPr>
        <w:br/>
        <w:t>Каша – исконно русское блюдо. Специальные каши варились в честь любого знаменательного  события.</w:t>
      </w:r>
      <w:r w:rsidRPr="000C258D">
        <w:rPr>
          <w:rFonts w:ascii="Times New Roman" w:hAnsi="Times New Roman" w:cs="Times New Roman"/>
          <w:sz w:val="24"/>
          <w:szCs w:val="24"/>
        </w:rPr>
        <w:br/>
        <w:t>Так жених и невеста обязательно должны были при гостях сварить кашу и съесть ее.</w:t>
      </w:r>
      <w:r w:rsidRPr="000C258D">
        <w:rPr>
          <w:rFonts w:ascii="Times New Roman" w:hAnsi="Times New Roman" w:cs="Times New Roman"/>
          <w:sz w:val="24"/>
          <w:szCs w:val="24"/>
        </w:rPr>
        <w:br/>
        <w:t>При рождении ребенка готовилась «бабина каша» - крутая, пересоленная, которую должен был съесть молодой отец.</w:t>
      </w:r>
      <w:r w:rsidRPr="000C258D">
        <w:rPr>
          <w:rFonts w:ascii="Times New Roman" w:hAnsi="Times New Roman" w:cs="Times New Roman"/>
          <w:sz w:val="24"/>
          <w:szCs w:val="24"/>
        </w:rPr>
        <w:br/>
        <w:t>А вы знаете, что пшеницу, ячмень, овес человек использует в пищу более 9 тысяч лет. А вот рис и гречиху – всего 4 тыс. лет.</w:t>
      </w:r>
      <w:r w:rsidRPr="000C258D">
        <w:rPr>
          <w:rFonts w:ascii="Times New Roman" w:hAnsi="Times New Roman" w:cs="Times New Roman"/>
          <w:sz w:val="24"/>
          <w:szCs w:val="24"/>
        </w:rPr>
        <w:br/>
        <w:t>Самая же «молодая» в этом списке – кукуруза, всего 3 тыс. лет.</w:t>
      </w:r>
      <w:r w:rsidRPr="000C258D">
        <w:rPr>
          <w:rFonts w:ascii="Times New Roman" w:hAnsi="Times New Roman" w:cs="Times New Roman"/>
          <w:sz w:val="24"/>
          <w:szCs w:val="24"/>
        </w:rPr>
        <w:br/>
        <w:t>Ребята! Вот перед вами набор различных круп. Кто сможет назвать, как они называются ?</w:t>
      </w:r>
      <w:r w:rsidR="00AA3536" w:rsidRPr="000C2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C81" w:rsidRPr="000C258D" w:rsidRDefault="00587C81" w:rsidP="002C5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b/>
          <w:bCs/>
          <w:sz w:val="24"/>
          <w:szCs w:val="24"/>
        </w:rPr>
        <w:t>ИГРА «Знатоки» «Найди пару!»</w:t>
      </w:r>
    </w:p>
    <w:p w:rsidR="000C258D" w:rsidRDefault="00587C81" w:rsidP="00CD47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 xml:space="preserve">( На столе раскладывается гербарий из злаковых растений. Дети по виду колоска должны определить название растения, а затем найти соответствующую крупу и назвать ее. ( Ячневая, манная, пшеничная, рисовая, пшенная, гречневая, кукурузная, перловая ) </w:t>
      </w:r>
      <w:r w:rsidRPr="000C258D">
        <w:rPr>
          <w:rFonts w:ascii="Times New Roman" w:hAnsi="Times New Roman" w:cs="Times New Roman"/>
          <w:sz w:val="24"/>
          <w:szCs w:val="24"/>
        </w:rPr>
        <w:br/>
        <w:t>Победители получают призы .</w:t>
      </w:r>
      <w:r w:rsidRPr="000C258D">
        <w:rPr>
          <w:rFonts w:ascii="Times New Roman" w:hAnsi="Times New Roman" w:cs="Times New Roman"/>
          <w:sz w:val="24"/>
          <w:szCs w:val="24"/>
        </w:rPr>
        <w:br/>
      </w:r>
    </w:p>
    <w:p w:rsidR="00587C81" w:rsidRPr="000C258D" w:rsidRDefault="00587C81" w:rsidP="00CD4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УЧИТЕЛЬ </w:t>
      </w:r>
      <w:r w:rsidRPr="000C258D">
        <w:rPr>
          <w:rFonts w:ascii="Times New Roman" w:hAnsi="Times New Roman" w:cs="Times New Roman"/>
          <w:sz w:val="24"/>
          <w:szCs w:val="24"/>
        </w:rPr>
        <w:t>– Ребята ! Наиболее подходящим блюдом для завтрака является каша. Каши содержат необходимое количество питательных веществ . К тому же они легко усваиваются, что немаловажно утром ( ведь организм ребенка только просыпается ).</w:t>
      </w:r>
      <w:r w:rsidRPr="000C258D">
        <w:rPr>
          <w:rFonts w:ascii="Times New Roman" w:hAnsi="Times New Roman" w:cs="Times New Roman"/>
          <w:sz w:val="24"/>
          <w:szCs w:val="24"/>
        </w:rPr>
        <w:br/>
        <w:t>-   Какая ваша любимая каша ?</w:t>
      </w:r>
      <w:r w:rsidRPr="000C258D">
        <w:rPr>
          <w:rFonts w:ascii="Times New Roman" w:hAnsi="Times New Roman" w:cs="Times New Roman"/>
          <w:sz w:val="24"/>
          <w:szCs w:val="24"/>
        </w:rPr>
        <w:br/>
        <w:t>( Дети на</w:t>
      </w:r>
      <w:r w:rsidR="00CA606D" w:rsidRPr="000C258D">
        <w:rPr>
          <w:rFonts w:ascii="Times New Roman" w:hAnsi="Times New Roman" w:cs="Times New Roman"/>
          <w:sz w:val="24"/>
          <w:szCs w:val="24"/>
        </w:rPr>
        <w:t>зывают свою любимую кашу)</w:t>
      </w:r>
      <w:r w:rsidRPr="000C25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258D" w:rsidRPr="000C258D" w:rsidRDefault="000C258D" w:rsidP="002C56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7C81" w:rsidRPr="000C258D" w:rsidRDefault="00587C81" w:rsidP="002C5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0C258D">
        <w:rPr>
          <w:rFonts w:ascii="Times New Roman" w:hAnsi="Times New Roman" w:cs="Times New Roman"/>
          <w:sz w:val="24"/>
          <w:szCs w:val="24"/>
        </w:rPr>
        <w:t>: Манная крупа, приготовляемая из пшеницы, относится к легкоусвояемым и очень калорийным продуктам. Ее рекомендуют давать ребенку на завтрак перед серьезными нагрузками ( контрольными, соревнованиями )</w:t>
      </w:r>
      <w:r w:rsidRPr="000C258D">
        <w:rPr>
          <w:rFonts w:ascii="Times New Roman" w:hAnsi="Times New Roman" w:cs="Times New Roman"/>
          <w:sz w:val="24"/>
          <w:szCs w:val="24"/>
        </w:rPr>
        <w:br/>
      </w:r>
      <w:r w:rsidRPr="000C258D">
        <w:rPr>
          <w:rFonts w:ascii="Times New Roman" w:hAnsi="Times New Roman" w:cs="Times New Roman"/>
          <w:sz w:val="24"/>
          <w:szCs w:val="24"/>
        </w:rPr>
        <w:br/>
        <w:t>--- Вспомните, из какого рассказа эта история с манной кашей</w:t>
      </w:r>
      <w:r w:rsidR="00AA3536" w:rsidRPr="000C258D">
        <w:rPr>
          <w:rFonts w:ascii="Times New Roman" w:hAnsi="Times New Roman" w:cs="Times New Roman"/>
          <w:sz w:val="24"/>
          <w:szCs w:val="24"/>
        </w:rPr>
        <w:t xml:space="preserve">? </w:t>
      </w:r>
      <w:r w:rsidRPr="000C258D">
        <w:rPr>
          <w:rFonts w:ascii="Times New Roman" w:hAnsi="Times New Roman" w:cs="Times New Roman"/>
          <w:sz w:val="24"/>
          <w:szCs w:val="24"/>
        </w:rPr>
        <w:t xml:space="preserve">(Зачитывается отрывок  из рассказа Драгунского «Тайное становится явным» </w:t>
      </w:r>
    </w:p>
    <w:p w:rsidR="0035129C" w:rsidRPr="000C258D" w:rsidRDefault="0035129C" w:rsidP="002C5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Сорока проводит веселые конкурсы.</w:t>
      </w:r>
    </w:p>
    <w:p w:rsidR="00587C81" w:rsidRPr="000C258D" w:rsidRDefault="00587C81" w:rsidP="002C5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b/>
          <w:bCs/>
          <w:sz w:val="24"/>
          <w:szCs w:val="24"/>
        </w:rPr>
        <w:t>ВЕСЕЛЫЕ КОНКУРСЫ.</w:t>
      </w:r>
      <w:r w:rsidRPr="000C258D">
        <w:rPr>
          <w:rFonts w:ascii="Times New Roman" w:hAnsi="Times New Roman" w:cs="Times New Roman"/>
          <w:sz w:val="24"/>
          <w:szCs w:val="24"/>
        </w:rPr>
        <w:br/>
        <w:t>1  «Кто быстрее ?»</w:t>
      </w:r>
      <w:r w:rsidRPr="000C258D">
        <w:rPr>
          <w:rFonts w:ascii="Times New Roman" w:hAnsi="Times New Roman" w:cs="Times New Roman"/>
          <w:sz w:val="24"/>
          <w:szCs w:val="24"/>
        </w:rPr>
        <w:br/>
        <w:t xml:space="preserve">Вызываются два ребенка, они должны как можно быстрее из детской бутылочки через соску высосать манную кашу. </w:t>
      </w:r>
    </w:p>
    <w:p w:rsidR="00587C81" w:rsidRPr="000C258D" w:rsidRDefault="00587C81" w:rsidP="002C56B1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«Накорми брата»</w:t>
      </w:r>
    </w:p>
    <w:p w:rsidR="00587C81" w:rsidRPr="000C258D" w:rsidRDefault="00587C81" w:rsidP="002C5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2 человека с завязанными глазами кормят из одной миски друг- друга кашей.</w:t>
      </w:r>
    </w:p>
    <w:p w:rsidR="00587C81" w:rsidRPr="000C258D" w:rsidRDefault="00587C81" w:rsidP="002C5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Пять минут --- и тарелка пустая !</w:t>
      </w:r>
    </w:p>
    <w:p w:rsidR="00C248BE" w:rsidRPr="000C258D" w:rsidRDefault="00C248BE" w:rsidP="002C5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А вот про какую кашу мы будем говорить сейчас, вы узнаете, если отгадаете загадку:</w:t>
      </w:r>
    </w:p>
    <w:p w:rsidR="00C248BE" w:rsidRPr="000C258D" w:rsidRDefault="00C248BE" w:rsidP="002C5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«</w:t>
      </w:r>
      <w:r w:rsidR="000072A6" w:rsidRPr="000C258D">
        <w:rPr>
          <w:rFonts w:ascii="Times New Roman" w:hAnsi="Times New Roman" w:cs="Times New Roman"/>
          <w:sz w:val="24"/>
          <w:szCs w:val="24"/>
        </w:rPr>
        <w:t>Черна, мала крошка,</w:t>
      </w:r>
    </w:p>
    <w:p w:rsidR="000072A6" w:rsidRPr="000C258D" w:rsidRDefault="000072A6" w:rsidP="002C5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Соберут немножко,</w:t>
      </w:r>
    </w:p>
    <w:p w:rsidR="000072A6" w:rsidRPr="000C258D" w:rsidRDefault="000072A6" w:rsidP="002C5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В воде поварят,</w:t>
      </w:r>
    </w:p>
    <w:p w:rsidR="000072A6" w:rsidRPr="000C258D" w:rsidRDefault="000072A6" w:rsidP="002C5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Кто съест – похвалят»</w:t>
      </w:r>
    </w:p>
    <w:p w:rsidR="000072A6" w:rsidRPr="000C258D" w:rsidRDefault="000072A6" w:rsidP="002C5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Реклама</w:t>
      </w:r>
    </w:p>
    <w:p w:rsidR="000072A6" w:rsidRPr="000C258D" w:rsidRDefault="000072A6" w:rsidP="002C5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Игра «Поворята»</w:t>
      </w:r>
    </w:p>
    <w:p w:rsidR="000072A6" w:rsidRPr="000C258D" w:rsidRDefault="000072A6" w:rsidP="002C5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В блюдцах насыпаны вперемежку различные крупы. Задание «поворятам»: отделить крупы друг от друга и разложить по отдельным мискам. Победителем станет тот кто быстрее и без ошибки справится с заданием.</w:t>
      </w:r>
    </w:p>
    <w:p w:rsidR="00247479" w:rsidRPr="000C258D" w:rsidRDefault="000C258D" w:rsidP="000C2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479" w:rsidRPr="000C258D">
        <w:rPr>
          <w:rFonts w:ascii="Times New Roman" w:hAnsi="Times New Roman" w:cs="Times New Roman"/>
          <w:b/>
          <w:sz w:val="24"/>
          <w:szCs w:val="24"/>
        </w:rPr>
        <w:t>Стихи</w:t>
      </w:r>
    </w:p>
    <w:p w:rsidR="00247479" w:rsidRPr="000C258D" w:rsidRDefault="00247479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Если в беспорядке мысли ваши,</w:t>
      </w:r>
    </w:p>
    <w:p w:rsidR="00247479" w:rsidRPr="000C258D" w:rsidRDefault="00247479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Если в голове у вас сумбур,</w:t>
      </w:r>
    </w:p>
    <w:p w:rsidR="00247479" w:rsidRPr="000C258D" w:rsidRDefault="00247479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Говорят: в голове у вас каша!</w:t>
      </w:r>
    </w:p>
    <w:p w:rsidR="00247479" w:rsidRPr="000C258D" w:rsidRDefault="00247479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Только это, друзья, чересчур!</w:t>
      </w:r>
    </w:p>
    <w:p w:rsidR="00247479" w:rsidRPr="000C258D" w:rsidRDefault="00247479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Ведь согласитесь-ка, ребята</w:t>
      </w:r>
    </w:p>
    <w:p w:rsidR="00247479" w:rsidRPr="000C258D" w:rsidRDefault="00247479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Что поговорка не права:</w:t>
      </w:r>
    </w:p>
    <w:p w:rsidR="00247479" w:rsidRPr="000C258D" w:rsidRDefault="00247479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Ну разве каша виновата, что бестолкова голова!</w:t>
      </w:r>
    </w:p>
    <w:p w:rsidR="00E71D56" w:rsidRPr="000C258D" w:rsidRDefault="00E71D56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479" w:rsidRPr="000C258D" w:rsidRDefault="00247479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479" w:rsidRPr="000C258D" w:rsidRDefault="00247479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 xml:space="preserve">Если все слова смешались ваши, </w:t>
      </w:r>
    </w:p>
    <w:p w:rsidR="00247479" w:rsidRPr="000C258D" w:rsidRDefault="00247479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Если вашу речь нельзя понять..</w:t>
      </w:r>
    </w:p>
    <w:p w:rsidR="00247479" w:rsidRPr="000C258D" w:rsidRDefault="00247479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Говорят, что во рту у вас - каша!</w:t>
      </w:r>
    </w:p>
    <w:p w:rsidR="00247479" w:rsidRPr="000C258D" w:rsidRDefault="00247479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Обвиняют беднягу опять.</w:t>
      </w:r>
    </w:p>
    <w:p w:rsidR="00247479" w:rsidRPr="000C258D" w:rsidRDefault="00247479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Но согласитесь-ка, ребята,</w:t>
      </w:r>
    </w:p>
    <w:p w:rsidR="00247479" w:rsidRPr="000C258D" w:rsidRDefault="00247479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Что приговор</w:t>
      </w:r>
      <w:r w:rsidR="000D16E6" w:rsidRPr="000C258D">
        <w:rPr>
          <w:rFonts w:ascii="Times New Roman" w:hAnsi="Times New Roman" w:cs="Times New Roman"/>
          <w:sz w:val="24"/>
          <w:szCs w:val="24"/>
        </w:rPr>
        <w:t xml:space="preserve"> несправедлив.</w:t>
      </w:r>
    </w:p>
    <w:p w:rsidR="000D16E6" w:rsidRPr="000C258D" w:rsidRDefault="000D16E6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Да разве каша виновата,</w:t>
      </w:r>
    </w:p>
    <w:p w:rsidR="000D16E6" w:rsidRPr="000C258D" w:rsidRDefault="000D16E6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Когда язык у вас ленив!</w:t>
      </w:r>
    </w:p>
    <w:p w:rsidR="000D16E6" w:rsidRPr="000C258D" w:rsidRDefault="000D16E6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16E6" w:rsidRPr="000C258D" w:rsidRDefault="000D16E6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Если порвались ботинки ваши,</w:t>
      </w:r>
    </w:p>
    <w:p w:rsidR="000D16E6" w:rsidRPr="000C258D" w:rsidRDefault="000D16E6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И в дыре нога видна,</w:t>
      </w:r>
    </w:p>
    <w:p w:rsidR="000D16E6" w:rsidRPr="000C258D" w:rsidRDefault="000D16E6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Говорят: башмаки просят каши,</w:t>
      </w:r>
    </w:p>
    <w:p w:rsidR="000D16E6" w:rsidRPr="000C258D" w:rsidRDefault="000D16E6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Значит, вновь виновата она!</w:t>
      </w:r>
    </w:p>
    <w:p w:rsidR="000D16E6" w:rsidRPr="000C258D" w:rsidRDefault="000D16E6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Но разве правильно,ребята,</w:t>
      </w:r>
    </w:p>
    <w:p w:rsidR="000D16E6" w:rsidRPr="000C258D" w:rsidRDefault="000D16E6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Нам вымещать на каше злость?</w:t>
      </w:r>
    </w:p>
    <w:p w:rsidR="000D16E6" w:rsidRPr="000C258D" w:rsidRDefault="000D16E6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Ведь разве каша виновата,</w:t>
      </w:r>
    </w:p>
    <w:p w:rsidR="000D16E6" w:rsidRPr="000C258D" w:rsidRDefault="000D16E6" w:rsidP="000C2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Что плохо вбит в подошву гвоздь?</w:t>
      </w:r>
    </w:p>
    <w:p w:rsidR="00B86DD9" w:rsidRPr="000C258D" w:rsidRDefault="00B86DD9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16E6" w:rsidRPr="000C258D" w:rsidRDefault="000D16E6" w:rsidP="003110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58D">
        <w:rPr>
          <w:rFonts w:ascii="Times New Roman" w:hAnsi="Times New Roman" w:cs="Times New Roman"/>
          <w:b/>
          <w:sz w:val="24"/>
          <w:szCs w:val="24"/>
        </w:rPr>
        <w:t>А теперь, чтобы окончательно определить, кто из зрителей заработал сегодня призы, мы проведем викторину.</w:t>
      </w:r>
    </w:p>
    <w:p w:rsidR="000D16E6" w:rsidRPr="000C258D" w:rsidRDefault="000D16E6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b/>
          <w:sz w:val="24"/>
          <w:szCs w:val="24"/>
        </w:rPr>
        <w:t>ВИКТОРИНА</w:t>
      </w:r>
      <w:r w:rsidRPr="000C258D">
        <w:rPr>
          <w:rFonts w:ascii="Times New Roman" w:hAnsi="Times New Roman" w:cs="Times New Roman"/>
          <w:sz w:val="24"/>
          <w:szCs w:val="24"/>
        </w:rPr>
        <w:t>.</w:t>
      </w:r>
    </w:p>
    <w:p w:rsidR="000D16E6" w:rsidRPr="000C258D" w:rsidRDefault="000D16E6" w:rsidP="000D16E6">
      <w:pPr>
        <w:pStyle w:val="a6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Кто написал сказку «Волшебный горшочек», в которой кашей завалило весь город. Какие слова надо было сказать горшочку?</w:t>
      </w:r>
      <w:r w:rsidR="00D36D1F" w:rsidRPr="000C258D">
        <w:rPr>
          <w:rFonts w:ascii="Times New Roman" w:hAnsi="Times New Roman" w:cs="Times New Roman"/>
          <w:sz w:val="24"/>
          <w:szCs w:val="24"/>
        </w:rPr>
        <w:t>(Братья Гримм; «горшочек вари» и «горшочек не вари».</w:t>
      </w:r>
    </w:p>
    <w:p w:rsidR="00D36D1F" w:rsidRPr="000C258D" w:rsidRDefault="00D36D1F" w:rsidP="000D16E6">
      <w:pPr>
        <w:pStyle w:val="a6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Сколько детей было у сороки-белобоки? (Пять)</w:t>
      </w:r>
    </w:p>
    <w:p w:rsidR="00D36D1F" w:rsidRPr="000C258D" w:rsidRDefault="00D36D1F" w:rsidP="000D16E6">
      <w:pPr>
        <w:pStyle w:val="a6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Назовите автора сказки «Каша из топора» (Р.Н.С.)</w:t>
      </w:r>
    </w:p>
    <w:p w:rsidR="00D36D1F" w:rsidRPr="000C258D" w:rsidRDefault="00D36D1F" w:rsidP="000D16E6">
      <w:pPr>
        <w:pStyle w:val="a6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Чем угощала  Лиса Журавля? (манной кашей)</w:t>
      </w:r>
    </w:p>
    <w:p w:rsidR="00D36D1F" w:rsidRPr="000C258D" w:rsidRDefault="00D36D1F" w:rsidP="000D16E6">
      <w:pPr>
        <w:pStyle w:val="a6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Из чего сварена каша, которой поп из сказки А.С.Пушкина кормил своего работника? (Из полбы. Полбой на Руси называли особый вид пшеницы – с ломким колосом,т.е. пшеничная каша)</w:t>
      </w:r>
    </w:p>
    <w:p w:rsidR="00D36D1F" w:rsidRPr="000C258D" w:rsidRDefault="00D36D1F" w:rsidP="000D16E6">
      <w:pPr>
        <w:pStyle w:val="a6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Из чего варилась знаменитая «суворовская» каша? (Знаменитый рецепт суворовской каши родился во времена исторического перехода армии Суворова через Альпы. К концу подходили запасы-оставалось чуть-чуть гороха,пшена, перловки, гречихи. Чем же накормить истощенныхсолдат? Суворов приказал все варить в общем котле, добавив лука и масла. Оказалось очень вкусно и полезно</w:t>
      </w:r>
      <w:r w:rsidR="00FF36F6" w:rsidRPr="000C258D">
        <w:rPr>
          <w:rFonts w:ascii="Times New Roman" w:hAnsi="Times New Roman" w:cs="Times New Roman"/>
          <w:sz w:val="24"/>
          <w:szCs w:val="24"/>
        </w:rPr>
        <w:t>, а такую кашу называют сейчас «суворовской»</w:t>
      </w:r>
    </w:p>
    <w:p w:rsidR="00FF36F6" w:rsidRPr="000C258D" w:rsidRDefault="00FF36F6" w:rsidP="000D16E6">
      <w:pPr>
        <w:pStyle w:val="a6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Какой кашей кормили ежедневно римских гладиаторов? (ячменной, т.е. перловой)</w:t>
      </w:r>
    </w:p>
    <w:p w:rsidR="00FF36F6" w:rsidRPr="000C258D" w:rsidRDefault="00FF36F6" w:rsidP="00B86DD9">
      <w:pPr>
        <w:pStyle w:val="a6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Знаете ли вы откуда появилось понятие «однокашники»? (В старину ученики шли в школу с горшочком каши для обеда.Во время перерыва кашу ели все вместе, т.е. одну кашу ели)</w:t>
      </w:r>
    </w:p>
    <w:p w:rsidR="00247479" w:rsidRPr="000C258D" w:rsidRDefault="00FF36F6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58D">
        <w:rPr>
          <w:rFonts w:ascii="Times New Roman" w:hAnsi="Times New Roman" w:cs="Times New Roman"/>
          <w:sz w:val="24"/>
          <w:szCs w:val="24"/>
        </w:rPr>
        <w:t>Ведущий: Молодцы! Награждаем победителей!</w:t>
      </w:r>
    </w:p>
    <w:bookmarkEnd w:id="0"/>
    <w:p w:rsidR="00CD472B" w:rsidRPr="000C258D" w:rsidRDefault="00CD472B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6F6" w:rsidRPr="000C258D" w:rsidRDefault="00FF36F6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6F6" w:rsidRPr="000C258D" w:rsidRDefault="00FF36F6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6F6" w:rsidRPr="000C258D" w:rsidRDefault="00FF36F6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6F6" w:rsidRPr="000C258D" w:rsidRDefault="00FF36F6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472B" w:rsidRPr="000C258D" w:rsidRDefault="00CD472B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472B" w:rsidRPr="000C258D" w:rsidRDefault="00CD472B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472B" w:rsidRPr="000C258D" w:rsidRDefault="00CD472B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472B" w:rsidRPr="000C258D" w:rsidRDefault="00CD472B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472B" w:rsidRPr="000C258D" w:rsidRDefault="00CD472B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472B" w:rsidRPr="000C258D" w:rsidRDefault="00CD472B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6F6" w:rsidRPr="000C258D" w:rsidRDefault="00FF36F6" w:rsidP="00311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72A6" w:rsidRPr="000C258D" w:rsidRDefault="000072A6" w:rsidP="002C56B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072A6" w:rsidRPr="000C258D" w:rsidSect="002C56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D32" w:rsidRDefault="00AF1D32" w:rsidP="00136B5F">
      <w:pPr>
        <w:spacing w:after="0" w:line="240" w:lineRule="auto"/>
      </w:pPr>
      <w:r>
        <w:separator/>
      </w:r>
    </w:p>
  </w:endnote>
  <w:endnote w:type="continuationSeparator" w:id="1">
    <w:p w:rsidR="00AF1D32" w:rsidRDefault="00AF1D32" w:rsidP="0013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D32" w:rsidRDefault="00AF1D32" w:rsidP="00136B5F">
      <w:pPr>
        <w:spacing w:after="0" w:line="240" w:lineRule="auto"/>
      </w:pPr>
      <w:r>
        <w:separator/>
      </w:r>
    </w:p>
  </w:footnote>
  <w:footnote w:type="continuationSeparator" w:id="1">
    <w:p w:rsidR="00AF1D32" w:rsidRDefault="00AF1D32" w:rsidP="00136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54E5"/>
    <w:multiLevelType w:val="multilevel"/>
    <w:tmpl w:val="547C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C3B93"/>
    <w:multiLevelType w:val="multilevel"/>
    <w:tmpl w:val="77FEF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90E06"/>
    <w:multiLevelType w:val="multilevel"/>
    <w:tmpl w:val="56C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0F7DC6"/>
    <w:multiLevelType w:val="multilevel"/>
    <w:tmpl w:val="D112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F7E1C"/>
    <w:multiLevelType w:val="multilevel"/>
    <w:tmpl w:val="A9C2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EE1634"/>
    <w:multiLevelType w:val="multilevel"/>
    <w:tmpl w:val="7A08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6C047A"/>
    <w:multiLevelType w:val="multilevel"/>
    <w:tmpl w:val="E60A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A86155"/>
    <w:multiLevelType w:val="multilevel"/>
    <w:tmpl w:val="97B2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060357"/>
    <w:multiLevelType w:val="multilevel"/>
    <w:tmpl w:val="8C8E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F02AA5"/>
    <w:multiLevelType w:val="multilevel"/>
    <w:tmpl w:val="8228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4B03FB"/>
    <w:multiLevelType w:val="multilevel"/>
    <w:tmpl w:val="C8FA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61114B"/>
    <w:multiLevelType w:val="multilevel"/>
    <w:tmpl w:val="5058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C81"/>
    <w:rsid w:val="000072A6"/>
    <w:rsid w:val="000B602A"/>
    <w:rsid w:val="000C258D"/>
    <w:rsid w:val="000D16E6"/>
    <w:rsid w:val="000F4A1E"/>
    <w:rsid w:val="00136B5F"/>
    <w:rsid w:val="00247479"/>
    <w:rsid w:val="002900D8"/>
    <w:rsid w:val="002C56B1"/>
    <w:rsid w:val="002E7A39"/>
    <w:rsid w:val="003110D9"/>
    <w:rsid w:val="0032667C"/>
    <w:rsid w:val="0035129C"/>
    <w:rsid w:val="00370524"/>
    <w:rsid w:val="004F277A"/>
    <w:rsid w:val="00534295"/>
    <w:rsid w:val="00587C81"/>
    <w:rsid w:val="00592B98"/>
    <w:rsid w:val="005C6200"/>
    <w:rsid w:val="0061762A"/>
    <w:rsid w:val="00694205"/>
    <w:rsid w:val="006D66EE"/>
    <w:rsid w:val="00730269"/>
    <w:rsid w:val="00755A66"/>
    <w:rsid w:val="007F4D38"/>
    <w:rsid w:val="00866F24"/>
    <w:rsid w:val="00942CEE"/>
    <w:rsid w:val="009F7B23"/>
    <w:rsid w:val="00AA3536"/>
    <w:rsid w:val="00AF1D32"/>
    <w:rsid w:val="00B51AAE"/>
    <w:rsid w:val="00B86DD9"/>
    <w:rsid w:val="00C21132"/>
    <w:rsid w:val="00C248BE"/>
    <w:rsid w:val="00C2525A"/>
    <w:rsid w:val="00C76A51"/>
    <w:rsid w:val="00C871DD"/>
    <w:rsid w:val="00CA5991"/>
    <w:rsid w:val="00CA606D"/>
    <w:rsid w:val="00CD472B"/>
    <w:rsid w:val="00D36D1F"/>
    <w:rsid w:val="00E71D56"/>
    <w:rsid w:val="00EA0B3B"/>
    <w:rsid w:val="00F72FCD"/>
    <w:rsid w:val="00FF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C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C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16E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3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6B5F"/>
  </w:style>
  <w:style w:type="paragraph" w:styleId="a9">
    <w:name w:val="footer"/>
    <w:basedOn w:val="a"/>
    <w:link w:val="aa"/>
    <w:uiPriority w:val="99"/>
    <w:semiHidden/>
    <w:unhideWhenUsed/>
    <w:rsid w:val="0013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6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C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C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1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396">
          <w:marLeft w:val="0"/>
          <w:marRight w:val="150"/>
          <w:marTop w:val="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364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32451">
                                  <w:marLeft w:val="375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0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46102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94645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67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2318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3037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08022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01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02803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24389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41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4715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84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57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7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8</cp:revision>
  <cp:lastPrinted>2013-11-11T08:14:00Z</cp:lastPrinted>
  <dcterms:created xsi:type="dcterms:W3CDTF">2013-11-10T05:10:00Z</dcterms:created>
  <dcterms:modified xsi:type="dcterms:W3CDTF">2014-04-13T14:01:00Z</dcterms:modified>
</cp:coreProperties>
</file>