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67" w:rsidRDefault="002C2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ПСИХОГИМНАСТИКА</w:t>
      </w:r>
    </w:p>
    <w:p w:rsidR="002C2E90" w:rsidRPr="002C2E90" w:rsidRDefault="002C2E90" w:rsidP="002C2E90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C2E90" w:rsidRDefault="002C2E90" w:rsidP="002C2E9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курс специальных занятий (этюдов, упражнений и игр), направленных на развитие и коррекцию различных сторон психики ребенка (как ее познавательной, так и эмоционально-личностной сферы).</w:t>
      </w:r>
    </w:p>
    <w:p w:rsidR="002C2E90" w:rsidRPr="002C2E90" w:rsidRDefault="002C2E90" w:rsidP="002C2E9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примыкает к психолого-педагогическим и психотерапевтическим методикам, общей задачей которых является сохранение психического здоровья и предупреждение эмоциональных расстройств у детей.</w:t>
      </w:r>
    </w:p>
    <w:p w:rsidR="002C2E90" w:rsidRDefault="002C2E90" w:rsidP="002C2E9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proofErr w:type="spellStart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психогимнастикой</w:t>
      </w:r>
      <w:proofErr w:type="spellEnd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обучаются азбуке выражения эмоций — выразительным движениям. В этом </w:t>
      </w:r>
      <w:proofErr w:type="spellStart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сближается с большой группой методик, использующих язык тела в психотерапии нарушений общения у детей и подростков (М. </w:t>
      </w:r>
      <w:proofErr w:type="spellStart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Депфнер</w:t>
      </w:r>
      <w:proofErr w:type="spellEnd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1981; А. </w:t>
      </w:r>
      <w:proofErr w:type="spellStart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Вильда-Кизель</w:t>
      </w:r>
      <w:proofErr w:type="spellEnd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>, 1987). Основная цель — преодоление барьеров в общении, развитие лучшего понимания себя и других, снятие психического напряжения, создание возможностей для самовыражения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E90" w:rsidRPr="002C2E90" w:rsidRDefault="002C2E90" w:rsidP="002C2E9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психогимнастике</w:t>
      </w:r>
      <w:proofErr w:type="spellEnd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придается большое значение общению детей со сверстниками, что очень важно для нормального развития и эмоционального здоровья детей. Имеются десятки причин, вызывающих нарушения общения. Нарушения взаимоотношений могут быть, в частности, следствием двигательной расторможенности, а также неумения словесно общаться.</w:t>
      </w:r>
    </w:p>
    <w:p w:rsidR="002C2E90" w:rsidRPr="002C2E90" w:rsidRDefault="002C2E90" w:rsidP="002C2E9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занятий </w:t>
      </w:r>
      <w:proofErr w:type="spellStart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психогимнастикой</w:t>
      </w:r>
      <w:proofErr w:type="spellEnd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используется бессловесный материал, хотя словесное выражение детьми своих чувств поощряется ведущим. Ведь назвать — значит более или менее понять.</w:t>
      </w:r>
    </w:p>
    <w:p w:rsidR="002C2E90" w:rsidRPr="002C2E90" w:rsidRDefault="002C2E90" w:rsidP="002C2E9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разработанного нами курса </w:t>
      </w:r>
      <w:proofErr w:type="spellStart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состоящего из 20 занятий, дети должны овладеть примерно 8 понятиями, связанными с переживанием основных эмоций, и 10 представлениями, оценивающими личностные качества человека.</w:t>
      </w:r>
    </w:p>
    <w:p w:rsidR="002C2E90" w:rsidRPr="002C2E90" w:rsidRDefault="002C2E90" w:rsidP="002C2E9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детям, прошедшим курс </w:t>
      </w:r>
      <w:proofErr w:type="spellStart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становится проще общаться со сверстниками, легче выражать свои чувства и лучше понимать чувства других. </w:t>
      </w:r>
      <w:proofErr w:type="gramStart"/>
      <w:r w:rsidRPr="002C2E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вырабатываются положительные черты характера (уверенность, честность, смелость, доброта и т. п.), изживаются невротические проявления (страхи, различного рода опасения, неуверенность).</w:t>
      </w:r>
      <w:proofErr w:type="gramEnd"/>
    </w:p>
    <w:p w:rsidR="002C2E90" w:rsidRPr="002C2E90" w:rsidRDefault="002C2E90" w:rsidP="002C2E9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D3" w:rsidRPr="00FD1ED3" w:rsidRDefault="00FD1ED3" w:rsidP="00FD1ED3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ED3" w:rsidRPr="00FD1ED3" w:rsidRDefault="00FD1ED3" w:rsidP="00FD1ED3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Схема занятия по </w:t>
      </w:r>
      <w:proofErr w:type="spellStart"/>
      <w:r w:rsidRPr="00FD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психогимнастике</w:t>
      </w:r>
      <w:proofErr w:type="spellEnd"/>
    </w:p>
    <w:p w:rsidR="00FD1ED3" w:rsidRPr="00FD1ED3" w:rsidRDefault="00FD1ED3" w:rsidP="00FD1ED3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ED3" w:rsidRPr="00FD1ED3" w:rsidRDefault="00FD1ED3" w:rsidP="00FD1ED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фаза.</w:t>
      </w:r>
      <w:r w:rsidRPr="00FD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Мимические и пантомимические этюды.</w:t>
      </w:r>
    </w:p>
    <w:p w:rsidR="00FD1ED3" w:rsidRPr="00FD1ED3" w:rsidRDefault="00FD1ED3" w:rsidP="00FD1ED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выразительное изображение отдельных эмоциональных состояний, связанных с переживанием телесного и психического довольства и недовольства. Модели выражения основных эмоций (радость, удивление, интерес, гнев и др.) и некоторых социально окрашенных чувств (гордость, застенчивость, уверенность и др.). Дети знакомятся с элементами выразительных движений: мимикой, жестом, позой, той или иной походкой.</w:t>
      </w:r>
    </w:p>
    <w:p w:rsidR="00FD1ED3" w:rsidRPr="00FD1ED3" w:rsidRDefault="00FD1ED3" w:rsidP="00FD1ED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  фаза</w:t>
      </w:r>
      <w:r w:rsidRPr="00FD1ED3">
        <w:rPr>
          <w:rFonts w:ascii="Times New Roman" w:eastAsia="Times New Roman" w:hAnsi="Times New Roman" w:cs="Times New Roman"/>
          <w:sz w:val="28"/>
          <w:szCs w:val="28"/>
          <w:lang w:eastAsia="ru-RU"/>
        </w:rPr>
        <w:t>.  Этюды и игры на выражение отдельных черт характера и эмоций.</w:t>
      </w:r>
    </w:p>
    <w:p w:rsidR="00FD1ED3" w:rsidRPr="00FD1ED3" w:rsidRDefault="00FD1ED3" w:rsidP="00FD1ED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выразительное изображение чувств, порождаемых социальной средой (жадность, доброта, честность и т. п.), их моральная оценка. Модели поведения персонажей с теми или иными чертами характера. Закрепление и расширение уже полученных детьми ранее сведений, относящихся к их социальной компетентности. При изображении эмоций внимание детей привлекается ко всем компонентам выразительных движений одновременно.</w:t>
      </w:r>
    </w:p>
    <w:p w:rsidR="00FD1ED3" w:rsidRPr="00FD1ED3" w:rsidRDefault="00FD1ED3" w:rsidP="00FD1ED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 фаза.</w:t>
      </w:r>
      <w:r w:rsidRPr="00FD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и игры, имеющие психотерапевтическую направленность на определенного ребенка или на группу в целом. Используются мимические и пантомимические способности детей для предельно естественного воплощения в заданный образ.</w:t>
      </w:r>
    </w:p>
    <w:p w:rsidR="00FD1ED3" w:rsidRPr="00FD1ED3" w:rsidRDefault="00FD1ED3" w:rsidP="00FD1ED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коррекция настроения и отдельных черт характера ребенка, тренинг моделированных стандартных ситуаций.</w:t>
      </w:r>
    </w:p>
    <w:p w:rsidR="00FD1ED3" w:rsidRPr="00FD1ED3" w:rsidRDefault="00FD1ED3" w:rsidP="00FD1ED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 фаза.</w:t>
      </w:r>
      <w:r w:rsidRPr="00FD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Психомышечная</w:t>
      </w:r>
      <w:proofErr w:type="spellEnd"/>
      <w:r w:rsidRPr="00FD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тренировка.</w:t>
      </w:r>
    </w:p>
    <w:p w:rsidR="00FD1ED3" w:rsidRPr="00FD1ED3" w:rsidRDefault="00FD1ED3" w:rsidP="00FD1ED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снятие психоэмоционального напряжения, внушение желательного настроения, поведения и черт характера.</w:t>
      </w:r>
    </w:p>
    <w:p w:rsidR="002C2E90" w:rsidRPr="002C2E90" w:rsidRDefault="002C2E90" w:rsidP="002C2E90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2E90" w:rsidRDefault="002C2E90"/>
    <w:sectPr w:rsidR="002C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2C"/>
    <w:rsid w:val="0023362C"/>
    <w:rsid w:val="002C2E90"/>
    <w:rsid w:val="00880267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2015-09-06T12:13:00Z</dcterms:created>
  <dcterms:modified xsi:type="dcterms:W3CDTF">2015-09-06T13:21:00Z</dcterms:modified>
</cp:coreProperties>
</file>