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92" w:rsidRDefault="00FD58D3" w:rsidP="006C25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12"/>
          <w:szCs w:val="1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C2522" w:rsidRDefault="00A52D8E" w:rsidP="00FD58D3">
      <w:pPr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6C2522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81.1pt;margin-top:20.9pt;width:356.85pt;height:137.95pt;z-index:251712512;mso-height-percent:200;mso-height-percent:200;mso-width-relative:margin;mso-height-relative:margin" fillcolor="#ff7c80" strokecolor="#c00000" strokeweight="2.25pt">
            <v:fill color2="#fcc" angle="-45" focusposition=".5,.5" focussize="" type="gradientRadial"/>
            <v:shadow on="t" type="perspective" color="#c00000" offset="5pt,6pt" offset2="5pt,8pt"/>
            <v:textbox style="mso-fit-shape-to-text:t">
              <w:txbxContent>
                <w:p w:rsidR="006C2522" w:rsidRPr="006C2522" w:rsidRDefault="006C2522" w:rsidP="00A52D8E">
                  <w:pPr>
                    <w:spacing w:after="0" w:line="240" w:lineRule="auto"/>
                    <w:ind w:firstLine="426"/>
                    <w:jc w:val="both"/>
                    <w:rPr>
                      <w:rFonts w:ascii="Arial Narrow" w:hAnsi="Arial Narrow"/>
                      <w:sz w:val="24"/>
                    </w:rPr>
                  </w:pPr>
                  <w:r w:rsidRPr="006C2522">
                    <w:rPr>
                      <w:rFonts w:ascii="Arial Narrow" w:hAnsi="Arial Narrow" w:cs="Times New Roman"/>
                      <w:b/>
                      <w:bCs/>
                      <w:i/>
                      <w:sz w:val="32"/>
                      <w:szCs w:val="18"/>
                      <w:u w:val="single"/>
                    </w:rPr>
                    <w:t>Федеральный государственный образов</w:t>
                  </w:r>
                  <w:r w:rsidRPr="006C2522">
                    <w:rPr>
                      <w:rFonts w:ascii="Arial Narrow" w:hAnsi="Arial Narrow" w:cs="Times New Roman"/>
                      <w:b/>
                      <w:bCs/>
                      <w:i/>
                      <w:sz w:val="32"/>
                      <w:szCs w:val="18"/>
                      <w:u w:val="single"/>
                    </w:rPr>
                    <w:t>а</w:t>
                  </w:r>
                  <w:r w:rsidRPr="006C2522">
                    <w:rPr>
                      <w:rFonts w:ascii="Arial Narrow" w:hAnsi="Arial Narrow" w:cs="Times New Roman"/>
                      <w:b/>
                      <w:bCs/>
                      <w:i/>
                      <w:sz w:val="32"/>
                      <w:szCs w:val="18"/>
                      <w:u w:val="single"/>
                    </w:rPr>
                    <w:t>тельный стандарт дошкольного образования</w:t>
                  </w:r>
                  <w:r w:rsidRPr="006C2522">
                    <w:rPr>
                      <w:rFonts w:ascii="Arial Narrow" w:hAnsi="Arial Narrow" w:cs="Times New Roman"/>
                      <w:b/>
                      <w:bCs/>
                      <w:sz w:val="32"/>
                      <w:szCs w:val="18"/>
                    </w:rPr>
                    <w:t xml:space="preserve"> (ФГОС </w:t>
                  </w:r>
                  <w:proofErr w:type="gramStart"/>
                  <w:r w:rsidRPr="006C2522">
                    <w:rPr>
                      <w:rFonts w:ascii="Arial Narrow" w:hAnsi="Arial Narrow" w:cs="Times New Roman"/>
                      <w:b/>
                      <w:bCs/>
                      <w:sz w:val="32"/>
                      <w:szCs w:val="18"/>
                    </w:rPr>
                    <w:t>ДО</w:t>
                  </w:r>
                  <w:proofErr w:type="gramEnd"/>
                  <w:r w:rsidRPr="006C2522">
                    <w:rPr>
                      <w:rFonts w:ascii="Arial Narrow" w:hAnsi="Arial Narrow" w:cs="Times New Roman"/>
                      <w:b/>
                      <w:bCs/>
                      <w:sz w:val="32"/>
                      <w:szCs w:val="18"/>
                    </w:rPr>
                    <w:t xml:space="preserve">) </w:t>
                  </w:r>
                  <w:r w:rsidRPr="006C2522">
                    <w:rPr>
                      <w:rFonts w:ascii="Arial Narrow" w:hAnsi="Arial Narrow" w:cs="Times New Roman"/>
                      <w:b/>
                      <w:bCs/>
                      <w:iCs/>
                      <w:sz w:val="32"/>
                      <w:szCs w:val="18"/>
                    </w:rPr>
                    <w:t xml:space="preserve">- </w:t>
                  </w:r>
                  <w:proofErr w:type="gramStart"/>
                  <w:r w:rsidRPr="006C2522">
                    <w:rPr>
                      <w:rFonts w:ascii="Arial Narrow" w:hAnsi="Arial Narrow" w:cs="Times New Roman"/>
                      <w:b/>
                      <w:bCs/>
                      <w:iCs/>
                      <w:sz w:val="32"/>
                      <w:szCs w:val="18"/>
                    </w:rPr>
                    <w:t>это</w:t>
                  </w:r>
                  <w:proofErr w:type="gramEnd"/>
                  <w:r w:rsidRPr="006C2522">
                    <w:rPr>
                      <w:rFonts w:ascii="Arial Narrow" w:hAnsi="Arial Narrow" w:cs="Times New Roman"/>
                      <w:b/>
                      <w:bCs/>
                      <w:iCs/>
                      <w:sz w:val="32"/>
                      <w:szCs w:val="18"/>
                    </w:rPr>
                    <w:t xml:space="preserve"> совокупность требований, обяз</w:t>
                  </w:r>
                  <w:r w:rsidRPr="006C2522">
                    <w:rPr>
                      <w:rFonts w:ascii="Arial Narrow" w:hAnsi="Arial Narrow" w:cs="Times New Roman"/>
                      <w:b/>
                      <w:bCs/>
                      <w:iCs/>
                      <w:sz w:val="32"/>
                      <w:szCs w:val="18"/>
                    </w:rPr>
                    <w:t>а</w:t>
                  </w:r>
                  <w:r w:rsidRPr="006C2522">
                    <w:rPr>
                      <w:rFonts w:ascii="Arial Narrow" w:hAnsi="Arial Narrow" w:cs="Times New Roman"/>
                      <w:b/>
                      <w:bCs/>
                      <w:iCs/>
                      <w:sz w:val="32"/>
                      <w:szCs w:val="18"/>
                    </w:rPr>
                    <w:t>тельных при реализации основной образовател</w:t>
                  </w:r>
                  <w:r w:rsidRPr="006C2522">
                    <w:rPr>
                      <w:rFonts w:ascii="Arial Narrow" w:hAnsi="Arial Narrow" w:cs="Times New Roman"/>
                      <w:b/>
                      <w:bCs/>
                      <w:iCs/>
                      <w:sz w:val="32"/>
                      <w:szCs w:val="18"/>
                    </w:rPr>
                    <w:t>ь</w:t>
                  </w:r>
                  <w:r w:rsidRPr="006C2522">
                    <w:rPr>
                      <w:rFonts w:ascii="Arial Narrow" w:hAnsi="Arial Narrow" w:cs="Times New Roman"/>
                      <w:b/>
                      <w:bCs/>
                      <w:iCs/>
                      <w:sz w:val="32"/>
                      <w:szCs w:val="18"/>
                    </w:rPr>
                    <w:t>ной программы дошкольного образования обр</w:t>
                  </w:r>
                  <w:r w:rsidRPr="006C2522">
                    <w:rPr>
                      <w:rFonts w:ascii="Arial Narrow" w:hAnsi="Arial Narrow" w:cs="Times New Roman"/>
                      <w:b/>
                      <w:bCs/>
                      <w:iCs/>
                      <w:sz w:val="32"/>
                      <w:szCs w:val="18"/>
                    </w:rPr>
                    <w:t>а</w:t>
                  </w:r>
                  <w:r w:rsidRPr="006C2522">
                    <w:rPr>
                      <w:rFonts w:ascii="Arial Narrow" w:hAnsi="Arial Narrow" w:cs="Times New Roman"/>
                      <w:b/>
                      <w:bCs/>
                      <w:iCs/>
                      <w:sz w:val="32"/>
                      <w:szCs w:val="18"/>
                    </w:rPr>
                    <w:t>зовательными учреждениями любой формы со</w:t>
                  </w:r>
                  <w:r w:rsidRPr="006C2522">
                    <w:rPr>
                      <w:rFonts w:ascii="Arial Narrow" w:hAnsi="Arial Narrow" w:cs="Times New Roman"/>
                      <w:b/>
                      <w:bCs/>
                      <w:iCs/>
                      <w:sz w:val="32"/>
                      <w:szCs w:val="18"/>
                    </w:rPr>
                    <w:t>б</w:t>
                  </w:r>
                  <w:r w:rsidRPr="006C2522">
                    <w:rPr>
                      <w:rFonts w:ascii="Arial Narrow" w:hAnsi="Arial Narrow" w:cs="Times New Roman"/>
                      <w:b/>
                      <w:bCs/>
                      <w:iCs/>
                      <w:sz w:val="32"/>
                      <w:szCs w:val="18"/>
                    </w:rPr>
                    <w:t>ственн</w:t>
                  </w:r>
                  <w:r w:rsidRPr="006C2522">
                    <w:rPr>
                      <w:rFonts w:ascii="Arial Narrow" w:hAnsi="Arial Narrow" w:cs="Times New Roman"/>
                      <w:b/>
                      <w:bCs/>
                      <w:iCs/>
                      <w:sz w:val="32"/>
                      <w:szCs w:val="18"/>
                    </w:rPr>
                    <w:t>о</w:t>
                  </w:r>
                  <w:r w:rsidRPr="006C2522">
                    <w:rPr>
                      <w:rFonts w:ascii="Arial Narrow" w:hAnsi="Arial Narrow" w:cs="Times New Roman"/>
                      <w:b/>
                      <w:bCs/>
                      <w:iCs/>
                      <w:sz w:val="32"/>
                      <w:szCs w:val="18"/>
                    </w:rPr>
                    <w:t>сти и ведомственной принадлежности</w:t>
                  </w:r>
                </w:p>
              </w:txbxContent>
            </v:textbox>
          </v:shape>
        </w:pict>
      </w:r>
      <w:r w:rsidR="00272189" w:rsidRPr="00272189">
        <w:rPr>
          <w:rFonts w:ascii="Times New Roman" w:hAnsi="Times New Roman" w:cs="Times New Roman"/>
          <w:b/>
          <w:bCs/>
          <w:i/>
          <w:sz w:val="18"/>
          <w:szCs w:val="18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7482348</wp:posOffset>
            </wp:positionH>
            <wp:positionV relativeFrom="paragraph">
              <wp:posOffset>315493</wp:posOffset>
            </wp:positionV>
            <wp:extent cx="2136898" cy="1454027"/>
            <wp:effectExtent l="152400" t="152400" r="335915" b="340360"/>
            <wp:wrapNone/>
            <wp:docPr id="5" name="Рисунок 1" descr="C:\Users\Администратор\Documents\ФГОС ДО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ФГОС ДО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26" cy="14504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C2522" w:rsidRDefault="00A52D8E" w:rsidP="00FD58D3">
      <w:pPr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noProof/>
          <w:sz w:val="18"/>
          <w:szCs w:val="18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-280495</wp:posOffset>
            </wp:positionH>
            <wp:positionV relativeFrom="paragraph">
              <wp:posOffset>107205</wp:posOffset>
            </wp:positionV>
            <wp:extent cx="2467457" cy="1450428"/>
            <wp:effectExtent l="19050" t="0" r="9043" b="0"/>
            <wp:wrapNone/>
            <wp:docPr id="12" name="Рисунок 1" descr="C:\Users\Администратор\Documents\ФГОС ДО\Логотипы\main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ФГОС ДО\Логотипы\main_f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457" cy="145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522" w:rsidRDefault="00272189" w:rsidP="00FD58D3">
      <w:pPr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272189">
        <w:rPr>
          <w:rFonts w:ascii="Times New Roman" w:hAnsi="Times New Roman" w:cs="Times New Roman"/>
          <w:b/>
          <w:bCs/>
          <w:i/>
          <w:sz w:val="18"/>
          <w:szCs w:val="18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7870108</wp:posOffset>
            </wp:positionH>
            <wp:positionV relativeFrom="paragraph">
              <wp:posOffset>212131</wp:posOffset>
            </wp:positionV>
            <wp:extent cx="2142552" cy="1456772"/>
            <wp:effectExtent l="171450" t="133350" r="370287" b="312481"/>
            <wp:wrapNone/>
            <wp:docPr id="11" name="Рисунок 1" descr="C:\Users\Администратор\Documents\ФГОС ДО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ФГОС ДО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13" cy="14591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72189">
        <w:rPr>
          <w:rFonts w:ascii="Times New Roman" w:hAnsi="Times New Roman" w:cs="Times New Roman"/>
          <w:b/>
          <w:bCs/>
          <w:i/>
          <w:sz w:val="18"/>
          <w:szCs w:val="18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7717708</wp:posOffset>
            </wp:positionH>
            <wp:positionV relativeFrom="paragraph">
              <wp:posOffset>59731</wp:posOffset>
            </wp:positionV>
            <wp:extent cx="2142552" cy="1456772"/>
            <wp:effectExtent l="171450" t="133350" r="370287" b="312481"/>
            <wp:wrapNone/>
            <wp:docPr id="8" name="Рисунок 1" descr="C:\Users\Администратор\Documents\ФГОС ДО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ФГОС ДО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13" cy="14591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72189">
        <w:rPr>
          <w:rFonts w:ascii="Times New Roman" w:hAnsi="Times New Roman" w:cs="Times New Roman"/>
          <w:b/>
          <w:bCs/>
          <w:i/>
          <w:sz w:val="18"/>
          <w:szCs w:val="18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7412908</wp:posOffset>
            </wp:positionH>
            <wp:positionV relativeFrom="paragraph">
              <wp:posOffset>-245069</wp:posOffset>
            </wp:positionV>
            <wp:extent cx="2144313" cy="1459169"/>
            <wp:effectExtent l="171450" t="133350" r="353777" b="295336"/>
            <wp:wrapNone/>
            <wp:docPr id="6" name="Рисунок 1" descr="C:\Users\Администратор\Documents\ФГОС ДО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ФГОС ДО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773" cy="14572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C2522" w:rsidRDefault="006C2522" w:rsidP="00FD58D3">
      <w:pPr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6C2522" w:rsidRDefault="006C2522" w:rsidP="00FD58D3">
      <w:pPr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6C2522" w:rsidRDefault="006C2522" w:rsidP="00FD58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6C2522" w:rsidRDefault="006C2522" w:rsidP="00FD58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6C2522" w:rsidRDefault="006C2522" w:rsidP="00FD58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6C2522" w:rsidRDefault="006C2522" w:rsidP="00FD58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6C2522" w:rsidRDefault="006C2522" w:rsidP="00FD58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3360B2" w:rsidRPr="003360B2" w:rsidRDefault="00A52D8E" w:rsidP="00336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  <w:lang w:eastAsia="ru-RU"/>
        </w:rPr>
      </w:pPr>
      <w:r>
        <w:rPr>
          <w:noProof/>
          <w:lang w:eastAsia="ru-RU"/>
        </w:rPr>
        <w:pict>
          <v:shape id="_x0000_s1048" type="#_x0000_t202" style="position:absolute;left:0;text-align:left;margin-left:-22.4pt;margin-top:14.05pt;width:561.55pt;height:46.15pt;z-index:251713536;mso-height-percent:200;mso-height-percent:200;mso-width-relative:margin;mso-height-relative:margin" fillcolor="#8db3e2 [1311]" strokecolor="#3f3151 [1607]" strokeweight="2.25pt">
            <v:fill color2="#dbe5f1 [660]" angle="-45" focusposition=".5,.5" focussize="" type="gradientRadial"/>
            <v:shadow on="t" type="perspective" color="#002060" offset="5pt,6pt" offset2="5pt,8pt"/>
            <v:textbox style="mso-fit-shape-to-text:t">
              <w:txbxContent>
                <w:p w:rsidR="006C2522" w:rsidRPr="006C2522" w:rsidRDefault="006C2522" w:rsidP="00A52D8E">
                  <w:pPr>
                    <w:spacing w:after="0" w:line="240" w:lineRule="auto"/>
                    <w:ind w:firstLine="426"/>
                    <w:contextualSpacing/>
                    <w:jc w:val="both"/>
                    <w:rPr>
                      <w:rFonts w:ascii="Arial Narrow" w:hAnsi="Arial Narrow"/>
                      <w:sz w:val="40"/>
                    </w:rPr>
                  </w:pPr>
                  <w:r w:rsidRPr="006C2522">
                    <w:rPr>
                      <w:rFonts w:ascii="Arial Narrow" w:hAnsi="Arial Narrow" w:cs="Times New Roman"/>
                      <w:b/>
                      <w:bCs/>
                      <w:iCs/>
                      <w:sz w:val="32"/>
                      <w:szCs w:val="18"/>
                    </w:rPr>
                    <w:t xml:space="preserve">ФГОС ДО </w:t>
                  </w:r>
                  <w:proofErr w:type="gramStart"/>
                  <w:r w:rsidRPr="006C2522">
                    <w:rPr>
                      <w:rFonts w:ascii="Arial Narrow" w:hAnsi="Arial Narrow" w:cs="Times New Roman"/>
                      <w:b/>
                      <w:bCs/>
                      <w:iCs/>
                      <w:sz w:val="32"/>
                      <w:szCs w:val="18"/>
                    </w:rPr>
                    <w:t>разработан</w:t>
                  </w:r>
                  <w:proofErr w:type="gramEnd"/>
                  <w:r w:rsidRPr="006C2522">
                    <w:rPr>
                      <w:rFonts w:ascii="Arial Narrow" w:hAnsi="Arial Narrow" w:cs="Times New Roman"/>
                      <w:b/>
                      <w:bCs/>
                      <w:iCs/>
                      <w:sz w:val="32"/>
                      <w:szCs w:val="18"/>
                    </w:rPr>
                    <w:t xml:space="preserve"> на основе Конституции Российской Федерации и закон</w:t>
                  </w:r>
                  <w:r w:rsidRPr="006C2522">
                    <w:rPr>
                      <w:rFonts w:ascii="Arial Narrow" w:hAnsi="Arial Narrow" w:cs="Times New Roman"/>
                      <w:b/>
                      <w:bCs/>
                      <w:iCs/>
                      <w:sz w:val="32"/>
                      <w:szCs w:val="18"/>
                    </w:rPr>
                    <w:t>о</w:t>
                  </w:r>
                  <w:r w:rsidRPr="006C2522">
                    <w:rPr>
                      <w:rFonts w:ascii="Arial Narrow" w:hAnsi="Arial Narrow" w:cs="Times New Roman"/>
                      <w:b/>
                      <w:bCs/>
                      <w:iCs/>
                      <w:sz w:val="32"/>
                      <w:szCs w:val="18"/>
                    </w:rPr>
                    <w:t>дательства Российской Федерации с учетом Конвенции ООН о правах ребенка</w:t>
                  </w:r>
                </w:p>
              </w:txbxContent>
            </v:textbox>
          </v:shape>
        </w:pict>
      </w:r>
    </w:p>
    <w:p w:rsidR="00C6063F" w:rsidRDefault="00C6063F" w:rsidP="00C6063F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497CCF" w:rsidRDefault="00581393" w:rsidP="00581393">
      <w:pPr>
        <w:tabs>
          <w:tab w:val="left" w:pos="1189"/>
        </w:tabs>
      </w:pPr>
      <w:r>
        <w:tab/>
      </w:r>
    </w:p>
    <w:p w:rsidR="003360B2" w:rsidRDefault="003360B2"/>
    <w:p w:rsidR="00791B3E" w:rsidRDefault="00A52D8E">
      <w:pPr>
        <w:rPr>
          <w:sz w:val="16"/>
          <w:szCs w:val="16"/>
        </w:rPr>
      </w:pPr>
      <w:r w:rsidRPr="00BD0349">
        <w:rPr>
          <w:rFonts w:ascii="Times New Roman" w:hAnsi="Times New Roman" w:cs="Times New Roman"/>
          <w:b/>
          <w:bCs/>
          <w:i/>
          <w:iCs/>
          <w:noProof/>
          <w:sz w:val="16"/>
          <w:szCs w:val="16"/>
          <w:lang w:eastAsia="ru-RU"/>
        </w:rPr>
        <w:pict>
          <v:shape id="Поле 17" o:spid="_x0000_s1043" type="#_x0000_t202" style="position:absolute;margin-left:301.5pt;margin-top:-.45pt;width:239.05pt;height:453.5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" fillcolor="#dfa7a6 [1621]" strokecolor="#f69" strokeweight="2.25pt">
            <v:fill color2="#f5e4e4 [501]" rotate="t" angle="180" colors="0 #ffa2a1;22938f #ffbebd;1 #ffe5e5" focus="100%" type="gradient"/>
            <v:shadow on="t" color="#f69" origin=",.5" offset="5pt,1.61389mm" offset2="10pt,6pt"/>
            <v:textbox>
              <w:txbxContent>
                <w:p w:rsidR="00C6063F" w:rsidRPr="00930366" w:rsidRDefault="00C6063F" w:rsidP="00C6063F">
                  <w:pPr>
                    <w:spacing w:after="0" w:line="240" w:lineRule="auto"/>
                    <w:contextualSpacing/>
                    <w:rPr>
                      <w:rFonts w:ascii="Arial Narrow" w:hAnsi="Arial Narrow" w:cs="Times New Roman"/>
                      <w:b/>
                      <w:i/>
                      <w:sz w:val="32"/>
                      <w:szCs w:val="18"/>
                      <w:u w:val="single"/>
                    </w:rPr>
                  </w:pPr>
                  <w:r w:rsidRPr="00930366">
                    <w:rPr>
                      <w:rFonts w:ascii="Arial Narrow" w:hAnsi="Arial Narrow" w:cs="Times New Roman"/>
                      <w:b/>
                      <w:i/>
                      <w:sz w:val="32"/>
                      <w:szCs w:val="18"/>
                      <w:u w:val="single"/>
                    </w:rPr>
                    <w:t>ФГОС</w:t>
                  </w:r>
                  <w:r w:rsidR="003365B3">
                    <w:rPr>
                      <w:rFonts w:ascii="Arial Narrow" w:hAnsi="Arial Narrow" w:cs="Times New Roman"/>
                      <w:b/>
                      <w:i/>
                      <w:sz w:val="32"/>
                      <w:szCs w:val="18"/>
                      <w:u w:val="single"/>
                    </w:rPr>
                    <w:t xml:space="preserve"> ДО </w:t>
                  </w:r>
                  <w:proofErr w:type="gramStart"/>
                  <w:r w:rsidRPr="00930366">
                    <w:rPr>
                      <w:rFonts w:ascii="Arial Narrow" w:hAnsi="Arial Narrow" w:cs="Times New Roman"/>
                      <w:b/>
                      <w:i/>
                      <w:sz w:val="32"/>
                      <w:szCs w:val="18"/>
                      <w:u w:val="single"/>
                    </w:rPr>
                    <w:t>направлен</w:t>
                  </w:r>
                  <w:proofErr w:type="gramEnd"/>
                  <w:r w:rsidRPr="00930366">
                    <w:rPr>
                      <w:rFonts w:ascii="Arial Narrow" w:hAnsi="Arial Narrow" w:cs="Times New Roman"/>
                      <w:b/>
                      <w:i/>
                      <w:sz w:val="32"/>
                      <w:szCs w:val="18"/>
                      <w:u w:val="single"/>
                    </w:rPr>
                    <w:t xml:space="preserve"> на дост</w:t>
                  </w:r>
                  <w:r w:rsidRPr="00930366">
                    <w:rPr>
                      <w:rFonts w:ascii="Arial Narrow" w:hAnsi="Arial Narrow" w:cs="Times New Roman"/>
                      <w:b/>
                      <w:i/>
                      <w:sz w:val="32"/>
                      <w:szCs w:val="18"/>
                      <w:u w:val="single"/>
                    </w:rPr>
                    <w:t>и</w:t>
                  </w:r>
                  <w:r w:rsidRPr="00930366">
                    <w:rPr>
                      <w:rFonts w:ascii="Arial Narrow" w:hAnsi="Arial Narrow" w:cs="Times New Roman"/>
                      <w:b/>
                      <w:i/>
                      <w:sz w:val="32"/>
                      <w:szCs w:val="18"/>
                      <w:u w:val="single"/>
                    </w:rPr>
                    <w:t>жение целей:</w:t>
                  </w:r>
                </w:p>
                <w:p w:rsidR="00F44B42" w:rsidRPr="00930366" w:rsidRDefault="00F44B42" w:rsidP="00930366">
                  <w:pPr>
                    <w:pStyle w:val="Default"/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</w:pP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повышение социального ст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а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туса дошкольного образов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а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 xml:space="preserve">ния; </w:t>
                  </w:r>
                </w:p>
                <w:p w:rsidR="00F44B42" w:rsidRPr="00930366" w:rsidRDefault="00F44B42" w:rsidP="00930366">
                  <w:pPr>
                    <w:pStyle w:val="Default"/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</w:pP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обеспечение государством равенства возможностей для каждого ребенка в получении качественного дошкольного образ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о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 xml:space="preserve">вания; </w:t>
                  </w:r>
                </w:p>
                <w:p w:rsidR="00F44B42" w:rsidRPr="00930366" w:rsidRDefault="00F44B42" w:rsidP="00930366">
                  <w:pPr>
                    <w:pStyle w:val="Default"/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</w:pP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обеспечение государстве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н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ных гарантий уровня и качества дошкольного образов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а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ния на основе единства обязател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ь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ных требований к условиям реализации образ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о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вательных программ дошкольного обр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а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зования, их структуре и р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е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 xml:space="preserve">зультатам их освоения; </w:t>
                  </w:r>
                </w:p>
                <w:p w:rsidR="00F44B42" w:rsidRPr="00930366" w:rsidRDefault="00F44B42" w:rsidP="00930366">
                  <w:pPr>
                    <w:pStyle w:val="Default"/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</w:pP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сохранение единства образ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о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вательного пространства Ро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с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сийской Федерации относ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и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тельно уровня дошкольного образов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>а</w:t>
                  </w:r>
                  <w:r w:rsidRPr="00930366">
                    <w:rPr>
                      <w:rFonts w:ascii="Arial Narrow" w:hAnsi="Arial Narrow" w:cs="Times New Roman"/>
                      <w:b/>
                      <w:color w:val="auto"/>
                      <w:sz w:val="32"/>
                      <w:szCs w:val="18"/>
                    </w:rPr>
                    <w:t xml:space="preserve">ния </w:t>
                  </w:r>
                </w:p>
                <w:p w:rsidR="00C6063F" w:rsidRDefault="00C6063F" w:rsidP="00C6063F">
                  <w:pPr>
                    <w:spacing w:after="0" w:line="240" w:lineRule="auto"/>
                    <w:contextualSpacing/>
                  </w:pPr>
                </w:p>
              </w:txbxContent>
            </v:textbox>
          </v:shape>
        </w:pict>
      </w:r>
      <w:r w:rsidRPr="00930366">
        <w:rPr>
          <w:rFonts w:ascii="Times New Roman" w:hAnsi="Times New Roman" w:cs="Times New Roman"/>
          <w:b/>
          <w:bCs/>
          <w:i/>
          <w:iCs/>
          <w:noProof/>
          <w:sz w:val="16"/>
          <w:szCs w:val="16"/>
        </w:rPr>
        <w:pict>
          <v:shape id="_x0000_s1050" type="#_x0000_t202" style="position:absolute;margin-left:-24.8pt;margin-top:2.2pt;width:312.8pt;height:453.55pt;z-index:251715584;mso-width-relative:margin;mso-height-relative:margin" fillcolor="#6f6" strokecolor="#4e6128 [1606]" strokeweight="2.25pt">
            <v:fill color2="#cf9" rotate="t" type="gradient"/>
            <v:shadow on="t" color="#4e6128 [1606]" offset="5pt,5pt" offset2="6pt,6pt"/>
            <v:textbox>
              <w:txbxContent>
                <w:p w:rsidR="00930366" w:rsidRDefault="00930366" w:rsidP="00581393">
                  <w:pPr>
                    <w:spacing w:after="0" w:line="240" w:lineRule="auto"/>
                    <w:rPr>
                      <w:rFonts w:ascii="Arial Narrow" w:hAnsi="Arial Narrow"/>
                      <w:b/>
                      <w:i/>
                      <w:sz w:val="32"/>
                      <w:u w:val="single"/>
                    </w:rPr>
                  </w:pPr>
                  <w:r w:rsidRPr="00930366">
                    <w:rPr>
                      <w:rFonts w:ascii="Arial Narrow" w:hAnsi="Arial Narrow"/>
                      <w:b/>
                      <w:i/>
                      <w:sz w:val="32"/>
                      <w:u w:val="single"/>
                    </w:rPr>
                    <w:t>Принципы дошкольного образования</w:t>
                  </w:r>
                </w:p>
                <w:p w:rsidR="00930366" w:rsidRPr="003365B3" w:rsidRDefault="00930366" w:rsidP="003365B3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ind w:left="426"/>
                    <w:jc w:val="both"/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</w:pP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>поддержка разнообразия детства; сохр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>а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 xml:space="preserve">нение уникальности и </w:t>
                  </w:r>
                  <w:proofErr w:type="spellStart"/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>самоценности</w:t>
                  </w:r>
                  <w:proofErr w:type="spellEnd"/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 xml:space="preserve"> детства как важного этапа в общем ра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>з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 xml:space="preserve">витии человека, </w:t>
                  </w:r>
                  <w:proofErr w:type="spellStart"/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>самоценность</w:t>
                  </w:r>
                  <w:proofErr w:type="spellEnd"/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 xml:space="preserve"> детства - понимание (рассмотрение) детства как периода жизни значимого самого по с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>е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>бе, без всяких условий; значимого тем, что происходит с ребенком сейчас, а не тем, что этот период есть период подг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>о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>товки к следующему п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>е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>риоду;</w:t>
                  </w:r>
                </w:p>
                <w:p w:rsidR="00930366" w:rsidRPr="003365B3" w:rsidRDefault="00930366" w:rsidP="003365B3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ind w:left="426"/>
                    <w:jc w:val="both"/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</w:pP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>личностно-развивающий и гуманистич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>е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>ский характер взаимодействия взрослых (родителей (законных представителей), педагогических и иных работников О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>р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>ганизации) и д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>е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>тей;</w:t>
                  </w:r>
                </w:p>
                <w:p w:rsidR="00930366" w:rsidRPr="003365B3" w:rsidRDefault="00930366" w:rsidP="003365B3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ind w:left="426"/>
                    <w:jc w:val="both"/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</w:pP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>уважение личности ребенка;</w:t>
                  </w:r>
                </w:p>
                <w:p w:rsidR="00930366" w:rsidRPr="003365B3" w:rsidRDefault="00930366" w:rsidP="003365B3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ind w:left="426"/>
                    <w:jc w:val="both"/>
                    <w:rPr>
                      <w:rFonts w:ascii="Arial Narrow" w:hAnsi="Arial Narrow"/>
                      <w:b/>
                      <w:sz w:val="40"/>
                    </w:rPr>
                  </w:pP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>реализация Программы в формах, сп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>е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>цифических для детей данной возра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>с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32"/>
                      <w:lang w:eastAsia="ru-RU"/>
                    </w:rPr>
                    <w:t>тной группы, прежде всего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24"/>
                      <w:lang w:eastAsia="ru-RU"/>
                    </w:rPr>
                    <w:t xml:space="preserve"> в форме и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24"/>
                      <w:lang w:eastAsia="ru-RU"/>
                    </w:rPr>
                    <w:t>г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24"/>
                      <w:lang w:eastAsia="ru-RU"/>
                    </w:rPr>
                    <w:t>ры, познавательной и исследовател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24"/>
                      <w:lang w:eastAsia="ru-RU"/>
                    </w:rPr>
                    <w:t>ь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24"/>
                      <w:lang w:eastAsia="ru-RU"/>
                    </w:rPr>
                    <w:t>ской де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24"/>
                      <w:lang w:eastAsia="ru-RU"/>
                    </w:rPr>
                    <w:t>я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24"/>
                      <w:lang w:eastAsia="ru-RU"/>
                    </w:rPr>
                    <w:t>тельности, в форме творческой активности, обеспечивающей художес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24"/>
                      <w:lang w:eastAsia="ru-RU"/>
                    </w:rPr>
                    <w:t>т</w:t>
                  </w:r>
                  <w:r w:rsidRPr="003365B3">
                    <w:rPr>
                      <w:rFonts w:ascii="Arial Narrow" w:eastAsia="Times New Roman" w:hAnsi="Arial Narrow" w:cs="Arial"/>
                      <w:b/>
                      <w:sz w:val="32"/>
                      <w:szCs w:val="24"/>
                      <w:lang w:eastAsia="ru-RU"/>
                    </w:rPr>
                    <w:t>венно-эстетическое развитие ребенка</w:t>
                  </w:r>
                </w:p>
              </w:txbxContent>
            </v:textbox>
          </v:shape>
        </w:pict>
      </w:r>
    </w:p>
    <w:p w:rsidR="00845892" w:rsidRPr="00845892" w:rsidRDefault="00845892" w:rsidP="00845892">
      <w:pPr>
        <w:spacing w:after="0" w:line="240" w:lineRule="auto"/>
        <w:contextualSpacing/>
        <w:rPr>
          <w:b/>
          <w:sz w:val="18"/>
          <w:szCs w:val="18"/>
        </w:rPr>
      </w:pPr>
    </w:p>
    <w:p w:rsidR="006C2522" w:rsidRDefault="006C2522" w:rsidP="00845892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6C2522" w:rsidRDefault="006C2522" w:rsidP="00845892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6C2522" w:rsidRDefault="006C2522" w:rsidP="00845892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6C2522" w:rsidRDefault="006C2522" w:rsidP="00845892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6C2522" w:rsidRDefault="006C2522" w:rsidP="00845892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6C2522" w:rsidRDefault="006C2522" w:rsidP="00845892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6C2522" w:rsidRDefault="006C2522" w:rsidP="00845892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930366" w:rsidRDefault="00930366" w:rsidP="00845892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930366" w:rsidRDefault="00930366" w:rsidP="00845892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930366" w:rsidRDefault="00930366" w:rsidP="00845892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930366" w:rsidRDefault="00930366" w:rsidP="00845892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930366" w:rsidRDefault="00930366" w:rsidP="00845892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930366" w:rsidRDefault="00930366" w:rsidP="00845892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930366" w:rsidRDefault="00930366" w:rsidP="00845892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930366" w:rsidRDefault="00930366" w:rsidP="00845892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930366" w:rsidRDefault="00930366" w:rsidP="00845892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930366" w:rsidRDefault="00930366" w:rsidP="00845892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930366" w:rsidRDefault="00930366" w:rsidP="00845892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930366" w:rsidRDefault="00930366" w:rsidP="00845892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930366" w:rsidRDefault="00930366" w:rsidP="00845892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546C96" w:rsidRPr="00845892" w:rsidRDefault="00546C96" w:rsidP="00845892">
      <w:pPr>
        <w:pStyle w:val="Default"/>
        <w:contextualSpacing/>
        <w:rPr>
          <w:rFonts w:ascii="Times New Roman" w:hAnsi="Times New Roman" w:cs="Times New Roman"/>
          <w:b/>
          <w:bCs/>
          <w:iCs/>
          <w:color w:val="auto"/>
          <w:sz w:val="18"/>
          <w:szCs w:val="18"/>
        </w:rPr>
      </w:pPr>
    </w:p>
    <w:p w:rsidR="00845892" w:rsidRPr="00845892" w:rsidRDefault="00845892" w:rsidP="00845892">
      <w:pPr>
        <w:pStyle w:val="Default"/>
        <w:contextualSpacing/>
        <w:rPr>
          <w:rFonts w:ascii="Times New Roman" w:hAnsi="Times New Roman" w:cs="Times New Roman"/>
          <w:b/>
          <w:bCs/>
          <w:iCs/>
          <w:color w:val="auto"/>
          <w:sz w:val="18"/>
          <w:szCs w:val="18"/>
        </w:rPr>
      </w:pPr>
    </w:p>
    <w:p w:rsidR="00845892" w:rsidRPr="00845892" w:rsidRDefault="00845892" w:rsidP="00845892">
      <w:pPr>
        <w:pStyle w:val="Default"/>
        <w:contextualSpacing/>
        <w:rPr>
          <w:rFonts w:ascii="Times New Roman" w:hAnsi="Times New Roman" w:cs="Times New Roman"/>
          <w:b/>
          <w:bCs/>
          <w:iCs/>
          <w:color w:val="auto"/>
          <w:sz w:val="18"/>
          <w:szCs w:val="18"/>
        </w:rPr>
      </w:pPr>
    </w:p>
    <w:p w:rsidR="00845892" w:rsidRDefault="00845892" w:rsidP="00546C96">
      <w:pPr>
        <w:pStyle w:val="Default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:rsidR="00845892" w:rsidRDefault="00845892" w:rsidP="00546C96">
      <w:pPr>
        <w:pStyle w:val="Default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:rsidR="00845892" w:rsidRDefault="00845892" w:rsidP="00546C96">
      <w:pPr>
        <w:pStyle w:val="Default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:rsidR="00845892" w:rsidRDefault="00845892" w:rsidP="00546C96">
      <w:pPr>
        <w:pStyle w:val="Default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bookmarkStart w:id="0" w:name="_GoBack"/>
      <w:bookmarkEnd w:id="0"/>
    </w:p>
    <w:p w:rsidR="00845892" w:rsidRDefault="00845892" w:rsidP="00546C96">
      <w:pPr>
        <w:pStyle w:val="Default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:rsidR="00845892" w:rsidRDefault="00845892" w:rsidP="00546C96">
      <w:pPr>
        <w:pStyle w:val="Default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:rsidR="00845892" w:rsidRDefault="00845892" w:rsidP="00546C96">
      <w:pPr>
        <w:pStyle w:val="Default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:rsidR="00845892" w:rsidRDefault="00845892" w:rsidP="00546C96">
      <w:pPr>
        <w:pStyle w:val="Default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:rsidR="00845892" w:rsidRPr="00BC6D6F" w:rsidRDefault="00845892" w:rsidP="00546C96">
      <w:pPr>
        <w:pStyle w:val="Default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:rsidR="00791B3E" w:rsidRPr="00791B3E" w:rsidRDefault="00546C96" w:rsidP="00791B3E">
      <w:r>
        <w:br w:type="textWrapping" w:clear="all"/>
      </w:r>
    </w:p>
    <w:p w:rsidR="00791B3E" w:rsidRDefault="00791B3E" w:rsidP="00791B3E"/>
    <w:p w:rsidR="00791B3E" w:rsidRDefault="00791B3E" w:rsidP="00791B3E">
      <w:pPr>
        <w:pStyle w:val="Default"/>
      </w:pPr>
    </w:p>
    <w:p w:rsidR="00791B3E" w:rsidRDefault="00791B3E" w:rsidP="00791B3E">
      <w:pPr>
        <w:ind w:firstLine="708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E827AB" w:rsidRPr="00335FEC" w:rsidRDefault="00A52D8E" w:rsidP="00335FEC">
      <w:pPr>
        <w:rPr>
          <w:rFonts w:ascii="Times New Roman" w:hAnsi="Times New Roman" w:cs="Times New Roman"/>
          <w:lang w:eastAsia="ru-RU"/>
        </w:rPr>
      </w:pPr>
      <w:r w:rsidRPr="00A52D8E">
        <w:rPr>
          <w:rFonts w:ascii="Times New Roman" w:hAnsi="Times New Roman" w:cs="Times New Roman"/>
          <w:lang w:eastAsia="ru-RU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1708785</wp:posOffset>
            </wp:positionH>
            <wp:positionV relativeFrom="paragraph">
              <wp:posOffset>81915</wp:posOffset>
            </wp:positionV>
            <wp:extent cx="3091180" cy="918845"/>
            <wp:effectExtent l="171450" t="133350" r="356870" b="300355"/>
            <wp:wrapTight wrapText="bothSides">
              <wp:wrapPolygon edited="0">
                <wp:start x="1464" y="-3135"/>
                <wp:lineTo x="399" y="-2687"/>
                <wp:lineTo x="-1198" y="1343"/>
                <wp:lineTo x="-799" y="25526"/>
                <wp:lineTo x="399" y="28661"/>
                <wp:lineTo x="799" y="28661"/>
                <wp:lineTo x="22097" y="28661"/>
                <wp:lineTo x="22363" y="28661"/>
                <wp:lineTo x="23561" y="25974"/>
                <wp:lineTo x="23561" y="25526"/>
                <wp:lineTo x="23961" y="18809"/>
                <wp:lineTo x="23961" y="4030"/>
                <wp:lineTo x="24094" y="1791"/>
                <wp:lineTo x="22496" y="-2687"/>
                <wp:lineTo x="21431" y="-3135"/>
                <wp:lineTo x="1464" y="-3135"/>
              </wp:wrapPolygon>
            </wp:wrapTight>
            <wp:docPr id="13" name="Рисунок 54" descr="http://mdou222.edu.yar.ru/kabinet_starshego_vospitatelya/fgos_w300_h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222.edu.yar.ru/kabinet_starshego_vospitatelya/fgos_w300_h1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918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827AB" w:rsidRDefault="00E827AB" w:rsidP="00E827AB">
      <w:pPr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5BE6" w:rsidRDefault="00C95BE6" w:rsidP="00E827AB">
      <w:pPr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5BE6" w:rsidRDefault="00272189" w:rsidP="00E827AB">
      <w:pPr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pict>
          <v:shape id="Поле 41" o:spid="_x0000_s1052" type="#_x0000_t202" style="position:absolute;left:0;text-align:left;margin-left:-20.05pt;margin-top:15.4pt;width:562.7pt;height:137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" fillcolor="#a7bfde [1620]" strokecolor="#0070c0" strokeweight="2.25pt">
            <v:fill color2="#e4ecf5 [500]" rotate="t" angle="180" colors="0 #a3c4ff;22938f #bfd5ff;1 #e5eeff" focus="100%" type="gradient"/>
            <v:shadow on="t" color="#0070c0" origin=",.5" offset="5pt,1.61389mm" offset2="10pt,6pt"/>
            <v:textbox>
              <w:txbxContent>
                <w:p w:rsidR="00272189" w:rsidRPr="003365B3" w:rsidRDefault="00272189" w:rsidP="00272189">
                  <w:pPr>
                    <w:pStyle w:val="Default"/>
                    <w:contextualSpacing/>
                    <w:rPr>
                      <w:rFonts w:ascii="Arial Narrow" w:hAnsi="Arial Narrow" w:cs="Times New Roman"/>
                      <w:b/>
                      <w:bCs/>
                      <w:iCs/>
                      <w:color w:val="auto"/>
                      <w:sz w:val="32"/>
                      <w:szCs w:val="16"/>
                    </w:rPr>
                  </w:pPr>
                  <w:r w:rsidRPr="003365B3">
                    <w:rPr>
                      <w:rFonts w:ascii="Arial Narrow" w:hAnsi="Arial Narrow" w:cs="Times New Roman"/>
                      <w:b/>
                      <w:bCs/>
                      <w:i/>
                      <w:iCs/>
                      <w:color w:val="auto"/>
                      <w:sz w:val="32"/>
                      <w:szCs w:val="16"/>
                      <w:u w:val="single"/>
                    </w:rPr>
                    <w:t xml:space="preserve">Принципы реализуются через </w:t>
                  </w:r>
                  <w:r>
                    <w:rPr>
                      <w:rFonts w:ascii="Arial Narrow" w:hAnsi="Arial Narrow" w:cs="Times New Roman"/>
                      <w:b/>
                      <w:bCs/>
                      <w:i/>
                      <w:iCs/>
                      <w:color w:val="auto"/>
                      <w:sz w:val="32"/>
                      <w:szCs w:val="16"/>
                      <w:u w:val="single"/>
                    </w:rPr>
                    <w:t>П</w:t>
                  </w:r>
                  <w:r w:rsidRPr="003365B3">
                    <w:rPr>
                      <w:rFonts w:ascii="Arial Narrow" w:hAnsi="Arial Narrow" w:cs="Times New Roman"/>
                      <w:b/>
                      <w:bCs/>
                      <w:i/>
                      <w:iCs/>
                      <w:color w:val="auto"/>
                      <w:sz w:val="32"/>
                      <w:szCs w:val="16"/>
                      <w:u w:val="single"/>
                    </w:rPr>
                    <w:t>рограмму</w:t>
                  </w:r>
                  <w:r w:rsidRPr="003365B3">
                    <w:rPr>
                      <w:rFonts w:ascii="Arial Narrow" w:hAnsi="Arial Narrow" w:cs="Times New Roman"/>
                      <w:b/>
                      <w:bCs/>
                      <w:iCs/>
                      <w:color w:val="auto"/>
                      <w:sz w:val="32"/>
                      <w:szCs w:val="16"/>
                    </w:rPr>
                    <w:t xml:space="preserve">, которая  </w:t>
                  </w:r>
                </w:p>
                <w:p w:rsidR="00272189" w:rsidRPr="003365B3" w:rsidRDefault="00272189" w:rsidP="00272189">
                  <w:pPr>
                    <w:pStyle w:val="Default"/>
                    <w:tabs>
                      <w:tab w:val="left" w:pos="284"/>
                    </w:tabs>
                    <w:contextualSpacing/>
                    <w:jc w:val="both"/>
                    <w:rPr>
                      <w:rFonts w:ascii="Arial Narrow" w:hAnsi="Arial Narrow" w:cs="Times New Roman"/>
                      <w:b/>
                      <w:bCs/>
                      <w:iCs/>
                      <w:color w:val="auto"/>
                      <w:sz w:val="32"/>
                      <w:szCs w:val="16"/>
                    </w:rPr>
                  </w:pPr>
                  <w:r w:rsidRPr="003365B3">
                    <w:rPr>
                      <w:rFonts w:ascii="Arial Narrow" w:hAnsi="Arial Narrow" w:cs="Times New Roman"/>
                      <w:b/>
                      <w:bCs/>
                      <w:iCs/>
                      <w:color w:val="auto"/>
                      <w:sz w:val="32"/>
                      <w:szCs w:val="16"/>
                    </w:rPr>
                    <w:t>*определяет содержание и организацию образовательной деятельности на уро</w:t>
                  </w:r>
                  <w:r w:rsidRPr="003365B3">
                    <w:rPr>
                      <w:rFonts w:ascii="Arial Narrow" w:hAnsi="Arial Narrow" w:cs="Times New Roman"/>
                      <w:b/>
                      <w:bCs/>
                      <w:iCs/>
                      <w:color w:val="auto"/>
                      <w:sz w:val="32"/>
                      <w:szCs w:val="16"/>
                    </w:rPr>
                    <w:t>в</w:t>
                  </w:r>
                  <w:r w:rsidRPr="003365B3">
                    <w:rPr>
                      <w:rFonts w:ascii="Arial Narrow" w:hAnsi="Arial Narrow" w:cs="Times New Roman"/>
                      <w:b/>
                      <w:bCs/>
                      <w:iCs/>
                      <w:color w:val="auto"/>
                      <w:sz w:val="32"/>
                      <w:szCs w:val="16"/>
                    </w:rPr>
                    <w:t>не дошкольного образов</w:t>
                  </w:r>
                  <w:r w:rsidRPr="003365B3">
                    <w:rPr>
                      <w:rFonts w:ascii="Arial Narrow" w:hAnsi="Arial Narrow" w:cs="Times New Roman"/>
                      <w:b/>
                      <w:bCs/>
                      <w:iCs/>
                      <w:color w:val="auto"/>
                      <w:sz w:val="32"/>
                      <w:szCs w:val="16"/>
                    </w:rPr>
                    <w:t>а</w:t>
                  </w:r>
                  <w:r w:rsidRPr="003365B3">
                    <w:rPr>
                      <w:rFonts w:ascii="Arial Narrow" w:hAnsi="Arial Narrow" w:cs="Times New Roman"/>
                      <w:b/>
                      <w:bCs/>
                      <w:iCs/>
                      <w:color w:val="auto"/>
                      <w:sz w:val="32"/>
                      <w:szCs w:val="16"/>
                    </w:rPr>
                    <w:t xml:space="preserve">ния; </w:t>
                  </w:r>
                </w:p>
                <w:p w:rsidR="00272189" w:rsidRPr="003365B3" w:rsidRDefault="00272189" w:rsidP="00272189">
                  <w:pPr>
                    <w:pStyle w:val="Default"/>
                    <w:tabs>
                      <w:tab w:val="left" w:pos="284"/>
                    </w:tabs>
                    <w:contextualSpacing/>
                    <w:jc w:val="both"/>
                    <w:rPr>
                      <w:rFonts w:ascii="Arial Narrow" w:hAnsi="Arial Narrow" w:cs="Times New Roman"/>
                      <w:color w:val="auto"/>
                      <w:sz w:val="32"/>
                      <w:szCs w:val="16"/>
                    </w:rPr>
                  </w:pPr>
                  <w:r w:rsidRPr="003365B3">
                    <w:rPr>
                      <w:rFonts w:ascii="Arial Narrow" w:hAnsi="Arial Narrow" w:cs="Times New Roman"/>
                      <w:b/>
                      <w:bCs/>
                      <w:iCs/>
                      <w:color w:val="auto"/>
                      <w:sz w:val="32"/>
                      <w:szCs w:val="16"/>
                    </w:rPr>
                    <w:t>*обеспечивает развитие личности детей в различных видах общения и деятел</w:t>
                  </w:r>
                  <w:r w:rsidRPr="003365B3">
                    <w:rPr>
                      <w:rFonts w:ascii="Arial Narrow" w:hAnsi="Arial Narrow" w:cs="Times New Roman"/>
                      <w:b/>
                      <w:bCs/>
                      <w:iCs/>
                      <w:color w:val="auto"/>
                      <w:sz w:val="32"/>
                      <w:szCs w:val="16"/>
                    </w:rPr>
                    <w:t>ь</w:t>
                  </w:r>
                  <w:r w:rsidRPr="003365B3">
                    <w:rPr>
                      <w:rFonts w:ascii="Arial Narrow" w:hAnsi="Arial Narrow" w:cs="Times New Roman"/>
                      <w:b/>
                      <w:bCs/>
                      <w:iCs/>
                      <w:color w:val="auto"/>
                      <w:sz w:val="32"/>
                      <w:szCs w:val="16"/>
                    </w:rPr>
                    <w:t>ности с учетом их возрастных, индивидуальных</w:t>
                  </w:r>
                  <w:r>
                    <w:rPr>
                      <w:rFonts w:ascii="Arial Narrow" w:hAnsi="Arial Narrow" w:cs="Times New Roman"/>
                      <w:b/>
                      <w:bCs/>
                      <w:iCs/>
                      <w:color w:val="auto"/>
                      <w:sz w:val="32"/>
                      <w:szCs w:val="16"/>
                    </w:rPr>
                    <w:t>,</w:t>
                  </w:r>
                  <w:r w:rsidRPr="003365B3">
                    <w:rPr>
                      <w:rFonts w:ascii="Arial Narrow" w:hAnsi="Arial Narrow" w:cs="Times New Roman"/>
                      <w:b/>
                      <w:bCs/>
                      <w:iCs/>
                      <w:color w:val="auto"/>
                      <w:sz w:val="32"/>
                      <w:szCs w:val="16"/>
                    </w:rPr>
                    <w:t xml:space="preserve"> психологических и физиолог</w:t>
                  </w:r>
                  <w:r w:rsidRPr="003365B3">
                    <w:rPr>
                      <w:rFonts w:ascii="Arial Narrow" w:hAnsi="Arial Narrow" w:cs="Times New Roman"/>
                      <w:b/>
                      <w:bCs/>
                      <w:iCs/>
                      <w:color w:val="auto"/>
                      <w:sz w:val="32"/>
                      <w:szCs w:val="16"/>
                    </w:rPr>
                    <w:t>и</w:t>
                  </w:r>
                  <w:r w:rsidRPr="003365B3">
                    <w:rPr>
                      <w:rFonts w:ascii="Arial Narrow" w:hAnsi="Arial Narrow" w:cs="Times New Roman"/>
                      <w:b/>
                      <w:bCs/>
                      <w:iCs/>
                      <w:color w:val="auto"/>
                      <w:sz w:val="32"/>
                      <w:szCs w:val="16"/>
                    </w:rPr>
                    <w:t xml:space="preserve">ческих особенностей; </w:t>
                  </w:r>
                </w:p>
                <w:p w:rsidR="00272189" w:rsidRPr="003365B3" w:rsidRDefault="00272189" w:rsidP="00272189">
                  <w:pPr>
                    <w:pStyle w:val="Default"/>
                    <w:tabs>
                      <w:tab w:val="left" w:pos="284"/>
                    </w:tabs>
                    <w:contextualSpacing/>
                    <w:jc w:val="both"/>
                    <w:rPr>
                      <w:rFonts w:ascii="Arial Narrow" w:hAnsi="Arial Narrow" w:cs="Times New Roman"/>
                      <w:color w:val="auto"/>
                      <w:sz w:val="32"/>
                      <w:szCs w:val="16"/>
                    </w:rPr>
                  </w:pPr>
                  <w:r w:rsidRPr="003365B3">
                    <w:rPr>
                      <w:rFonts w:ascii="Arial Narrow" w:hAnsi="Arial Narrow" w:cs="Times New Roman"/>
                      <w:b/>
                      <w:bCs/>
                      <w:iCs/>
                      <w:color w:val="auto"/>
                      <w:sz w:val="32"/>
                      <w:szCs w:val="16"/>
                    </w:rPr>
                    <w:t xml:space="preserve">*  </w:t>
                  </w:r>
                  <w:proofErr w:type="gramStart"/>
                  <w:r w:rsidRPr="003365B3">
                    <w:rPr>
                      <w:rFonts w:ascii="Arial Narrow" w:hAnsi="Arial Narrow" w:cs="Times New Roman"/>
                      <w:b/>
                      <w:bCs/>
                      <w:iCs/>
                      <w:color w:val="auto"/>
                      <w:sz w:val="32"/>
                      <w:szCs w:val="16"/>
                    </w:rPr>
                    <w:t>направлена</w:t>
                  </w:r>
                  <w:proofErr w:type="gramEnd"/>
                  <w:r w:rsidRPr="003365B3">
                    <w:rPr>
                      <w:rFonts w:ascii="Arial Narrow" w:hAnsi="Arial Narrow" w:cs="Times New Roman"/>
                      <w:b/>
                      <w:bCs/>
                      <w:iCs/>
                      <w:color w:val="auto"/>
                      <w:sz w:val="32"/>
                      <w:szCs w:val="16"/>
                    </w:rPr>
                    <w:t xml:space="preserve"> на решение задач Стандарта. </w:t>
                  </w:r>
                </w:p>
                <w:p w:rsidR="00272189" w:rsidRDefault="00272189" w:rsidP="00272189"/>
              </w:txbxContent>
            </v:textbox>
          </v:shape>
        </w:pict>
      </w:r>
    </w:p>
    <w:p w:rsidR="00C95BE6" w:rsidRDefault="00C95BE6" w:rsidP="00E827AB">
      <w:pPr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5BE6" w:rsidRDefault="00C95BE6" w:rsidP="00E827AB">
      <w:pPr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5BE6" w:rsidRDefault="00C95BE6" w:rsidP="00E827AB">
      <w:pPr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5BE6" w:rsidRDefault="00C95BE6" w:rsidP="00E827AB">
      <w:pPr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5BE6" w:rsidRDefault="00C95BE6" w:rsidP="00E827AB">
      <w:pPr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5BE6" w:rsidRDefault="00272189" w:rsidP="00E827AB">
      <w:pPr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4798868</wp:posOffset>
            </wp:positionH>
            <wp:positionV relativeFrom="paragraph">
              <wp:posOffset>225309</wp:posOffset>
            </wp:positionV>
            <wp:extent cx="2213511" cy="2208811"/>
            <wp:effectExtent l="19050" t="0" r="0" b="0"/>
            <wp:wrapNone/>
            <wp:docPr id="9" name="Рисунок 9" descr="E:\для стажировки 29.10.14 г\o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ля стажировки 29.10.14 г\ol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11" cy="22088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827AB" w:rsidRDefault="00272189" w:rsidP="00E827AB">
      <w:pPr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BD0349">
        <w:rPr>
          <w:rFonts w:ascii="Times New Roman" w:hAnsi="Times New Roman" w:cs="Times New Roman"/>
          <w:b/>
          <w:bCs/>
          <w:i/>
          <w:iCs/>
          <w:noProof/>
          <w:lang w:eastAsia="ru-RU"/>
        </w:rPr>
        <w:pict>
          <v:shape id="Поле 43" o:spid="_x0000_s1028" type="#_x0000_t202" style="position:absolute;left:0;text-align:left;margin-left:-20.05pt;margin-top:.2pt;width:395.1pt;height:62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" fillcolor="#cdddac [1622]" strokecolor="#4e6128 [1606]" strokeweight="2.25pt">
            <v:fill color2="#f0f4e6 [502]" rotate="t" angle="180" colors="0 #dafda7;22938f #e4fdc2;1 #f5ffe6" focus="100%" type="gradient"/>
            <v:shadow on="t" color="#4e6128 [1606]" origin=",.5" offset="3pt,1.2611mm" offset2="6pt,4pt"/>
            <v:textbox>
              <w:txbxContent>
                <w:p w:rsidR="00C5048F" w:rsidRPr="006E6BA1" w:rsidRDefault="00C5048F" w:rsidP="00581393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/>
                      <w:b/>
                      <w:color w:val="4F6228" w:themeColor="accent3" w:themeShade="80"/>
                      <w:sz w:val="32"/>
                      <w:szCs w:val="18"/>
                    </w:rPr>
                  </w:pPr>
                  <w:r w:rsidRPr="006E6BA1">
                    <w:rPr>
                      <w:rFonts w:ascii="Arial Narrow" w:hAnsi="Arial Narrow" w:cs="Times New Roman"/>
                      <w:b/>
                      <w:bCs/>
                      <w:color w:val="4F6228" w:themeColor="accent3" w:themeShade="80"/>
                      <w:sz w:val="32"/>
                      <w:szCs w:val="18"/>
                    </w:rPr>
                    <w:t>Программа разрабатывается и утверждается Организ</w:t>
                  </w:r>
                  <w:r w:rsidRPr="006E6BA1">
                    <w:rPr>
                      <w:rFonts w:ascii="Arial Narrow" w:hAnsi="Arial Narrow" w:cs="Times New Roman"/>
                      <w:b/>
                      <w:bCs/>
                      <w:color w:val="4F6228" w:themeColor="accent3" w:themeShade="80"/>
                      <w:sz w:val="32"/>
                      <w:szCs w:val="18"/>
                    </w:rPr>
                    <w:t>а</w:t>
                  </w:r>
                  <w:r w:rsidRPr="006E6BA1">
                    <w:rPr>
                      <w:rFonts w:ascii="Arial Narrow" w:hAnsi="Arial Narrow" w:cs="Times New Roman"/>
                      <w:b/>
                      <w:bCs/>
                      <w:color w:val="4F6228" w:themeColor="accent3" w:themeShade="80"/>
                      <w:sz w:val="32"/>
                      <w:szCs w:val="18"/>
                    </w:rPr>
                    <w:t>цией самостоятельно в соответствии с настоящим Стандартом и с учетом Примерных программ</w:t>
                  </w:r>
                </w:p>
              </w:txbxContent>
            </v:textbox>
          </v:shape>
        </w:pict>
      </w:r>
    </w:p>
    <w:p w:rsidR="00E827AB" w:rsidRDefault="00E827AB" w:rsidP="00E827AB">
      <w:pPr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827AB" w:rsidRDefault="00E827AB" w:rsidP="00E827AB">
      <w:pPr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827AB" w:rsidRDefault="00272189" w:rsidP="00E827AB">
      <w:pPr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BD0349">
        <w:rPr>
          <w:rFonts w:ascii="Arial" w:hAnsi="Arial" w:cs="Arial"/>
          <w:noProof/>
          <w:color w:val="000000"/>
          <w:sz w:val="24"/>
          <w:szCs w:val="24"/>
          <w:lang w:eastAsia="ru-RU"/>
        </w:rPr>
        <w:pict>
          <v:shape id="Поле 6" o:spid="_x0000_s1029" type="#_x0000_t202" style="position:absolute;left:0;text-align:left;margin-left:-20.05pt;margin-top:3.35pt;width:395.1pt;height:101.3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" fillcolor="#fde9d9 [665]" strokecolor="#e36c0a [2409]" strokeweight="2.25pt">
            <v:fill color2="#fabf8f [1945]" rotate="t" focus="100%" type="gradientRadial">
              <o:fill v:ext="view" type="gradientCenter"/>
            </v:fill>
            <v:shadow on="t" color="#e36c0a [2409]" offset="4pt,4pt" offset2="4pt,4pt"/>
            <v:textbox>
              <w:txbxContent>
                <w:p w:rsidR="00E45EAA" w:rsidRPr="00581393" w:rsidRDefault="00581393" w:rsidP="006E6BA1">
                  <w:pPr>
                    <w:pStyle w:val="Default"/>
                    <w:contextualSpacing/>
                    <w:rPr>
                      <w:rFonts w:ascii="Arial Narrow" w:hAnsi="Arial Narrow" w:cs="Times New Roman"/>
                      <w:b/>
                      <w:i/>
                      <w:color w:val="FF0000"/>
                      <w:sz w:val="32"/>
                      <w:szCs w:val="18"/>
                      <w:u w:val="single"/>
                    </w:rPr>
                  </w:pPr>
                  <w:r w:rsidRPr="00581393">
                    <w:rPr>
                      <w:rFonts w:ascii="Arial Narrow" w:hAnsi="Arial Narrow" w:cs="Times New Roman"/>
                      <w:b/>
                      <w:bCs/>
                      <w:i/>
                      <w:iCs/>
                      <w:color w:val="FF0000"/>
                      <w:sz w:val="32"/>
                      <w:szCs w:val="18"/>
                      <w:u w:val="single"/>
                    </w:rPr>
                    <w:t>У</w:t>
                  </w:r>
                  <w:r w:rsidR="00E45EAA" w:rsidRPr="00581393">
                    <w:rPr>
                      <w:rFonts w:ascii="Arial Narrow" w:hAnsi="Arial Narrow" w:cs="Times New Roman"/>
                      <w:b/>
                      <w:bCs/>
                      <w:i/>
                      <w:iCs/>
                      <w:color w:val="FF0000"/>
                      <w:sz w:val="32"/>
                      <w:szCs w:val="18"/>
                      <w:u w:val="single"/>
                    </w:rPr>
                    <w:t>словия реализации Программы</w:t>
                  </w:r>
                  <w:r w:rsidRPr="00581393">
                    <w:rPr>
                      <w:rFonts w:ascii="Arial Narrow" w:hAnsi="Arial Narrow" w:cs="Times New Roman"/>
                      <w:b/>
                      <w:bCs/>
                      <w:i/>
                      <w:iCs/>
                      <w:color w:val="FF0000"/>
                      <w:sz w:val="32"/>
                      <w:szCs w:val="18"/>
                      <w:u w:val="single"/>
                    </w:rPr>
                    <w:t>:</w:t>
                  </w:r>
                </w:p>
                <w:p w:rsidR="00581393" w:rsidRPr="00581393" w:rsidRDefault="00E45EAA" w:rsidP="00581393">
                  <w:pPr>
                    <w:pStyle w:val="Default"/>
                    <w:numPr>
                      <w:ilvl w:val="0"/>
                      <w:numId w:val="5"/>
                    </w:numPr>
                    <w:contextualSpacing/>
                    <w:rPr>
                      <w:rFonts w:ascii="Arial Narrow" w:hAnsi="Arial Narrow" w:cs="Times New Roman"/>
                      <w:b/>
                      <w:bCs/>
                      <w:color w:val="4F6228" w:themeColor="accent3" w:themeShade="80"/>
                      <w:sz w:val="32"/>
                      <w:szCs w:val="18"/>
                    </w:rPr>
                  </w:pPr>
                  <w:r w:rsidRPr="00581393">
                    <w:rPr>
                      <w:rFonts w:ascii="Arial Narrow" w:hAnsi="Arial Narrow" w:cs="Times New Roman"/>
                      <w:b/>
                      <w:bCs/>
                      <w:color w:val="4F6228" w:themeColor="accent3" w:themeShade="80"/>
                      <w:sz w:val="32"/>
                      <w:szCs w:val="18"/>
                    </w:rPr>
                    <w:t>психолого-педагогически</w:t>
                  </w:r>
                  <w:r w:rsidR="00581393" w:rsidRPr="00581393">
                    <w:rPr>
                      <w:rFonts w:ascii="Arial Narrow" w:hAnsi="Arial Narrow" w:cs="Times New Roman"/>
                      <w:b/>
                      <w:bCs/>
                      <w:color w:val="4F6228" w:themeColor="accent3" w:themeShade="80"/>
                      <w:sz w:val="32"/>
                      <w:szCs w:val="18"/>
                    </w:rPr>
                    <w:t>е</w:t>
                  </w:r>
                  <w:r w:rsidRPr="00581393">
                    <w:rPr>
                      <w:rFonts w:ascii="Arial Narrow" w:hAnsi="Arial Narrow" w:cs="Times New Roman"/>
                      <w:b/>
                      <w:bCs/>
                      <w:color w:val="4F6228" w:themeColor="accent3" w:themeShade="80"/>
                      <w:sz w:val="32"/>
                      <w:szCs w:val="18"/>
                    </w:rPr>
                    <w:t xml:space="preserve"> </w:t>
                  </w:r>
                </w:p>
                <w:p w:rsidR="00581393" w:rsidRPr="00581393" w:rsidRDefault="00E45EAA" w:rsidP="00581393">
                  <w:pPr>
                    <w:pStyle w:val="Default"/>
                    <w:numPr>
                      <w:ilvl w:val="0"/>
                      <w:numId w:val="5"/>
                    </w:numPr>
                    <w:contextualSpacing/>
                    <w:rPr>
                      <w:rFonts w:ascii="Arial Narrow" w:hAnsi="Arial Narrow" w:cs="Times New Roman"/>
                      <w:b/>
                      <w:bCs/>
                      <w:color w:val="FF0000"/>
                      <w:sz w:val="32"/>
                      <w:szCs w:val="18"/>
                    </w:rPr>
                  </w:pPr>
                  <w:r w:rsidRPr="00581393">
                    <w:rPr>
                      <w:rFonts w:ascii="Arial Narrow" w:hAnsi="Arial Narrow" w:cs="Times New Roman"/>
                      <w:b/>
                      <w:bCs/>
                      <w:color w:val="FF0000"/>
                      <w:sz w:val="32"/>
                      <w:szCs w:val="18"/>
                    </w:rPr>
                    <w:t>кадровы</w:t>
                  </w:r>
                  <w:r w:rsidR="00581393" w:rsidRPr="00581393">
                    <w:rPr>
                      <w:rFonts w:ascii="Arial Narrow" w:hAnsi="Arial Narrow" w:cs="Times New Roman"/>
                      <w:b/>
                      <w:bCs/>
                      <w:color w:val="FF0000"/>
                      <w:sz w:val="32"/>
                      <w:szCs w:val="18"/>
                    </w:rPr>
                    <w:t>е</w:t>
                  </w:r>
                  <w:r w:rsidRPr="00581393">
                    <w:rPr>
                      <w:rFonts w:ascii="Arial Narrow" w:hAnsi="Arial Narrow" w:cs="Times New Roman"/>
                      <w:b/>
                      <w:bCs/>
                      <w:color w:val="FF0000"/>
                      <w:sz w:val="32"/>
                      <w:szCs w:val="18"/>
                    </w:rPr>
                    <w:t xml:space="preserve"> </w:t>
                  </w:r>
                </w:p>
                <w:p w:rsidR="00581393" w:rsidRPr="00581393" w:rsidRDefault="00E45EAA" w:rsidP="00581393">
                  <w:pPr>
                    <w:pStyle w:val="Default"/>
                    <w:numPr>
                      <w:ilvl w:val="0"/>
                      <w:numId w:val="5"/>
                    </w:numPr>
                    <w:contextualSpacing/>
                    <w:rPr>
                      <w:rFonts w:ascii="Arial Narrow" w:hAnsi="Arial Narrow" w:cs="Times New Roman"/>
                      <w:b/>
                      <w:bCs/>
                      <w:color w:val="002060"/>
                      <w:sz w:val="32"/>
                      <w:szCs w:val="18"/>
                    </w:rPr>
                  </w:pPr>
                  <w:r w:rsidRPr="00581393">
                    <w:rPr>
                      <w:rFonts w:ascii="Arial Narrow" w:hAnsi="Arial Narrow" w:cs="Times New Roman"/>
                      <w:b/>
                      <w:bCs/>
                      <w:color w:val="002060"/>
                      <w:sz w:val="32"/>
                      <w:szCs w:val="18"/>
                    </w:rPr>
                    <w:t>материально-технически</w:t>
                  </w:r>
                  <w:r w:rsidR="00581393" w:rsidRPr="00581393">
                    <w:rPr>
                      <w:rFonts w:ascii="Arial Narrow" w:hAnsi="Arial Narrow" w:cs="Times New Roman"/>
                      <w:b/>
                      <w:bCs/>
                      <w:color w:val="002060"/>
                      <w:sz w:val="32"/>
                      <w:szCs w:val="18"/>
                    </w:rPr>
                    <w:t>е</w:t>
                  </w:r>
                </w:p>
                <w:p w:rsidR="00E45EAA" w:rsidRPr="006E6BA1" w:rsidRDefault="00E45EAA" w:rsidP="00581393">
                  <w:pPr>
                    <w:pStyle w:val="Default"/>
                    <w:numPr>
                      <w:ilvl w:val="0"/>
                      <w:numId w:val="5"/>
                    </w:numPr>
                    <w:contextualSpacing/>
                    <w:rPr>
                      <w:rFonts w:ascii="Arial Narrow" w:hAnsi="Arial Narrow" w:cs="Times New Roman"/>
                      <w:b/>
                      <w:color w:val="984806" w:themeColor="accent6" w:themeShade="80"/>
                      <w:sz w:val="32"/>
                      <w:szCs w:val="18"/>
                      <w:u w:val="single"/>
                    </w:rPr>
                  </w:pPr>
                  <w:r w:rsidRPr="006E6BA1">
                    <w:rPr>
                      <w:rFonts w:ascii="Arial Narrow" w:hAnsi="Arial Narrow" w:cs="Times New Roman"/>
                      <w:b/>
                      <w:bCs/>
                      <w:color w:val="984806" w:themeColor="accent6" w:themeShade="80"/>
                      <w:sz w:val="32"/>
                      <w:szCs w:val="18"/>
                    </w:rPr>
                    <w:t>финансовы</w:t>
                  </w:r>
                  <w:r w:rsidR="00581393" w:rsidRPr="006E6BA1">
                    <w:rPr>
                      <w:rFonts w:ascii="Arial Narrow" w:hAnsi="Arial Narrow" w:cs="Times New Roman"/>
                      <w:b/>
                      <w:bCs/>
                      <w:color w:val="984806" w:themeColor="accent6" w:themeShade="80"/>
                      <w:sz w:val="32"/>
                      <w:szCs w:val="18"/>
                    </w:rPr>
                    <w:t>е</w:t>
                  </w:r>
                  <w:r w:rsidRPr="006E6BA1">
                    <w:rPr>
                      <w:rFonts w:ascii="Arial Narrow" w:hAnsi="Arial Narrow" w:cs="Times New Roman"/>
                      <w:b/>
                      <w:bCs/>
                      <w:color w:val="984806" w:themeColor="accent6" w:themeShade="80"/>
                      <w:sz w:val="32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</w:p>
    <w:p w:rsidR="00E827AB" w:rsidRDefault="00E827AB" w:rsidP="00E827AB">
      <w:pPr>
        <w:pStyle w:val="Default"/>
      </w:pPr>
    </w:p>
    <w:p w:rsidR="00E827AB" w:rsidRDefault="00E827AB" w:rsidP="00E827AB">
      <w:pPr>
        <w:pStyle w:val="Default"/>
      </w:pPr>
    </w:p>
    <w:p w:rsidR="00E827AB" w:rsidRDefault="00E827AB" w:rsidP="00E827AB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</w:p>
    <w:p w:rsidR="00E827AB" w:rsidRDefault="00E827AB" w:rsidP="00E827AB">
      <w:pPr>
        <w:pStyle w:val="Default"/>
      </w:pPr>
    </w:p>
    <w:p w:rsidR="00E827AB" w:rsidRDefault="00E827AB" w:rsidP="00E827AB">
      <w:pPr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45EAA" w:rsidRPr="003B4A4B" w:rsidRDefault="00272189" w:rsidP="00E45EAA">
      <w:pPr>
        <w:rPr>
          <w:rFonts w:ascii="Times New Roman" w:hAnsi="Times New Roman" w:cs="Times New Roman"/>
          <w:b/>
          <w:color w:val="7030A0"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color w:val="76923C" w:themeColor="accent3" w:themeShade="BF"/>
          <w:sz w:val="26"/>
          <w:szCs w:val="26"/>
          <w:lang w:eastAsia="ru-RU"/>
        </w:rPr>
        <w:pict>
          <v:shape id="_x0000_s1051" type="#_x0000_t202" style="position:absolute;margin-left:-20.05pt;margin-top:15.8pt;width:563.4pt;height:154.9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" fillcolor="#daeef3 [664]" strokecolor="#205867 [1608]" strokeweight="2.25pt">
            <v:fill color2="#92cddc [1944]" rotate="t" focusposition=",1" focussize="" focus="100%" type="gradientRadial">
              <o:fill v:ext="view" type="gradientCenter"/>
            </v:fill>
            <v:shadow on="t" color="#205867 [1608]" offset="4pt,4pt" offset2="4pt,4pt"/>
            <v:textbox>
              <w:txbxContent>
                <w:p w:rsidR="00581393" w:rsidRPr="00581393" w:rsidRDefault="00581393" w:rsidP="00581393">
                  <w:pPr>
                    <w:pStyle w:val="Default"/>
                    <w:contextualSpacing/>
                    <w:rPr>
                      <w:rFonts w:ascii="Arial Narrow" w:hAnsi="Arial Narrow" w:cs="Times New Roman"/>
                      <w:b/>
                      <w:i/>
                      <w:color w:val="17365D" w:themeColor="text2" w:themeShade="BF"/>
                      <w:sz w:val="32"/>
                      <w:szCs w:val="18"/>
                      <w:u w:val="single"/>
                    </w:rPr>
                  </w:pPr>
                  <w:r w:rsidRPr="00581393">
                    <w:rPr>
                      <w:rFonts w:ascii="Arial Narrow" w:hAnsi="Arial Narrow" w:cs="Times New Roman"/>
                      <w:b/>
                      <w:bCs/>
                      <w:i/>
                      <w:iCs/>
                      <w:color w:val="17365D" w:themeColor="text2" w:themeShade="BF"/>
                      <w:sz w:val="32"/>
                      <w:szCs w:val="18"/>
                      <w:u w:val="single"/>
                    </w:rPr>
                    <w:t xml:space="preserve">Требования к образовательной среде: </w:t>
                  </w:r>
                </w:p>
                <w:p w:rsidR="00581393" w:rsidRPr="006E6BA1" w:rsidRDefault="00581393" w:rsidP="006E6BA1">
                  <w:pPr>
                    <w:pStyle w:val="Default"/>
                    <w:numPr>
                      <w:ilvl w:val="0"/>
                      <w:numId w:val="6"/>
                    </w:numPr>
                    <w:ind w:left="426"/>
                    <w:contextualSpacing/>
                    <w:rPr>
                      <w:rFonts w:ascii="Arial Narrow" w:hAnsi="Arial Narrow" w:cs="Times New Roman"/>
                      <w:b/>
                      <w:color w:val="FF0000"/>
                      <w:sz w:val="32"/>
                      <w:szCs w:val="18"/>
                    </w:rPr>
                  </w:pPr>
                  <w:r w:rsidRPr="006E6BA1">
                    <w:rPr>
                      <w:rFonts w:ascii="Arial Narrow" w:hAnsi="Arial Narrow" w:cs="Times New Roman"/>
                      <w:b/>
                      <w:bCs/>
                      <w:color w:val="FF0000"/>
                      <w:sz w:val="32"/>
                      <w:szCs w:val="18"/>
                    </w:rPr>
                    <w:t>гарантирует охрану и укрепление физического и психического здоровья д</w:t>
                  </w:r>
                  <w:r w:rsidRPr="006E6BA1">
                    <w:rPr>
                      <w:rFonts w:ascii="Arial Narrow" w:hAnsi="Arial Narrow" w:cs="Times New Roman"/>
                      <w:b/>
                      <w:bCs/>
                      <w:color w:val="FF0000"/>
                      <w:sz w:val="32"/>
                      <w:szCs w:val="18"/>
                    </w:rPr>
                    <w:t>е</w:t>
                  </w:r>
                  <w:r w:rsidRPr="006E6BA1">
                    <w:rPr>
                      <w:rFonts w:ascii="Arial Narrow" w:hAnsi="Arial Narrow" w:cs="Times New Roman"/>
                      <w:b/>
                      <w:bCs/>
                      <w:color w:val="FF0000"/>
                      <w:sz w:val="32"/>
                      <w:szCs w:val="18"/>
                    </w:rPr>
                    <w:t xml:space="preserve">тей; </w:t>
                  </w:r>
                </w:p>
                <w:p w:rsidR="00581393" w:rsidRPr="006E6BA1" w:rsidRDefault="00581393" w:rsidP="006E6BA1">
                  <w:pPr>
                    <w:pStyle w:val="Default"/>
                    <w:numPr>
                      <w:ilvl w:val="0"/>
                      <w:numId w:val="6"/>
                    </w:numPr>
                    <w:ind w:left="426"/>
                    <w:contextualSpacing/>
                    <w:rPr>
                      <w:rFonts w:ascii="Arial Narrow" w:hAnsi="Arial Narrow" w:cs="Times New Roman"/>
                      <w:b/>
                      <w:color w:val="4F6228" w:themeColor="accent3" w:themeShade="80"/>
                      <w:sz w:val="32"/>
                      <w:szCs w:val="18"/>
                    </w:rPr>
                  </w:pPr>
                  <w:r w:rsidRPr="006E6BA1">
                    <w:rPr>
                      <w:rFonts w:ascii="Arial Narrow" w:hAnsi="Arial Narrow" w:cs="Times New Roman"/>
                      <w:b/>
                      <w:bCs/>
                      <w:color w:val="4F6228" w:themeColor="accent3" w:themeShade="80"/>
                      <w:sz w:val="32"/>
                      <w:szCs w:val="18"/>
                    </w:rPr>
                    <w:t xml:space="preserve">обеспечивает эмоциональное благополучие детей; </w:t>
                  </w:r>
                </w:p>
                <w:p w:rsidR="00581393" w:rsidRPr="006E6BA1" w:rsidRDefault="00581393" w:rsidP="006E6BA1">
                  <w:pPr>
                    <w:pStyle w:val="Default"/>
                    <w:numPr>
                      <w:ilvl w:val="0"/>
                      <w:numId w:val="6"/>
                    </w:numPr>
                    <w:ind w:left="426"/>
                    <w:contextualSpacing/>
                    <w:rPr>
                      <w:rFonts w:ascii="Arial Narrow" w:hAnsi="Arial Narrow" w:cs="Times New Roman"/>
                      <w:b/>
                      <w:color w:val="FF0000"/>
                      <w:sz w:val="32"/>
                      <w:szCs w:val="18"/>
                    </w:rPr>
                  </w:pPr>
                  <w:r w:rsidRPr="006E6BA1">
                    <w:rPr>
                      <w:rFonts w:ascii="Arial Narrow" w:hAnsi="Arial Narrow" w:cs="Times New Roman"/>
                      <w:b/>
                      <w:bCs/>
                      <w:color w:val="FF0000"/>
                      <w:sz w:val="32"/>
                      <w:szCs w:val="18"/>
                    </w:rPr>
                    <w:t>способствует профессиональному развитию педагог</w:t>
                  </w:r>
                  <w:r w:rsidRPr="006E6BA1">
                    <w:rPr>
                      <w:rFonts w:ascii="Arial Narrow" w:hAnsi="Arial Narrow" w:cs="Times New Roman"/>
                      <w:b/>
                      <w:bCs/>
                      <w:color w:val="FF0000"/>
                      <w:sz w:val="32"/>
                      <w:szCs w:val="18"/>
                    </w:rPr>
                    <w:t>и</w:t>
                  </w:r>
                  <w:r w:rsidRPr="006E6BA1">
                    <w:rPr>
                      <w:rFonts w:ascii="Arial Narrow" w:hAnsi="Arial Narrow" w:cs="Times New Roman"/>
                      <w:b/>
                      <w:bCs/>
                      <w:color w:val="FF0000"/>
                      <w:sz w:val="32"/>
                      <w:szCs w:val="18"/>
                    </w:rPr>
                    <w:t xml:space="preserve">ческих работников; </w:t>
                  </w:r>
                </w:p>
                <w:p w:rsidR="00581393" w:rsidRPr="006E6BA1" w:rsidRDefault="00581393" w:rsidP="006E6BA1">
                  <w:pPr>
                    <w:pStyle w:val="Default"/>
                    <w:numPr>
                      <w:ilvl w:val="0"/>
                      <w:numId w:val="6"/>
                    </w:numPr>
                    <w:ind w:left="426"/>
                    <w:contextualSpacing/>
                    <w:rPr>
                      <w:rFonts w:ascii="Arial Narrow" w:hAnsi="Arial Narrow" w:cs="Times New Roman"/>
                      <w:b/>
                      <w:color w:val="4F6228" w:themeColor="accent3" w:themeShade="80"/>
                      <w:sz w:val="32"/>
                      <w:szCs w:val="18"/>
                    </w:rPr>
                  </w:pPr>
                  <w:r w:rsidRPr="006E6BA1">
                    <w:rPr>
                      <w:rFonts w:ascii="Arial Narrow" w:hAnsi="Arial Narrow" w:cs="Times New Roman"/>
                      <w:b/>
                      <w:bCs/>
                      <w:color w:val="4F6228" w:themeColor="accent3" w:themeShade="80"/>
                      <w:sz w:val="32"/>
                      <w:szCs w:val="18"/>
                    </w:rPr>
                    <w:t>создает условия для развивающего вариативного дошкольного образов</w:t>
                  </w:r>
                  <w:r w:rsidRPr="006E6BA1">
                    <w:rPr>
                      <w:rFonts w:ascii="Arial Narrow" w:hAnsi="Arial Narrow" w:cs="Times New Roman"/>
                      <w:b/>
                      <w:bCs/>
                      <w:color w:val="4F6228" w:themeColor="accent3" w:themeShade="80"/>
                      <w:sz w:val="32"/>
                      <w:szCs w:val="18"/>
                    </w:rPr>
                    <w:t>а</w:t>
                  </w:r>
                  <w:r w:rsidRPr="006E6BA1">
                    <w:rPr>
                      <w:rFonts w:ascii="Arial Narrow" w:hAnsi="Arial Narrow" w:cs="Times New Roman"/>
                      <w:b/>
                      <w:bCs/>
                      <w:color w:val="4F6228" w:themeColor="accent3" w:themeShade="80"/>
                      <w:sz w:val="32"/>
                      <w:szCs w:val="18"/>
                    </w:rPr>
                    <w:t xml:space="preserve">ния; </w:t>
                  </w:r>
                </w:p>
                <w:p w:rsidR="00581393" w:rsidRPr="006E6BA1" w:rsidRDefault="00581393" w:rsidP="006E6BA1">
                  <w:pPr>
                    <w:pStyle w:val="Default"/>
                    <w:numPr>
                      <w:ilvl w:val="0"/>
                      <w:numId w:val="6"/>
                    </w:numPr>
                    <w:ind w:left="426"/>
                    <w:contextualSpacing/>
                    <w:rPr>
                      <w:rFonts w:ascii="Arial Narrow" w:hAnsi="Arial Narrow" w:cs="Times New Roman"/>
                      <w:b/>
                      <w:color w:val="FF0000"/>
                      <w:sz w:val="32"/>
                      <w:szCs w:val="18"/>
                    </w:rPr>
                  </w:pPr>
                  <w:r w:rsidRPr="006E6BA1">
                    <w:rPr>
                      <w:rFonts w:ascii="Arial Narrow" w:hAnsi="Arial Narrow" w:cs="Times New Roman"/>
                      <w:b/>
                      <w:bCs/>
                      <w:color w:val="FF0000"/>
                      <w:sz w:val="32"/>
                      <w:szCs w:val="18"/>
                    </w:rPr>
                    <w:t>обеспечивает открытость дошкольного образов</w:t>
                  </w:r>
                  <w:r w:rsidRPr="006E6BA1">
                    <w:rPr>
                      <w:rFonts w:ascii="Arial Narrow" w:hAnsi="Arial Narrow" w:cs="Times New Roman"/>
                      <w:b/>
                      <w:bCs/>
                      <w:color w:val="FF0000"/>
                      <w:sz w:val="32"/>
                      <w:szCs w:val="18"/>
                    </w:rPr>
                    <w:t>а</w:t>
                  </w:r>
                  <w:r w:rsidRPr="006E6BA1">
                    <w:rPr>
                      <w:rFonts w:ascii="Arial Narrow" w:hAnsi="Arial Narrow" w:cs="Times New Roman"/>
                      <w:b/>
                      <w:bCs/>
                      <w:color w:val="FF0000"/>
                      <w:sz w:val="32"/>
                      <w:szCs w:val="18"/>
                    </w:rPr>
                    <w:t xml:space="preserve">ния; </w:t>
                  </w:r>
                </w:p>
                <w:p w:rsidR="00581393" w:rsidRPr="006E6BA1" w:rsidRDefault="00581393" w:rsidP="006E6BA1">
                  <w:pPr>
                    <w:pStyle w:val="Default"/>
                    <w:numPr>
                      <w:ilvl w:val="0"/>
                      <w:numId w:val="6"/>
                    </w:numPr>
                    <w:ind w:left="426"/>
                    <w:contextualSpacing/>
                    <w:rPr>
                      <w:rFonts w:ascii="Arial Narrow" w:hAnsi="Arial Narrow" w:cs="Times New Roman"/>
                      <w:b/>
                      <w:color w:val="4F6228" w:themeColor="accent3" w:themeShade="80"/>
                      <w:sz w:val="32"/>
                      <w:szCs w:val="18"/>
                    </w:rPr>
                  </w:pPr>
                  <w:r w:rsidRPr="006E6BA1">
                    <w:rPr>
                      <w:rFonts w:ascii="Arial Narrow" w:hAnsi="Arial Narrow" w:cs="Times New Roman"/>
                      <w:b/>
                      <w:bCs/>
                      <w:color w:val="4F6228" w:themeColor="accent3" w:themeShade="80"/>
                      <w:sz w:val="32"/>
                      <w:szCs w:val="18"/>
                    </w:rPr>
                    <w:t>создает условия для участия родителей (законных представителей) в образ</w:t>
                  </w:r>
                  <w:r w:rsidRPr="006E6BA1">
                    <w:rPr>
                      <w:rFonts w:ascii="Arial Narrow" w:hAnsi="Arial Narrow" w:cs="Times New Roman"/>
                      <w:b/>
                      <w:bCs/>
                      <w:color w:val="4F6228" w:themeColor="accent3" w:themeShade="80"/>
                      <w:sz w:val="32"/>
                      <w:szCs w:val="18"/>
                    </w:rPr>
                    <w:t>о</w:t>
                  </w:r>
                  <w:r w:rsidRPr="006E6BA1">
                    <w:rPr>
                      <w:rFonts w:ascii="Arial Narrow" w:hAnsi="Arial Narrow" w:cs="Times New Roman"/>
                      <w:b/>
                      <w:bCs/>
                      <w:color w:val="4F6228" w:themeColor="accent3" w:themeShade="80"/>
                      <w:sz w:val="32"/>
                      <w:szCs w:val="18"/>
                    </w:rPr>
                    <w:t>вательной деятельн</w:t>
                  </w:r>
                  <w:r w:rsidRPr="006E6BA1">
                    <w:rPr>
                      <w:rFonts w:ascii="Arial Narrow" w:hAnsi="Arial Narrow" w:cs="Times New Roman"/>
                      <w:b/>
                      <w:bCs/>
                      <w:color w:val="4F6228" w:themeColor="accent3" w:themeShade="80"/>
                      <w:sz w:val="32"/>
                      <w:szCs w:val="18"/>
                    </w:rPr>
                    <w:t>о</w:t>
                  </w:r>
                  <w:r w:rsidRPr="006E6BA1">
                    <w:rPr>
                      <w:rFonts w:ascii="Arial Narrow" w:hAnsi="Arial Narrow" w:cs="Times New Roman"/>
                      <w:b/>
                      <w:bCs/>
                      <w:color w:val="4F6228" w:themeColor="accent3" w:themeShade="80"/>
                      <w:sz w:val="32"/>
                      <w:szCs w:val="18"/>
                    </w:rPr>
                    <w:t xml:space="preserve">сти. </w:t>
                  </w:r>
                </w:p>
                <w:p w:rsidR="00581393" w:rsidRDefault="00581393" w:rsidP="00581393"/>
              </w:txbxContent>
            </v:textbox>
          </v:shape>
        </w:pict>
      </w:r>
    </w:p>
    <w:p w:rsidR="003B4A4B" w:rsidRDefault="003B4A4B" w:rsidP="003B4A4B">
      <w:pPr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</w:pPr>
    </w:p>
    <w:p w:rsidR="009B409D" w:rsidRDefault="009B409D" w:rsidP="009B409D">
      <w:pPr>
        <w:pStyle w:val="Default"/>
      </w:pPr>
    </w:p>
    <w:p w:rsidR="009B409D" w:rsidRDefault="009B409D" w:rsidP="009B409D">
      <w:pPr>
        <w:pStyle w:val="Default"/>
      </w:pPr>
    </w:p>
    <w:p w:rsidR="009B409D" w:rsidRDefault="009B409D" w:rsidP="009B409D">
      <w:pPr>
        <w:pStyle w:val="Default"/>
        <w:rPr>
          <w:color w:val="auto"/>
        </w:rPr>
      </w:pPr>
    </w:p>
    <w:p w:rsidR="009B409D" w:rsidRDefault="009B409D" w:rsidP="009B409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9B409D" w:rsidRPr="009B409D" w:rsidRDefault="009B409D" w:rsidP="009B409D">
      <w:pPr>
        <w:pStyle w:val="Default"/>
        <w:rPr>
          <w:rFonts w:ascii="Times New Roman" w:hAnsi="Times New Roman" w:cs="Times New Roman"/>
          <w:color w:val="auto"/>
        </w:rPr>
      </w:pPr>
    </w:p>
    <w:p w:rsidR="00E827AB" w:rsidRDefault="00E827AB" w:rsidP="00E827AB">
      <w:pPr>
        <w:ind w:firstLine="708"/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</w:pPr>
    </w:p>
    <w:p w:rsidR="00E827AB" w:rsidRDefault="00E827AB" w:rsidP="00E827AB">
      <w:pPr>
        <w:ind w:firstLine="708"/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</w:pPr>
    </w:p>
    <w:p w:rsidR="003B4A4B" w:rsidRDefault="00272189" w:rsidP="00E827AB">
      <w:pPr>
        <w:ind w:firstLine="708"/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</w:pPr>
      <w:r>
        <w:rPr>
          <w:noProof/>
          <w:lang w:eastAsia="ru-RU"/>
        </w:rPr>
        <w:pict>
          <v:shape id="Поле 5" o:spid="_x0000_s1030" type="#_x0000_t202" style="position:absolute;left:0;text-align:left;margin-left:218pt;margin-top:2.95pt;width:322.5pt;height:156.4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" fillcolor="#e5dfec [663]" strokecolor="#3f3151 [1607]" strokeweight="2.25pt">
            <v:fill color2="#b2a1c7 [1943]" rotate="t" focus="-50%" type="gradient"/>
            <v:shadow on="t" color="#3f3151 [1607]" offset="4pt,4pt" offset2="4pt,4pt"/>
            <v:textbox>
              <w:txbxContent>
                <w:p w:rsidR="006E6BA1" w:rsidRPr="006E6BA1" w:rsidRDefault="00E45EAA" w:rsidP="00272189">
                  <w:pPr>
                    <w:spacing w:after="0" w:line="240" w:lineRule="auto"/>
                    <w:jc w:val="both"/>
                    <w:rPr>
                      <w:rFonts w:ascii="Arial Narrow" w:hAnsi="Arial Narrow" w:cs="Times New Roman"/>
                      <w:b/>
                      <w:sz w:val="32"/>
                      <w:szCs w:val="18"/>
                    </w:rPr>
                  </w:pPr>
                  <w:r w:rsidRPr="006E6BA1">
                    <w:rPr>
                      <w:rFonts w:ascii="Arial Narrow" w:hAnsi="Arial Narrow" w:cs="Times New Roman"/>
                      <w:b/>
                      <w:sz w:val="32"/>
                      <w:szCs w:val="18"/>
                    </w:rPr>
                    <w:t xml:space="preserve">Требования ФГОС </w:t>
                  </w:r>
                  <w:proofErr w:type="gramStart"/>
                  <w:r w:rsidRPr="006E6BA1">
                    <w:rPr>
                      <w:rFonts w:ascii="Arial Narrow" w:hAnsi="Arial Narrow" w:cs="Times New Roman"/>
                      <w:b/>
                      <w:sz w:val="32"/>
                      <w:szCs w:val="18"/>
                    </w:rPr>
                    <w:t>ДО</w:t>
                  </w:r>
                  <w:proofErr w:type="gramEnd"/>
                  <w:r w:rsidRPr="006E6BA1">
                    <w:rPr>
                      <w:rFonts w:ascii="Arial Narrow" w:hAnsi="Arial Narrow" w:cs="Times New Roman"/>
                      <w:b/>
                      <w:sz w:val="32"/>
                      <w:szCs w:val="18"/>
                    </w:rPr>
                    <w:t xml:space="preserve"> </w:t>
                  </w:r>
                  <w:proofErr w:type="gramStart"/>
                  <w:r w:rsidRPr="006E6BA1">
                    <w:rPr>
                      <w:rFonts w:ascii="Arial Narrow" w:hAnsi="Arial Narrow" w:cs="Times New Roman"/>
                      <w:b/>
                      <w:sz w:val="32"/>
                      <w:szCs w:val="18"/>
                    </w:rPr>
                    <w:t>к</w:t>
                  </w:r>
                  <w:proofErr w:type="gramEnd"/>
                  <w:r w:rsidRPr="006E6BA1">
                    <w:rPr>
                      <w:rFonts w:ascii="Arial Narrow" w:hAnsi="Arial Narrow" w:cs="Times New Roman"/>
                      <w:b/>
                      <w:sz w:val="32"/>
                      <w:szCs w:val="18"/>
                    </w:rPr>
                    <w:t xml:space="preserve"> результатам осво</w:t>
                  </w:r>
                  <w:r w:rsidRPr="006E6BA1">
                    <w:rPr>
                      <w:rFonts w:ascii="Arial Narrow" w:hAnsi="Arial Narrow" w:cs="Times New Roman"/>
                      <w:b/>
                      <w:sz w:val="32"/>
                      <w:szCs w:val="18"/>
                    </w:rPr>
                    <w:t>е</w:t>
                  </w:r>
                  <w:r w:rsidRPr="006E6BA1">
                    <w:rPr>
                      <w:rFonts w:ascii="Arial Narrow" w:hAnsi="Arial Narrow" w:cs="Times New Roman"/>
                      <w:b/>
                      <w:sz w:val="32"/>
                      <w:szCs w:val="18"/>
                    </w:rPr>
                    <w:t>ния Программы представлены в виде цел</w:t>
                  </w:r>
                  <w:r w:rsidRPr="006E6BA1">
                    <w:rPr>
                      <w:rFonts w:ascii="Arial Narrow" w:hAnsi="Arial Narrow" w:cs="Times New Roman"/>
                      <w:b/>
                      <w:sz w:val="32"/>
                      <w:szCs w:val="18"/>
                    </w:rPr>
                    <w:t>е</w:t>
                  </w:r>
                  <w:r w:rsidRPr="006E6BA1">
                    <w:rPr>
                      <w:rFonts w:ascii="Arial Narrow" w:hAnsi="Arial Narrow" w:cs="Times New Roman"/>
                      <w:b/>
                      <w:sz w:val="32"/>
                      <w:szCs w:val="18"/>
                    </w:rPr>
                    <w:t xml:space="preserve">вых ориентиров </w:t>
                  </w:r>
                  <w:r w:rsidRPr="006E6BA1">
                    <w:rPr>
                      <w:rFonts w:ascii="Arial Narrow" w:hAnsi="Arial Narrow" w:cs="Times New Roman"/>
                      <w:b/>
                      <w:sz w:val="32"/>
                      <w:szCs w:val="18"/>
                      <w:u w:val="single"/>
                    </w:rPr>
                    <w:t>(возможных достижений р</w:t>
                  </w:r>
                  <w:r w:rsidRPr="006E6BA1">
                    <w:rPr>
                      <w:rFonts w:ascii="Arial Narrow" w:hAnsi="Arial Narrow" w:cs="Times New Roman"/>
                      <w:b/>
                      <w:sz w:val="32"/>
                      <w:szCs w:val="18"/>
                      <w:u w:val="single"/>
                    </w:rPr>
                    <w:t>е</w:t>
                  </w:r>
                  <w:r w:rsidRPr="006E6BA1">
                    <w:rPr>
                      <w:rFonts w:ascii="Arial Narrow" w:hAnsi="Arial Narrow" w:cs="Times New Roman"/>
                      <w:b/>
                      <w:sz w:val="32"/>
                      <w:szCs w:val="18"/>
                      <w:u w:val="single"/>
                    </w:rPr>
                    <w:t>бёнка)</w:t>
                  </w:r>
                  <w:r w:rsidRPr="006E6BA1">
                    <w:rPr>
                      <w:rFonts w:ascii="Arial Narrow" w:hAnsi="Arial Narrow" w:cs="Times New Roman"/>
                      <w:b/>
                      <w:sz w:val="32"/>
                      <w:szCs w:val="18"/>
                    </w:rPr>
                    <w:t xml:space="preserve"> дошкольного образов</w:t>
                  </w:r>
                  <w:r w:rsidRPr="006E6BA1">
                    <w:rPr>
                      <w:rFonts w:ascii="Arial Narrow" w:hAnsi="Arial Narrow" w:cs="Times New Roman"/>
                      <w:b/>
                      <w:sz w:val="32"/>
                      <w:szCs w:val="18"/>
                    </w:rPr>
                    <w:t>а</w:t>
                  </w:r>
                  <w:r w:rsidRPr="006E6BA1">
                    <w:rPr>
                      <w:rFonts w:ascii="Arial Narrow" w:hAnsi="Arial Narrow" w:cs="Times New Roman"/>
                      <w:b/>
                      <w:sz w:val="32"/>
                      <w:szCs w:val="18"/>
                    </w:rPr>
                    <w:t>ния:</w:t>
                  </w:r>
                </w:p>
                <w:p w:rsidR="00E45EAA" w:rsidRPr="006E6BA1" w:rsidRDefault="00E45EAA" w:rsidP="0027218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40"/>
                    </w:rPr>
                  </w:pPr>
                  <w:r w:rsidRPr="006E6BA1">
                    <w:rPr>
                      <w:rFonts w:ascii="Arial Narrow" w:hAnsi="Arial Narrow" w:cs="Times New Roman"/>
                      <w:b/>
                      <w:sz w:val="32"/>
                      <w:szCs w:val="18"/>
                    </w:rPr>
                    <w:t>ориентиры предполагают формирование у детей дошкольного возраста предпос</w:t>
                  </w:r>
                  <w:r w:rsidRPr="006E6BA1">
                    <w:rPr>
                      <w:rFonts w:ascii="Arial Narrow" w:hAnsi="Arial Narrow" w:cs="Times New Roman"/>
                      <w:b/>
                      <w:sz w:val="32"/>
                      <w:szCs w:val="18"/>
                    </w:rPr>
                    <w:t>ы</w:t>
                  </w:r>
                  <w:r w:rsidRPr="006E6BA1">
                    <w:rPr>
                      <w:rFonts w:ascii="Arial Narrow" w:hAnsi="Arial Narrow" w:cs="Times New Roman"/>
                      <w:b/>
                      <w:sz w:val="32"/>
                      <w:szCs w:val="18"/>
                    </w:rPr>
                    <w:t>лок к учебной деятельности на этапе з</w:t>
                  </w:r>
                  <w:r w:rsidRPr="006E6BA1">
                    <w:rPr>
                      <w:rFonts w:ascii="Arial Narrow" w:hAnsi="Arial Narrow" w:cs="Times New Roman"/>
                      <w:b/>
                      <w:sz w:val="32"/>
                      <w:szCs w:val="18"/>
                    </w:rPr>
                    <w:t>а</w:t>
                  </w:r>
                  <w:r w:rsidRPr="006E6BA1">
                    <w:rPr>
                      <w:rFonts w:ascii="Arial Narrow" w:hAnsi="Arial Narrow" w:cs="Times New Roman"/>
                      <w:b/>
                      <w:sz w:val="32"/>
                      <w:szCs w:val="18"/>
                    </w:rPr>
                    <w:t>вершения ими дошкольного образов</w:t>
                  </w:r>
                  <w:r w:rsidRPr="006E6BA1">
                    <w:rPr>
                      <w:rFonts w:ascii="Arial Narrow" w:hAnsi="Arial Narrow" w:cs="Times New Roman"/>
                      <w:b/>
                      <w:sz w:val="32"/>
                      <w:szCs w:val="18"/>
                    </w:rPr>
                    <w:t>а</w:t>
                  </w:r>
                  <w:r w:rsidRPr="006E6BA1">
                    <w:rPr>
                      <w:rFonts w:ascii="Arial Narrow" w:hAnsi="Arial Narrow" w:cs="Times New Roman"/>
                      <w:b/>
                      <w:sz w:val="32"/>
                      <w:szCs w:val="18"/>
                    </w:rPr>
                    <w:t>ния.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-355022</wp:posOffset>
            </wp:positionH>
            <wp:positionV relativeFrom="paragraph">
              <wp:posOffset>50808</wp:posOffset>
            </wp:positionV>
            <wp:extent cx="2997282" cy="1983179"/>
            <wp:effectExtent l="19050" t="0" r="0" b="0"/>
            <wp:wrapNone/>
            <wp:docPr id="56" name="Рисунок 56" descr="http://cs411720.vk.me/v411720716/5d5e/Q-UOtUsZc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411720.vk.me/v411720716/5d5e/Q-UOtUsZcR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82" cy="198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4A4B" w:rsidRDefault="003B4A4B" w:rsidP="00E827AB">
      <w:pPr>
        <w:ind w:firstLine="708"/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</w:pPr>
    </w:p>
    <w:p w:rsidR="003B4A4B" w:rsidRDefault="003B4A4B" w:rsidP="00E827AB">
      <w:pPr>
        <w:ind w:firstLine="708"/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</w:pPr>
    </w:p>
    <w:p w:rsidR="003B4A4B" w:rsidRDefault="003B4A4B" w:rsidP="00E827AB">
      <w:pPr>
        <w:ind w:firstLine="708"/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</w:pPr>
    </w:p>
    <w:p w:rsidR="003B4A4B" w:rsidRDefault="003B4A4B" w:rsidP="00E827AB">
      <w:pPr>
        <w:ind w:firstLine="708"/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</w:pPr>
    </w:p>
    <w:p w:rsidR="003B4A4B" w:rsidRDefault="003B4A4B" w:rsidP="00E827AB">
      <w:pPr>
        <w:ind w:firstLine="708"/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</w:pPr>
    </w:p>
    <w:p w:rsidR="003B4A4B" w:rsidRDefault="00A52D8E" w:rsidP="00E827AB">
      <w:pPr>
        <w:ind w:firstLine="708"/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4984750</wp:posOffset>
            </wp:positionH>
            <wp:positionV relativeFrom="paragraph">
              <wp:posOffset>149860</wp:posOffset>
            </wp:positionV>
            <wp:extent cx="1646555" cy="1639570"/>
            <wp:effectExtent l="19050" t="0" r="0" b="0"/>
            <wp:wrapNone/>
            <wp:docPr id="14" name="Рисунок 2" descr="C:\Users\Администратор\Documents\ФГОС ДО\Логотипы\0_Obraz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cuments\ФГОС ДО\Логотипы\0_Obrazovan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6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2189" w:rsidRPr="00BD03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Поле 53" o:spid="_x0000_s1031" type="#_x0000_t202" style="position:absolute;left:0;text-align:left;margin-left:-20.05pt;margin-top:6.5pt;width:372.1pt;height:138.3pt;z-index:2517002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" fillcolor="#fcc" strokecolor="#f90" strokeweight="2.25pt">
            <v:fill color2="#fc9" rotate="t" type="gradient"/>
            <v:shadow on="t" color="#f90" origin=",.5" offset="5pt,1.61389mm" offset2="10pt,6pt"/>
            <v:textbox>
              <w:txbxContent>
                <w:p w:rsidR="008E16AE" w:rsidRPr="006E6BA1" w:rsidRDefault="006E6BA1" w:rsidP="004727D4">
                  <w:pPr>
                    <w:spacing w:after="0" w:line="240" w:lineRule="auto"/>
                    <w:contextualSpacing/>
                    <w:rPr>
                      <w:rFonts w:ascii="Arial Narrow" w:hAnsi="Arial Narrow" w:cs="Times New Roman"/>
                      <w:b/>
                      <w:i/>
                      <w:sz w:val="32"/>
                      <w:szCs w:val="18"/>
                      <w:u w:val="single"/>
                    </w:rPr>
                  </w:pPr>
                  <w:r w:rsidRPr="006E6BA1">
                    <w:rPr>
                      <w:rFonts w:ascii="Arial Narrow" w:hAnsi="Arial Narrow" w:cs="Times New Roman"/>
                      <w:b/>
                      <w:i/>
                      <w:sz w:val="32"/>
                      <w:szCs w:val="18"/>
                      <w:u w:val="single"/>
                    </w:rPr>
                    <w:t>У</w:t>
                  </w:r>
                  <w:r w:rsidR="008E16AE" w:rsidRPr="006E6BA1">
                    <w:rPr>
                      <w:rFonts w:ascii="Arial Narrow" w:hAnsi="Arial Narrow" w:cs="Times New Roman"/>
                      <w:b/>
                      <w:i/>
                      <w:sz w:val="32"/>
                      <w:szCs w:val="18"/>
                      <w:u w:val="single"/>
                    </w:rPr>
                    <w:t>частие родителей</w:t>
                  </w:r>
                  <w:r w:rsidRPr="006E6BA1">
                    <w:rPr>
                      <w:rFonts w:ascii="Arial Narrow" w:hAnsi="Arial Narrow" w:cs="Times New Roman"/>
                      <w:b/>
                      <w:i/>
                      <w:sz w:val="32"/>
                      <w:szCs w:val="18"/>
                      <w:u w:val="single"/>
                    </w:rPr>
                    <w:t xml:space="preserve"> (законных представ</w:t>
                  </w:r>
                  <w:r w:rsidRPr="006E6BA1">
                    <w:rPr>
                      <w:rFonts w:ascii="Arial Narrow" w:hAnsi="Arial Narrow" w:cs="Times New Roman"/>
                      <w:b/>
                      <w:i/>
                      <w:sz w:val="32"/>
                      <w:szCs w:val="18"/>
                      <w:u w:val="single"/>
                    </w:rPr>
                    <w:t>и</w:t>
                  </w:r>
                  <w:r w:rsidRPr="006E6BA1">
                    <w:rPr>
                      <w:rFonts w:ascii="Arial Narrow" w:hAnsi="Arial Narrow" w:cs="Times New Roman"/>
                      <w:b/>
                      <w:i/>
                      <w:sz w:val="32"/>
                      <w:szCs w:val="18"/>
                      <w:u w:val="single"/>
                    </w:rPr>
                    <w:t>телей)</w:t>
                  </w:r>
                </w:p>
                <w:p w:rsidR="006E6BA1" w:rsidRPr="006E6BA1" w:rsidRDefault="006E6BA1" w:rsidP="002F5BB2">
                  <w:pPr>
                    <w:pStyle w:val="a5"/>
                    <w:numPr>
                      <w:ilvl w:val="0"/>
                      <w:numId w:val="9"/>
                    </w:numPr>
                    <w:spacing w:after="0" w:line="240" w:lineRule="auto"/>
                    <w:ind w:left="284"/>
                    <w:jc w:val="both"/>
                    <w:rPr>
                      <w:rFonts w:ascii="Arial Narrow" w:hAnsi="Arial Narrow" w:cs="Arial"/>
                      <w:b/>
                      <w:sz w:val="32"/>
                      <w:szCs w:val="32"/>
                    </w:rPr>
                  </w:pPr>
                  <w:r w:rsidRPr="006E6BA1">
                    <w:rPr>
                      <w:rFonts w:ascii="Arial Narrow" w:hAnsi="Arial Narrow" w:cs="Arial"/>
                      <w:b/>
                      <w:color w:val="000000"/>
                      <w:sz w:val="32"/>
                      <w:szCs w:val="32"/>
                    </w:rPr>
                    <w:t>Участвуют в написании и реализации Пр</w:t>
                  </w:r>
                  <w:r w:rsidRPr="006E6BA1">
                    <w:rPr>
                      <w:rFonts w:ascii="Arial Narrow" w:hAnsi="Arial Narrow" w:cs="Arial"/>
                      <w:b/>
                      <w:color w:val="000000"/>
                      <w:sz w:val="32"/>
                      <w:szCs w:val="32"/>
                    </w:rPr>
                    <w:t>о</w:t>
                  </w:r>
                  <w:r w:rsidRPr="006E6BA1">
                    <w:rPr>
                      <w:rFonts w:ascii="Arial Narrow" w:hAnsi="Arial Narrow" w:cs="Arial"/>
                      <w:b/>
                      <w:color w:val="000000"/>
                      <w:sz w:val="32"/>
                      <w:szCs w:val="32"/>
                    </w:rPr>
                    <w:t>граммы, выборе парциальных программ ДОО.</w:t>
                  </w:r>
                </w:p>
                <w:p w:rsidR="006E6BA1" w:rsidRPr="006E6BA1" w:rsidRDefault="006E6BA1" w:rsidP="002F5BB2">
                  <w:pPr>
                    <w:pStyle w:val="a5"/>
                    <w:numPr>
                      <w:ilvl w:val="0"/>
                      <w:numId w:val="9"/>
                    </w:numPr>
                    <w:spacing w:after="0" w:line="240" w:lineRule="auto"/>
                    <w:ind w:left="284"/>
                    <w:jc w:val="both"/>
                    <w:rPr>
                      <w:rFonts w:ascii="Arial Narrow" w:hAnsi="Arial Narrow" w:cs="Arial"/>
                      <w:b/>
                      <w:sz w:val="32"/>
                      <w:szCs w:val="32"/>
                    </w:rPr>
                  </w:pPr>
                  <w:r w:rsidRPr="006E6BA1">
                    <w:rPr>
                      <w:rFonts w:ascii="Arial Narrow" w:hAnsi="Arial Narrow" w:cs="Arial"/>
                      <w:b/>
                      <w:color w:val="000000"/>
                      <w:sz w:val="32"/>
                      <w:szCs w:val="32"/>
                    </w:rPr>
                    <w:t>Создают условия для полноценного и своевр</w:t>
                  </w:r>
                  <w:r w:rsidRPr="006E6BA1">
                    <w:rPr>
                      <w:rFonts w:ascii="Arial Narrow" w:hAnsi="Arial Narrow" w:cs="Arial"/>
                      <w:b/>
                      <w:color w:val="000000"/>
                      <w:sz w:val="32"/>
                      <w:szCs w:val="32"/>
                    </w:rPr>
                    <w:t>е</w:t>
                  </w:r>
                  <w:r w:rsidRPr="006E6BA1">
                    <w:rPr>
                      <w:rFonts w:ascii="Arial Narrow" w:hAnsi="Arial Narrow" w:cs="Arial"/>
                      <w:b/>
                      <w:color w:val="000000"/>
                      <w:sz w:val="32"/>
                      <w:szCs w:val="32"/>
                    </w:rPr>
                    <w:t>менного развития ребе</w:t>
                  </w:r>
                  <w:r w:rsidRPr="006E6BA1">
                    <w:rPr>
                      <w:rFonts w:ascii="Arial Narrow" w:hAnsi="Arial Narrow" w:cs="Arial"/>
                      <w:b/>
                      <w:color w:val="000000"/>
                      <w:sz w:val="32"/>
                      <w:szCs w:val="32"/>
                    </w:rPr>
                    <w:t>н</w:t>
                  </w:r>
                  <w:r w:rsidRPr="006E6BA1">
                    <w:rPr>
                      <w:rFonts w:ascii="Arial Narrow" w:hAnsi="Arial Narrow" w:cs="Arial"/>
                      <w:b/>
                      <w:color w:val="000000"/>
                      <w:sz w:val="32"/>
                      <w:szCs w:val="32"/>
                    </w:rPr>
                    <w:t>ка.</w:t>
                  </w:r>
                </w:p>
                <w:p w:rsidR="008E16AE" w:rsidRPr="006E6BA1" w:rsidRDefault="006E6BA1" w:rsidP="002F5BB2">
                  <w:pPr>
                    <w:pStyle w:val="a5"/>
                    <w:numPr>
                      <w:ilvl w:val="0"/>
                      <w:numId w:val="9"/>
                    </w:numPr>
                    <w:spacing w:line="240" w:lineRule="auto"/>
                    <w:ind w:left="284"/>
                    <w:jc w:val="both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6E6BA1">
                    <w:rPr>
                      <w:rFonts w:ascii="Arial Narrow" w:hAnsi="Arial Narrow" w:cs="Arial"/>
                      <w:b/>
                      <w:color w:val="000000"/>
                      <w:sz w:val="32"/>
                      <w:szCs w:val="32"/>
                    </w:rPr>
                    <w:t>Являются участниками образовательного проце</w:t>
                  </w:r>
                  <w:r w:rsidRPr="006E6BA1">
                    <w:rPr>
                      <w:rFonts w:ascii="Arial Narrow" w:hAnsi="Arial Narrow" w:cs="Arial"/>
                      <w:b/>
                      <w:color w:val="000000"/>
                      <w:sz w:val="32"/>
                      <w:szCs w:val="32"/>
                    </w:rPr>
                    <w:t>с</w:t>
                  </w:r>
                  <w:r w:rsidRPr="006E6BA1">
                    <w:rPr>
                      <w:rFonts w:ascii="Arial Narrow" w:hAnsi="Arial Narrow" w:cs="Arial"/>
                      <w:b/>
                      <w:color w:val="000000"/>
                      <w:sz w:val="32"/>
                      <w:szCs w:val="32"/>
                    </w:rPr>
                    <w:t>са в ДОО.</w:t>
                  </w:r>
                </w:p>
              </w:txbxContent>
            </v:textbox>
          </v:shape>
        </w:pict>
      </w:r>
    </w:p>
    <w:p w:rsidR="00E827AB" w:rsidRDefault="00E827AB" w:rsidP="00E827AB">
      <w:pPr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827AB" w:rsidRPr="00E827AB" w:rsidRDefault="00E827AB" w:rsidP="00E827AB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E827AB" w:rsidRDefault="00E827AB" w:rsidP="00E827AB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9B409D" w:rsidRDefault="009B409D" w:rsidP="00E827AB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E827AB" w:rsidRPr="00E827AB" w:rsidRDefault="00272189" w:rsidP="00A52D8E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272189">
        <w:rPr>
          <w:rFonts w:ascii="Times New Roman" w:hAnsi="Times New Roman" w:cs="Times New Roman"/>
          <w:sz w:val="20"/>
          <w:szCs w:val="20"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7565308</wp:posOffset>
            </wp:positionH>
            <wp:positionV relativeFrom="paragraph">
              <wp:posOffset>-5007569</wp:posOffset>
            </wp:positionV>
            <wp:extent cx="2142552" cy="1456772"/>
            <wp:effectExtent l="171450" t="133350" r="370287" b="312481"/>
            <wp:wrapNone/>
            <wp:docPr id="7" name="Рисунок 1" descr="C:\Users\Администратор\Documents\ФГОС ДО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ФГОС ДО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13" cy="14591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E827AB" w:rsidRPr="00E827AB" w:rsidSect="00FD58D3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12BA"/>
    <w:multiLevelType w:val="hybridMultilevel"/>
    <w:tmpl w:val="2F3C87F4"/>
    <w:lvl w:ilvl="0" w:tplc="587286A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C21E4"/>
    <w:multiLevelType w:val="hybridMultilevel"/>
    <w:tmpl w:val="30DA914E"/>
    <w:lvl w:ilvl="0" w:tplc="DFFC57A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B75B4B"/>
    <w:multiLevelType w:val="hybridMultilevel"/>
    <w:tmpl w:val="26702324"/>
    <w:lvl w:ilvl="0" w:tplc="DFFC57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01160"/>
    <w:multiLevelType w:val="hybridMultilevel"/>
    <w:tmpl w:val="5E28AEEC"/>
    <w:lvl w:ilvl="0" w:tplc="E7DA51E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146A5"/>
    <w:multiLevelType w:val="hybridMultilevel"/>
    <w:tmpl w:val="EEE426F8"/>
    <w:lvl w:ilvl="0" w:tplc="DFFC57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1778F"/>
    <w:multiLevelType w:val="hybridMultilevel"/>
    <w:tmpl w:val="1A76A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D3CF7"/>
    <w:multiLevelType w:val="hybridMultilevel"/>
    <w:tmpl w:val="390A87CC"/>
    <w:lvl w:ilvl="0" w:tplc="DFFC57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673DB"/>
    <w:multiLevelType w:val="hybridMultilevel"/>
    <w:tmpl w:val="DAC07A36"/>
    <w:lvl w:ilvl="0" w:tplc="DFFC57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C7757"/>
    <w:multiLevelType w:val="hybridMultilevel"/>
    <w:tmpl w:val="2E26BDBE"/>
    <w:lvl w:ilvl="0" w:tplc="38B288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autoHyphenation/>
  <w:characterSpacingControl w:val="doNotCompress"/>
  <w:compat/>
  <w:rsids>
    <w:rsidRoot w:val="00971619"/>
    <w:rsid w:val="00272189"/>
    <w:rsid w:val="002E11A1"/>
    <w:rsid w:val="002F5BB2"/>
    <w:rsid w:val="00335FEC"/>
    <w:rsid w:val="003360B2"/>
    <w:rsid w:val="003365B3"/>
    <w:rsid w:val="003B4A4B"/>
    <w:rsid w:val="0040201B"/>
    <w:rsid w:val="00412BA6"/>
    <w:rsid w:val="00436E08"/>
    <w:rsid w:val="004727D4"/>
    <w:rsid w:val="004952D5"/>
    <w:rsid w:val="00497CCF"/>
    <w:rsid w:val="00546C96"/>
    <w:rsid w:val="00581393"/>
    <w:rsid w:val="006C2522"/>
    <w:rsid w:val="006E6BA1"/>
    <w:rsid w:val="00736005"/>
    <w:rsid w:val="00766F02"/>
    <w:rsid w:val="00791B3E"/>
    <w:rsid w:val="00845892"/>
    <w:rsid w:val="008E16AE"/>
    <w:rsid w:val="00930366"/>
    <w:rsid w:val="00971619"/>
    <w:rsid w:val="009B409D"/>
    <w:rsid w:val="00A03592"/>
    <w:rsid w:val="00A423CD"/>
    <w:rsid w:val="00A52D8E"/>
    <w:rsid w:val="00A93653"/>
    <w:rsid w:val="00BC6D6F"/>
    <w:rsid w:val="00BD0349"/>
    <w:rsid w:val="00C10D00"/>
    <w:rsid w:val="00C5048F"/>
    <w:rsid w:val="00C6063F"/>
    <w:rsid w:val="00C95BE6"/>
    <w:rsid w:val="00E45EAA"/>
    <w:rsid w:val="00E827AB"/>
    <w:rsid w:val="00ED3AF4"/>
    <w:rsid w:val="00F44B42"/>
    <w:rsid w:val="00F94ADF"/>
    <w:rsid w:val="00FD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c,#f69,#fc6,#f90"/>
      <o:colormenu v:ext="edit" strokecolor="#f90" shadowcolor="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6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6F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45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</dc:creator>
  <cp:lastModifiedBy>RWT</cp:lastModifiedBy>
  <cp:revision>7</cp:revision>
  <cp:lastPrinted>2014-10-27T04:33:00Z</cp:lastPrinted>
  <dcterms:created xsi:type="dcterms:W3CDTF">2014-10-24T14:35:00Z</dcterms:created>
  <dcterms:modified xsi:type="dcterms:W3CDTF">2015-12-09T14:23:00Z</dcterms:modified>
</cp:coreProperties>
</file>