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«Назови себя ласково»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Дети сидят в кругу. Психолог кидает каждому ребенку мяч и просит назвать свое имя «ласково». Затем все дети проговаривают имя.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«Солнышко»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Каждый ребенок подходит к педагогу и кладет свою руку на ладонь педагога со словами: «Я люблю…», называя имя следующего по очереди ребенка.  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любви».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«Волшебные палочки»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Педагог предлагает каждому ребенку высыпать счетные палочки из коробки. Спрашивает: «Сколько палочек у нас?»…«Правильно, много!» Давайте выложим из палочек елочку. Сколько елочек у Даши? Правильно одна. А у Марины? Тоже одна и т.д.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А теперь солнышко (педагог раздает кружочки детям разного цвета, а дети из палочек выкладывают лучики.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Посмотрите, а солнышко у всех разное. Какого цвета у Саши солнышко? А у Димы? Марины? Сколько у Марины солнышек? Одно. Ребята, люди придумали специальные значки, по которым можно узнать, сколько предметов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аздает цифру 1 каждому ребенку). Это цифра 1, обозначает один предмет. Давайте пальчиком проедим по цифре 1. Давайте посмотрим, что у нас одно. Правильно, один стол, один мальчик, одна картина и т.д.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«Мартышки» (Обыгрывание стихотворения)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Мы веселые мартышки, Мы играем громко слишком,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Все в ладоши хлопаем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ногами топаем.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Надуваем щечки, Скачем на носочках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И друг другу даже Языки покажем.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Оттопырим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ушки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востик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 на макушке,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Пальчик поднесем к виску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подпрыгнем к потолку.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Шире рот откроем – «А», Рожицы состроим.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Как скажу я слово: «Три»,  Все гримасою замри.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Педагог рассматривает «мартышек» и по имени называет детей, у которых получились смешные позы и мимика.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«Здравствуй, я котик»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имени: «Здравствуй, я Саша».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«Солнышко и туча» (напряжение и расслабление мышц туловища)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Солнце зашло за тучку, стало свежо (сжаться в комок, чтобы согреться, задержать дыхание). Солнце вышло из-за тучки, жарко (расслабиться); разморило на солнце (на выдохе). Когда солнышко прячется и появляется тучка: Вам грустно или весело? А когда светит солнышко? Как можно радоваться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солнышку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сихолог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 раздает детям листы бумаги, на которых изображен круг. Необходимо дорисовать лучики, глазки и веселый рот.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«Котик ласкает»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«Котенок </w:t>
      </w:r>
      <w:proofErr w:type="gramStart"/>
      <w:r w:rsidRPr="00DC0680">
        <w:rPr>
          <w:rFonts w:ascii="Times New Roman" w:hAnsi="Times New Roman" w:cs="Times New Roman"/>
          <w:b/>
          <w:sz w:val="24"/>
          <w:szCs w:val="24"/>
        </w:rPr>
        <w:t>веселый–грустный</w:t>
      </w:r>
      <w:proofErr w:type="gramEnd"/>
      <w:r w:rsidRPr="00DC0680">
        <w:rPr>
          <w:rFonts w:ascii="Times New Roman" w:hAnsi="Times New Roman" w:cs="Times New Roman"/>
          <w:b/>
          <w:sz w:val="24"/>
          <w:szCs w:val="24"/>
        </w:rPr>
        <w:t>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Психолог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>«Потерялся ребенок»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Дети – в кругу, психолог делает объявление по радио: «Внимание, внимание, потерялась девочка…» и далее описывает внешность и одежду одного из детей. Тому, кто узнает </w:t>
      </w:r>
      <w:r w:rsidRPr="00DC0680">
        <w:rPr>
          <w:rFonts w:ascii="Times New Roman" w:hAnsi="Times New Roman" w:cs="Times New Roman"/>
          <w:sz w:val="24"/>
          <w:szCs w:val="24"/>
        </w:rPr>
        <w:lastRenderedPageBreak/>
        <w:t>этого ребенка, нужно громко крикнуть: «Это я тебя нашла, в детский садик к вам пришла».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«Солнечный зайчик» (Цель - снятие эмоционального напряжения)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ноги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 забрался на животик, погладь его . Солнечный зайчик любит и ласкает тебя, а ты погладь его и подружись с ним.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«Спаси птенца» (Цель игры - ознакомить детей с методами </w:t>
      </w:r>
      <w:proofErr w:type="spellStart"/>
      <w:r w:rsidRPr="00DC0680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DC068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Представьте себе, что у вас в руках маленький, беспомощный птенец. Вытяните руки вперед ладонями верх. А теперь согните руки в локтях и приблизьте их к себе. Медленно, по одному пальчику, сложите ладони, спрячьте в них птенца, подышите на него, согревая его своим ровным, спокойным дыханием. А теперь раскройте ладони, и вы увидите, что ваш птенец радостно взлетел. Улыбнитесь ему и не грустите. Он еще прилетит к вам.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«Сорока-ворона» (Цель - снятие эмоционального напряжения)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Дети сидят в парах, проговаривают слова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 и по очереди массируют друг другу пальчики правой руки, начиная с большого пальца и заканчивая мизинцем, а в конце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 поглаживают друг у друга ладошки.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: Сорока-ворона кашу варила, Сорока-ворона деток кормила. Этому дала, и этому дала, И этому дала, и этому дала. А самому маленькому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з большой миски Да большой ложкой. Всех накормила!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«Клубочек» (Цель - развивать умение действовать согласованно, создать ощущение единства)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Воспитатель будет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«катушки», а дети должны взяться за руки. Тот, кто стоит первым, пусть даст руку воспитателю. Получилась ниточка, закрепленная на катушке. Воспитатель возьмет за руку последнего и будет водить всех по кругу до тех пор, пока вся нитка не "намотается" на катушку. Дети должны почувствовать, какой получился крепкий, дружный клубок. Воспитатель: «Давайте немножко поживем в нем, вместе подышим. А сейчас руки не отпускаем, я снова беру последнего ребенка за руку, и мы начинаем разматываться».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«Доброе животное» (Цель - развитие чувства единства)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Воспитатель: «Мы - одно большое, доброе животное. Давайте послушаем, как оно дышит. А теперь подышим вместе. Вдох - все делают шаг вперед. Выдох - шаг назад. Наше животное дышит очень ровно и спокойно. А теперь давайте изобразим и послушаем, как бьется его большое сердце. Стук - шаг вперед, стук - шаг назад и т.д.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ab/>
        <w:t xml:space="preserve"> «Морщинки» (Цель - снятие напряжения)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Воспитатель: «Несколько раз вдохните и выдохните. Вдох-выдох, вдох-выдох. И последний раз - вдох-выдох. Отлично... Широко улыбнитесь своему соседу справа, а теперь - соседу слева. Наморщите лоб - удивитесь, нахмурьте брови - рассердитесь, наморщите нос - вам что-то не нравится. Расслабьте мышцы лица, лицо спокойное. Поднимите и опустите плечи. Вдох-выдох, вдох-выдох, вдох-выдох. Молодцы!»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«Паровозик с именем». (Цель - настроить детей на совместную работу)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Воспитатель: «Сейчас каждый будет превращаться в паровоз. Когда "паровоз" будет ехать по кругу, он будет хлопать в ладоши и называть свое имя. Я начну: "Света, Света...". Я проехала целый круг, а теперь выберу одного из вас, и он станет паровозиком вместо меня. Я выбираю Олю. Теперь она будет называть свое </w:t>
      </w:r>
      <w:proofErr w:type="gramStart"/>
      <w:r w:rsidRPr="00DC0680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и хлопать в ладоши, а я стану ее вагончиком, положу руки ей на плечи и вместе с ней буду повторять ее имя... Поехали!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Вот мы и проехали целый круг, теперь Оля выберет того, кто станет "паровозиком", и мы уже втроем будем повторять его имя». И так до тех пор, пока все дети не примут участие в игре. </w:t>
      </w:r>
    </w:p>
    <w:p w:rsidR="005325F5" w:rsidRPr="00DC0680" w:rsidRDefault="005325F5" w:rsidP="0053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«Земля, небо, огонь и вода» (Цель - развитие сенсомоторной координации, развитие воображения)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«Подумайте и с помощью движений покажите землю, небо, огонь и воду... У вас замечательно получилось. Сейчас я включу музыку, и тот, кто захочет, сможет выйти в круг и изобразить что-нибудь одно: землю, небо, огонь или воду, а все остальные попробуют угадать, что им показывают». 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Сказка «Курочка Ряба»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Жили-были дед да баба. (Дети соединяют ладони рук над головой и показывают дом). 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И была у них курочка ряба. (Одной рукой щепоткой из большого и указательного пальца клюем зернышки из другой руки).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Снесла курочка яичко: (Дети катают грецкий орех одной рукой по полу).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8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>ичко не простое, а золотое. (Перекатываем из одной руки в другую)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Дед бил, бил – не разбил. (Дети держат орех в левой руке и стучат им об пол).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Баба била, била – не разбила. (Дети держат орех в правой руке и стучат им об пол).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Мышка бежала…ну-ка, мышка, отними яичко. (Дети прячут орех между ладонями).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 Мышка не нашла яичко и убежала в норку.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«Звукоподражание»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Воспитатель: Мы сейчас с вами отправимся в путешествие. Раздается гудок: «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!» (гудят дети)</w:t>
      </w:r>
    </w:p>
    <w:p w:rsidR="005325F5" w:rsidRPr="00DC0680" w:rsidRDefault="005325F5" w:rsidP="005325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Вот поезд наш едет, колеса стучат,</w:t>
      </w:r>
    </w:p>
    <w:p w:rsidR="005325F5" w:rsidRPr="00DC0680" w:rsidRDefault="005325F5" w:rsidP="005325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А в поезде нашем ребята сидят.</w:t>
      </w:r>
    </w:p>
    <w:p w:rsidR="005325F5" w:rsidRPr="00DC0680" w:rsidRDefault="005325F5" w:rsidP="005325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Чу-чу! Чу-чу-чу! Бежит паровоз,</w:t>
      </w:r>
    </w:p>
    <w:p w:rsidR="005325F5" w:rsidRPr="00DC0680" w:rsidRDefault="005325F5" w:rsidP="005325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Далеко, далеко ребят он повез.</w:t>
      </w:r>
    </w:p>
    <w:p w:rsidR="005325F5" w:rsidRPr="00DC0680" w:rsidRDefault="005325F5" w:rsidP="005325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Чу-чу-чу!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На дорожке козлик стоит, копытцем стучит и громко кричит. (Показывает игрушку) Как он копытцем стучит?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Цок-цок-цок-цок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Как он кричит?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Петушок по дорожке идет и громко песенку поет. Как он песенку поет?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Ку-ка-ре-ку-у-у-у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Курочка зернышки нашла и цыпляток позвала. Как она их позвала?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Ко-о-о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Ко-ко-ко-о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Ворона корочку хлеба нашла, своих деток позвала. Как она деток звала?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Кар-кар-кар-кар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Гуси травку едят, нас увидали, тянут шеи и шипят. Как они шипят?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Ш-ш-ш-ш!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– К нам корова пришла, молочка принесла и деток позвала. Как она позвала?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Му-у-у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 xml:space="preserve">! Молока </w:t>
      </w:r>
      <w:proofErr w:type="spellStart"/>
      <w:r w:rsidRPr="00DC0680">
        <w:rPr>
          <w:rFonts w:ascii="Times New Roman" w:hAnsi="Times New Roman" w:cs="Times New Roman"/>
          <w:sz w:val="24"/>
          <w:szCs w:val="24"/>
        </w:rPr>
        <w:t>кому-у-у</w:t>
      </w:r>
      <w:proofErr w:type="spellEnd"/>
      <w:r w:rsidRPr="00DC0680">
        <w:rPr>
          <w:rFonts w:ascii="Times New Roman" w:hAnsi="Times New Roman" w:cs="Times New Roman"/>
          <w:sz w:val="24"/>
          <w:szCs w:val="24"/>
        </w:rPr>
        <w:t>?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«Найди свою маму»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Педагог раскладывает на ковре картинки животных, а детям раздает картинки детенышей животных.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80">
        <w:rPr>
          <w:rFonts w:ascii="Times New Roman" w:hAnsi="Times New Roman" w:cs="Times New Roman"/>
          <w:sz w:val="24"/>
          <w:szCs w:val="24"/>
        </w:rPr>
        <w:t>– Маша, у тебя какое животное?..</w:t>
      </w:r>
      <w:proofErr w:type="gramEnd"/>
      <w:r w:rsidRPr="00DC0680">
        <w:rPr>
          <w:rFonts w:ascii="Times New Roman" w:hAnsi="Times New Roman" w:cs="Times New Roman"/>
          <w:sz w:val="24"/>
          <w:szCs w:val="24"/>
        </w:rPr>
        <w:t xml:space="preserve"> Где его мама? Правильно, его мама … корова. Это домашнее или дикое животное?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«Кто чем питается»</w:t>
      </w:r>
    </w:p>
    <w:p w:rsidR="005325F5" w:rsidRPr="00DC0680" w:rsidRDefault="005325F5" w:rsidP="0053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680">
        <w:rPr>
          <w:rFonts w:ascii="Times New Roman" w:hAnsi="Times New Roman" w:cs="Times New Roman"/>
          <w:sz w:val="24"/>
          <w:szCs w:val="24"/>
        </w:rPr>
        <w:t>Педагог раскладывает картинки с пищей животных и предлагает накормить свое животное.</w:t>
      </w:r>
    </w:p>
    <w:p w:rsidR="005325F5" w:rsidRPr="00DC0680" w:rsidRDefault="005325F5" w:rsidP="0053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80">
        <w:rPr>
          <w:rFonts w:ascii="Times New Roman" w:hAnsi="Times New Roman" w:cs="Times New Roman"/>
          <w:b/>
          <w:sz w:val="24"/>
          <w:szCs w:val="24"/>
        </w:rPr>
        <w:t xml:space="preserve"> «Катины подарки»</w:t>
      </w:r>
    </w:p>
    <w:p w:rsidR="002C5C62" w:rsidRDefault="005325F5" w:rsidP="005325F5">
      <w:r w:rsidRPr="00DC0680">
        <w:rPr>
          <w:rFonts w:ascii="Times New Roman" w:hAnsi="Times New Roman" w:cs="Times New Roman"/>
          <w:sz w:val="24"/>
          <w:szCs w:val="24"/>
        </w:rPr>
        <w:t xml:space="preserve">Психолог помещает на наборное полотно большую картинку, на которой изображены Катя и ее игрушки: кукла, мартышка, попугай, трубочист, носорог. Предлагает детям рассмотреть, назвать игрушки. Далее психолог раскладывает маленькие картинки и дает объяснение, что Катя привезла от бабушки своим игрушкам подарки: кукле – сумку, мартышке – бант, попугаю колокольчик, трубочисту альбом, носорогу носок. Затем </w:t>
      </w:r>
      <w:r w:rsidRPr="00DC0680">
        <w:rPr>
          <w:rFonts w:ascii="Times New Roman" w:hAnsi="Times New Roman" w:cs="Times New Roman"/>
          <w:sz w:val="24"/>
          <w:szCs w:val="24"/>
        </w:rPr>
        <w:lastRenderedPageBreak/>
        <w:t>психолог убирает картинки и просит детей вспомнить и для каждой игрушки положить подарок</w:t>
      </w:r>
    </w:p>
    <w:sectPr w:rsidR="002C5C62" w:rsidSect="009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F6F"/>
    <w:rsid w:val="00151F6F"/>
    <w:rsid w:val="00176D1E"/>
    <w:rsid w:val="002C5C62"/>
    <w:rsid w:val="005325F5"/>
    <w:rsid w:val="009D3B56"/>
    <w:rsid w:val="00D0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2015-12-12T04:49:00Z</dcterms:created>
  <dcterms:modified xsi:type="dcterms:W3CDTF">2015-12-12T04:59:00Z</dcterms:modified>
</cp:coreProperties>
</file>