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DDD" w:rsidRPr="00DA0479" w:rsidRDefault="008F5DDD" w:rsidP="008F5DDD">
      <w:pPr>
        <w:shd w:val="clear" w:color="auto" w:fill="FFFFFF"/>
        <w:spacing w:after="0" w:line="240" w:lineRule="auto"/>
        <w:ind w:firstLine="64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A04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ПРОЕКТ</w:t>
      </w:r>
    </w:p>
    <w:p w:rsidR="008F5DDD" w:rsidRPr="00DA0479" w:rsidRDefault="008F5DDD" w:rsidP="008F5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               </w:t>
      </w:r>
      <w:r w:rsidRPr="00DA04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«ЧТО ТАКОЕ РУССКАЯ ИЗБА?»</w:t>
      </w:r>
    </w:p>
    <w:p w:rsidR="008F5DDD" w:rsidRPr="009F2EA5" w:rsidRDefault="008F5DDD" w:rsidP="008F5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F2EA5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Проблема.</w:t>
      </w:r>
      <w:r w:rsidRPr="009F2EA5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8F5DDD" w:rsidRDefault="008F5DDD" w:rsidP="008F5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При чтении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русских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 народн</w:t>
      </w:r>
      <w:r>
        <w:rPr>
          <w:rFonts w:ascii="Times New Roman" w:eastAsia="Times New Roman" w:hAnsi="Times New Roman" w:cs="Times New Roman"/>
          <w:color w:val="000000"/>
          <w:sz w:val="28"/>
        </w:rPr>
        <w:t>ых сказок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дети задавали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</w:rPr>
        <w:t>опрос: Что такое изба? Поэтому мы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 посчитал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1870B8">
        <w:rPr>
          <w:rFonts w:ascii="Times New Roman" w:eastAsia="Times New Roman" w:hAnsi="Times New Roman" w:cs="Times New Roman"/>
          <w:color w:val="000000"/>
          <w:sz w:val="28"/>
        </w:rPr>
        <w:t>необходимым</w:t>
      </w:r>
      <w:proofErr w:type="gramEnd"/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 донести до сознания детей историю русского быта, устройства деревенской избы, к разнообразию старинных предметов домашнего быта</w:t>
      </w:r>
    </w:p>
    <w:p w:rsidR="008F5DDD" w:rsidRPr="001870B8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5DDD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D01360">
        <w:rPr>
          <w:rFonts w:ascii="Times New Roman" w:eastAsia="Times New Roman" w:hAnsi="Times New Roman" w:cs="Times New Roman"/>
          <w:b/>
          <w:bCs/>
          <w:color w:val="000000"/>
          <w:sz w:val="28"/>
        </w:rPr>
        <w:t>Актуальность проекта.</w:t>
      </w:r>
    </w:p>
    <w:p w:rsidR="008F5DDD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8F5DDD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 Дети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группы 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>проявляют активный интерес к русскому быту, к устройству русской избы (к разнообразию старинных предметов домашнего быта, разделение труда в семье), к обычаям и культуре народа, носителями которых они являются.</w:t>
      </w:r>
    </w:p>
    <w:p w:rsidR="008F5DDD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F5DDD" w:rsidRPr="00D662C2" w:rsidRDefault="008F5DDD" w:rsidP="008F5DDD">
      <w:pPr>
        <w:shd w:val="clear" w:color="auto" w:fill="FFFFFF"/>
        <w:spacing w:after="0" w:line="240" w:lineRule="auto"/>
        <w:ind w:firstLine="6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</w:rPr>
        <w:t xml:space="preserve">  </w:t>
      </w:r>
      <w:r w:rsidRPr="00D66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Проект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D66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662C2">
        <w:rPr>
          <w:rFonts w:ascii="Times New Roman" w:eastAsia="Times New Roman" w:hAnsi="Times New Roman" w:cs="Times New Roman"/>
          <w:b/>
          <w:bCs/>
          <w:color w:val="000000"/>
          <w:sz w:val="44"/>
        </w:rPr>
        <w:t xml:space="preserve">    </w:t>
      </w:r>
      <w:proofErr w:type="spellStart"/>
      <w:r w:rsidRPr="00D66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исследовательско</w:t>
      </w:r>
      <w:proofErr w:type="spellEnd"/>
      <w:r w:rsidRPr="00D66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творческий </w:t>
      </w:r>
    </w:p>
    <w:p w:rsidR="008F5DDD" w:rsidRPr="001870B8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</w:p>
    <w:p w:rsidR="008F5DDD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01360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 проекта.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8F5DDD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Формирование представлений о русском крестьянском быте, уважения к русской народной культуре.</w:t>
      </w:r>
    </w:p>
    <w:p w:rsidR="008F5DDD" w:rsidRPr="001870B8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</w:p>
    <w:p w:rsidR="008F5DDD" w:rsidRPr="00D01360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D01360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 проекта:</w:t>
      </w:r>
    </w:p>
    <w:p w:rsidR="008F5DDD" w:rsidRPr="00D01360" w:rsidRDefault="008F5DDD" w:rsidP="008F5DDD">
      <w:p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</w:rPr>
      </w:pPr>
    </w:p>
    <w:p w:rsidR="008F5DDD" w:rsidRPr="00D01360" w:rsidRDefault="008F5DDD" w:rsidP="008F5DDD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познакомить детей с устройством русской избы; изготовить макет русской избы;</w:t>
      </w:r>
    </w:p>
    <w:p w:rsidR="008F5DDD" w:rsidRPr="001870B8" w:rsidRDefault="008F5DDD" w:rsidP="008F5DDD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</w:rPr>
      </w:pPr>
    </w:p>
    <w:p w:rsidR="008F5DDD" w:rsidRPr="00D01360" w:rsidRDefault="008F5DDD" w:rsidP="008F5DDD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познакомить с многообразием предметов домашнего обихода, их названиями и назначением;</w:t>
      </w:r>
    </w:p>
    <w:p w:rsidR="008F5DDD" w:rsidRPr="001870B8" w:rsidRDefault="008F5DDD" w:rsidP="008F5DDD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</w:rPr>
      </w:pPr>
    </w:p>
    <w:p w:rsidR="008F5DDD" w:rsidRPr="00D01360" w:rsidRDefault="008F5DDD" w:rsidP="008F5DDD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</w:rPr>
      </w:pPr>
      <w:proofErr w:type="gramStart"/>
      <w:r w:rsidRPr="001870B8">
        <w:rPr>
          <w:rFonts w:ascii="Times New Roman" w:eastAsia="Times New Roman" w:hAnsi="Times New Roman" w:cs="Times New Roman"/>
          <w:color w:val="000000"/>
          <w:sz w:val="28"/>
        </w:rPr>
        <w:t>расширя</w:t>
      </w:r>
      <w:r>
        <w:rPr>
          <w:rFonts w:ascii="Times New Roman" w:eastAsia="Times New Roman" w:hAnsi="Times New Roman" w:cs="Times New Roman"/>
          <w:color w:val="000000"/>
          <w:sz w:val="28"/>
        </w:rPr>
        <w:t>ть словарный запас: изба, печь, печурка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заваленка</w:t>
      </w:r>
      <w:proofErr w:type="spellEnd"/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ухват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самовар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>, прялка, лавка,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керогаз, веретено, лапти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>;</w:t>
      </w:r>
      <w:proofErr w:type="gramEnd"/>
    </w:p>
    <w:p w:rsidR="008F5DDD" w:rsidRPr="001870B8" w:rsidRDefault="008F5DDD" w:rsidP="008F5DDD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</w:rPr>
      </w:pPr>
    </w:p>
    <w:p w:rsidR="008F5DDD" w:rsidRPr="00D01360" w:rsidRDefault="008F5DDD" w:rsidP="008F5DDD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воспитывать патриотические чувства.</w:t>
      </w:r>
    </w:p>
    <w:p w:rsidR="008F5DDD" w:rsidRPr="001870B8" w:rsidRDefault="008F5DDD" w:rsidP="008F5DDD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</w:rPr>
      </w:pPr>
    </w:p>
    <w:p w:rsidR="008F5DDD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01360">
        <w:rPr>
          <w:rFonts w:ascii="Times New Roman" w:eastAsia="Times New Roman" w:hAnsi="Times New Roman" w:cs="Times New Roman"/>
          <w:b/>
          <w:bCs/>
          <w:color w:val="000000"/>
          <w:sz w:val="28"/>
        </w:rPr>
        <w:t>Участниками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 данного проекта являются дети </w:t>
      </w:r>
      <w:r>
        <w:rPr>
          <w:rFonts w:ascii="Times New Roman" w:eastAsia="Times New Roman" w:hAnsi="Times New Roman" w:cs="Times New Roman"/>
          <w:color w:val="000000"/>
          <w:sz w:val="28"/>
        </w:rPr>
        <w:t>подготовительной группы, воспитатели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>, родители.</w:t>
      </w:r>
    </w:p>
    <w:p w:rsidR="008F5DDD" w:rsidRPr="001870B8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</w:p>
    <w:p w:rsidR="008F5DDD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D01360"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Методы проекта:</w:t>
      </w:r>
    </w:p>
    <w:p w:rsidR="008F5DDD" w:rsidRPr="001870B8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 исследовательский, творческий.</w:t>
      </w:r>
    </w:p>
    <w:p w:rsidR="008F5DDD" w:rsidRPr="001870B8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Данные проект осуществляется в </w:t>
      </w:r>
      <w:r>
        <w:rPr>
          <w:rFonts w:ascii="Times New Roman" w:eastAsia="Times New Roman" w:hAnsi="Times New Roman" w:cs="Times New Roman"/>
          <w:color w:val="000000"/>
          <w:sz w:val="28"/>
        </w:rPr>
        <w:t>рамках педагогической системы детского сада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>:</w:t>
      </w:r>
      <w:proofErr w:type="gramEnd"/>
    </w:p>
    <w:p w:rsidR="008F5DDD" w:rsidRPr="001870B8" w:rsidRDefault="008F5DDD" w:rsidP="008F5DDD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с детьми в специально организованной деятельности, совместной деятельности взрослого и ребенка или подгруппы детей, самостоятельной детской деятельности;</w:t>
      </w:r>
    </w:p>
    <w:p w:rsidR="008F5DDD" w:rsidRPr="00D413A2" w:rsidRDefault="008F5DDD" w:rsidP="008F5DDD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с родителями в просветительской работе, в специально организованной совместной деятельности.</w:t>
      </w:r>
    </w:p>
    <w:p w:rsidR="008F5DDD" w:rsidRPr="00B7309A" w:rsidRDefault="008F5DDD" w:rsidP="008F5D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B7309A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Предполагаемый результат:</w:t>
      </w:r>
    </w:p>
    <w:p w:rsidR="008F5DDD" w:rsidRPr="001870B8" w:rsidRDefault="008F5DDD" w:rsidP="008F5DD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Дети получат обширные знания об истории крестьянского жилища – избы, о её устройстве.</w:t>
      </w:r>
    </w:p>
    <w:p w:rsidR="008F5DDD" w:rsidRPr="001870B8" w:rsidRDefault="008F5DDD" w:rsidP="008F5DD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Дети познакомятся со старинными предметами домашнего обихода.</w:t>
      </w:r>
    </w:p>
    <w:p w:rsidR="008F5DDD" w:rsidRPr="001870B8" w:rsidRDefault="008F5DDD" w:rsidP="008F5DD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Словарный запас обогатится названиями предметов русского быта.</w:t>
      </w:r>
    </w:p>
    <w:p w:rsidR="008F5DDD" w:rsidRPr="001870B8" w:rsidRDefault="008F5DDD" w:rsidP="008F5DD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lastRenderedPageBreak/>
        <w:t>Изготовят макет русской избы.</w:t>
      </w:r>
    </w:p>
    <w:p w:rsidR="008F5DDD" w:rsidRPr="001870B8" w:rsidRDefault="008F5DDD" w:rsidP="008F5DD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Будет создан мини-музей «Русская изба».</w:t>
      </w:r>
    </w:p>
    <w:p w:rsidR="008F5DDD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F5DDD" w:rsidRPr="00D413A2" w:rsidRDefault="008F5DDD" w:rsidP="008F5DD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D413A2">
        <w:rPr>
          <w:rFonts w:ascii="Times New Roman" w:eastAsia="Times New Roman" w:hAnsi="Times New Roman" w:cs="Times New Roman"/>
          <w:b/>
          <w:bCs/>
          <w:color w:val="000000"/>
          <w:sz w:val="28"/>
        </w:rPr>
        <w:t>Этапы реализации проекта:</w:t>
      </w:r>
    </w:p>
    <w:p w:rsidR="008F5DDD" w:rsidRPr="001870B8" w:rsidRDefault="008F5DDD" w:rsidP="008F5DDD">
      <w:pPr>
        <w:numPr>
          <w:ilvl w:val="0"/>
          <w:numId w:val="3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Подготовительный.</w:t>
      </w:r>
    </w:p>
    <w:p w:rsidR="008F5DDD" w:rsidRPr="001870B8" w:rsidRDefault="008F5DDD" w:rsidP="008F5DDD">
      <w:pPr>
        <w:numPr>
          <w:ilvl w:val="0"/>
          <w:numId w:val="3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Основной.</w:t>
      </w:r>
    </w:p>
    <w:p w:rsidR="008F5DDD" w:rsidRPr="00513B52" w:rsidRDefault="008F5DDD" w:rsidP="008F5DDD">
      <w:pPr>
        <w:numPr>
          <w:ilvl w:val="0"/>
          <w:numId w:val="3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Заключительный.</w:t>
      </w:r>
    </w:p>
    <w:p w:rsidR="008F5DDD" w:rsidRDefault="008F5DDD" w:rsidP="008F5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F5DDD" w:rsidRPr="00B7309A" w:rsidRDefault="008F5DDD" w:rsidP="008F5D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tbl>
      <w:tblPr>
        <w:tblW w:w="1045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18"/>
        <w:gridCol w:w="4678"/>
        <w:gridCol w:w="3260"/>
      </w:tblGrid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Дата</w:t>
            </w: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DE526B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DE526B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Подготовительный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20"/>
              </w:rPr>
            </w:pP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Знакомство детей с русской избой</w:t>
            </w:r>
          </w:p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картинки, </w:t>
            </w: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слайды)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октябрь</w:t>
            </w: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, 201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Рассматривание «</w:t>
            </w:r>
            <w:proofErr w:type="gramStart"/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Старинные</w:t>
            </w:r>
            <w:proofErr w:type="gramEnd"/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предметы домашнего быта»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картинки, </w:t>
            </w: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слайды)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октябрь-ноябрь</w:t>
            </w: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, 201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Чтение энциклопедий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октябрь-декабрь</w:t>
            </w: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DE526B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DE526B"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Основной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20"/>
              </w:rPr>
            </w:pP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Рассказ воспитателя о русской избе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октябрь, 2014</w:t>
            </w: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Досуг: загадки о предметах быта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октябрь, 2014</w:t>
            </w: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5DDD" w:rsidRPr="00E500C5" w:rsidTr="00972269">
        <w:trPr>
          <w:trHeight w:val="60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 предметов быта, утвари</w:t>
            </w:r>
          </w:p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октябрь-ноябрь, 2014</w:t>
            </w:r>
          </w:p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F5DDD" w:rsidRPr="00E500C5" w:rsidTr="00972269">
        <w:trPr>
          <w:trHeight w:val="938"/>
        </w:trPr>
        <w:tc>
          <w:tcPr>
            <w:tcW w:w="2518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4.</w:t>
            </w:r>
          </w:p>
        </w:tc>
        <w:tc>
          <w:tcPr>
            <w:tcW w:w="4678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НОД: «Как строили дом на Руси»</w:t>
            </w:r>
          </w:p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ноябрь,2014</w:t>
            </w: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НОД: «Что за зернышко такое, не</w:t>
            </w:r>
          </w:p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простое – золотое»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ноябрь, 2014</w:t>
            </w: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DE526B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DE526B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Заключительный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20"/>
              </w:rPr>
            </w:pP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Изготовление макета </w:t>
            </w:r>
            <w:proofErr w:type="gramStart"/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старинной</w:t>
            </w:r>
            <w:proofErr w:type="gramEnd"/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русской избы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декабрь, 2014</w:t>
            </w: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Оформление мини-музея </w:t>
            </w:r>
          </w:p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«Русской избы»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декабрь, 2014</w:t>
            </w:r>
          </w:p>
        </w:tc>
      </w:tr>
      <w:tr w:rsidR="008F5DDD" w:rsidRPr="00E500C5" w:rsidTr="00972269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DE526B" w:rsidRDefault="008F5DDD" w:rsidP="0097226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</w:t>
            </w:r>
            <w:r w:rsidRPr="00E500C5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резентация проекта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DDD" w:rsidRPr="00E500C5" w:rsidRDefault="008F5DDD" w:rsidP="0097226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декабрь, 2014</w:t>
            </w:r>
          </w:p>
        </w:tc>
      </w:tr>
    </w:tbl>
    <w:p w:rsidR="008F5DDD" w:rsidRPr="001870B8" w:rsidRDefault="008F5DDD" w:rsidP="008F5DDD">
      <w:p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</w:rPr>
      </w:pPr>
    </w:p>
    <w:p w:rsidR="008F5DDD" w:rsidRDefault="008F5DDD" w:rsidP="008F5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bookmarkStart w:id="0" w:name="6bd37ae6fd35e2a130c141b2610524e6a4bb7fab"/>
      <w:bookmarkStart w:id="1" w:name="0"/>
      <w:bookmarkEnd w:id="0"/>
      <w:bookmarkEnd w:id="1"/>
      <w:r w:rsidRPr="00F543A1">
        <w:rPr>
          <w:rFonts w:ascii="Times New Roman" w:eastAsia="Times New Roman" w:hAnsi="Times New Roman" w:cs="Times New Roman"/>
          <w:b/>
          <w:bCs/>
          <w:color w:val="000000"/>
          <w:sz w:val="28"/>
        </w:rPr>
        <w:t>Ресурсное обеспечение:</w:t>
      </w:r>
    </w:p>
    <w:p w:rsidR="008F5DDD" w:rsidRDefault="008F5DDD" w:rsidP="008F5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 xml:space="preserve"> конспекты НОД, наглядные материалы (альбомы, слайды, энциклопедии), материалы для творчества, предметы домашнего обихода (печь, лавки, </w:t>
      </w:r>
      <w:r>
        <w:rPr>
          <w:rFonts w:ascii="Times New Roman" w:eastAsia="Times New Roman" w:hAnsi="Times New Roman" w:cs="Times New Roman"/>
          <w:color w:val="000000"/>
          <w:sz w:val="28"/>
        </w:rPr>
        <w:t>стол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прялка, утюг, керогаз, веретено, весы, лампы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70B8">
        <w:rPr>
          <w:rFonts w:ascii="Times New Roman" w:eastAsia="Times New Roman" w:hAnsi="Times New Roman" w:cs="Times New Roman"/>
          <w:color w:val="000000"/>
          <w:sz w:val="28"/>
        </w:rPr>
        <w:t>)</w:t>
      </w:r>
      <w:proofErr w:type="gramEnd"/>
      <w:r w:rsidRPr="001870B8">
        <w:rPr>
          <w:rFonts w:ascii="Times New Roman" w:eastAsia="Times New Roman" w:hAnsi="Times New Roman" w:cs="Times New Roman"/>
          <w:color w:val="000000"/>
          <w:sz w:val="28"/>
        </w:rPr>
        <w:t>, посуда.</w:t>
      </w:r>
    </w:p>
    <w:p w:rsidR="008F5DDD" w:rsidRPr="001870B8" w:rsidRDefault="008F5DDD" w:rsidP="008F5D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B3308" w:rsidRDefault="00FB3308" w:rsidP="008F5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F5DDD" w:rsidRPr="00B7309A" w:rsidRDefault="008F5DDD" w:rsidP="008F5D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B7309A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Работа с родителями:</w:t>
      </w:r>
    </w:p>
    <w:p w:rsidR="008F5DDD" w:rsidRPr="001870B8" w:rsidRDefault="008F5DDD" w:rsidP="008F5DD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консультация «Как люди на Руси жили»;</w:t>
      </w:r>
    </w:p>
    <w:p w:rsidR="008F5DDD" w:rsidRPr="00B7309A" w:rsidRDefault="008F5DDD" w:rsidP="008F5DD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оказание родителями помощи в оформлении мини-музея.</w:t>
      </w:r>
    </w:p>
    <w:p w:rsidR="008F5DDD" w:rsidRPr="001870B8" w:rsidRDefault="008F5DDD" w:rsidP="008F5DDD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</w:rPr>
      </w:pPr>
    </w:p>
    <w:p w:rsidR="008F5DDD" w:rsidRPr="00FB3308" w:rsidRDefault="008F5DDD" w:rsidP="00FB33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FB3308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Список использованной литературы:</w:t>
      </w:r>
    </w:p>
    <w:p w:rsidR="008F5DDD" w:rsidRPr="001870B8" w:rsidRDefault="008F5DDD" w:rsidP="008F5DD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t>«Проектная деятельность в детском саду: родители и дети» М.А. Захарова, Москва, 2010 г.</w:t>
      </w:r>
    </w:p>
    <w:p w:rsidR="008F5DDD" w:rsidRPr="001870B8" w:rsidRDefault="008F5DDD" w:rsidP="008F5DD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870B8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 «Приобщение детей к истокам русской народной культуры» О.Л. Князева, М.Д. </w:t>
      </w:r>
      <w:proofErr w:type="spellStart"/>
      <w:r w:rsidRPr="001870B8">
        <w:rPr>
          <w:rFonts w:ascii="Times New Roman" w:eastAsia="Times New Roman" w:hAnsi="Times New Roman" w:cs="Times New Roman"/>
          <w:color w:val="000000"/>
          <w:sz w:val="28"/>
        </w:rPr>
        <w:t>Маханёва</w:t>
      </w:r>
      <w:proofErr w:type="spellEnd"/>
      <w:r w:rsidRPr="001870B8">
        <w:rPr>
          <w:rFonts w:ascii="Times New Roman" w:eastAsia="Times New Roman" w:hAnsi="Times New Roman" w:cs="Times New Roman"/>
          <w:color w:val="000000"/>
          <w:sz w:val="28"/>
        </w:rPr>
        <w:t>, Санкт-Петербург, 2002</w:t>
      </w:r>
    </w:p>
    <w:p w:rsidR="008F5DDD" w:rsidRDefault="008F5DDD" w:rsidP="008F5DDD"/>
    <w:p w:rsidR="008F5DDD" w:rsidRDefault="008F5DDD" w:rsidP="008F5DDD"/>
    <w:p w:rsidR="007E36DD" w:rsidRDefault="007E36DD">
      <w:r w:rsidRPr="007E36DD">
        <w:drawing>
          <wp:inline distT="0" distB="0" distL="0" distR="0">
            <wp:extent cx="2846422" cy="2088000"/>
            <wp:effectExtent l="19050" t="0" r="0" b="0"/>
            <wp:docPr id="10" name="Рисунок 2" descr="F:\фото музей\фото\DSC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узей\фото\DSC01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22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7E36DD">
        <w:drawing>
          <wp:inline distT="0" distB="0" distL="0" distR="0">
            <wp:extent cx="2838931" cy="2088000"/>
            <wp:effectExtent l="19050" t="0" r="0" b="0"/>
            <wp:docPr id="3" name="Рисунок 7" descr="F:\фото музей\фото\DSC0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узей\фото\DSC01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31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DD" w:rsidRDefault="007E36DD">
      <w:r w:rsidRPr="007E36DD">
        <w:drawing>
          <wp:inline distT="0" distB="0" distL="0" distR="0">
            <wp:extent cx="2887605" cy="2124000"/>
            <wp:effectExtent l="19050" t="0" r="7995" b="0"/>
            <wp:docPr id="9" name="Рисунок 1" descr="F:\фото музей\фото\DSC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узей\фото\DSC0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05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320">
        <w:t xml:space="preserve">            </w:t>
      </w:r>
      <w:r w:rsidR="008E5320" w:rsidRPr="008E5320">
        <w:drawing>
          <wp:inline distT="0" distB="0" distL="0" distR="0">
            <wp:extent cx="2878160" cy="2124000"/>
            <wp:effectExtent l="19050" t="0" r="0" b="0"/>
            <wp:docPr id="5" name="Рисунок 6" descr="F:\фото музей\фото\DSC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музей\фото\DSC01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60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491" w:rsidRDefault="00CA6768">
      <w:r w:rsidRPr="00CA6768">
        <w:drawing>
          <wp:inline distT="0" distB="0" distL="0" distR="0">
            <wp:extent cx="2376000" cy="3161537"/>
            <wp:effectExtent l="19050" t="0" r="5250" b="0"/>
            <wp:docPr id="13" name="Рисунок 5" descr="F:\фото музей\фото\DSC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узей\фото\DSC01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31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491">
        <w:t xml:space="preserve">                          </w:t>
      </w:r>
      <w:r w:rsidR="00E13491" w:rsidRPr="00E13491">
        <w:drawing>
          <wp:inline distT="0" distB="0" distL="0" distR="0">
            <wp:extent cx="2984308" cy="2196000"/>
            <wp:effectExtent l="19050" t="0" r="6542" b="0"/>
            <wp:docPr id="6" name="Рисунок 4" descr="F:\фото музей\фото\DSC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узей\фото\DSC01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08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20" w:rsidRDefault="00E13491">
      <w:r>
        <w:t xml:space="preserve">             </w:t>
      </w:r>
    </w:p>
    <w:p w:rsidR="007E36DD" w:rsidRDefault="007E36DD"/>
    <w:sectPr w:rsidR="007E36DD" w:rsidSect="007E36DD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A7AC8"/>
    <w:multiLevelType w:val="multilevel"/>
    <w:tmpl w:val="27A2D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327299"/>
    <w:multiLevelType w:val="multilevel"/>
    <w:tmpl w:val="55421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E6D01"/>
    <w:multiLevelType w:val="multilevel"/>
    <w:tmpl w:val="2934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367807"/>
    <w:multiLevelType w:val="multilevel"/>
    <w:tmpl w:val="FC9A6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7B4F1C"/>
    <w:multiLevelType w:val="multilevel"/>
    <w:tmpl w:val="53E25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64511BB"/>
    <w:multiLevelType w:val="multilevel"/>
    <w:tmpl w:val="E0A0E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DDD"/>
    <w:rsid w:val="007E36DD"/>
    <w:rsid w:val="008E5320"/>
    <w:rsid w:val="008F5DDD"/>
    <w:rsid w:val="00CA6768"/>
    <w:rsid w:val="00E13491"/>
    <w:rsid w:val="00F31982"/>
    <w:rsid w:val="00FB3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DD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6D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485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8</cp:revision>
  <dcterms:created xsi:type="dcterms:W3CDTF">2015-12-09T19:28:00Z</dcterms:created>
  <dcterms:modified xsi:type="dcterms:W3CDTF">2015-12-09T19:44:00Z</dcterms:modified>
</cp:coreProperties>
</file>