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06" w:rsidRDefault="002573F0"/>
    <w:p w:rsidR="004F2E5E" w:rsidRPr="004F2E5E" w:rsidRDefault="004F2E5E" w:rsidP="004F2E5E">
      <w:pPr>
        <w:pStyle w:val="a3"/>
        <w:jc w:val="center"/>
        <w:rPr>
          <w:color w:val="555555"/>
          <w:sz w:val="36"/>
          <w:szCs w:val="28"/>
        </w:rPr>
      </w:pPr>
      <w:r w:rsidRPr="004F2E5E">
        <w:rPr>
          <w:color w:val="555555"/>
          <w:sz w:val="36"/>
          <w:szCs w:val="28"/>
        </w:rPr>
        <w:t>Семинар-практикум для родителей</w:t>
      </w:r>
    </w:p>
    <w:p w:rsidR="004F2E5E" w:rsidRDefault="004F2E5E" w:rsidP="004F2E5E">
      <w:pPr>
        <w:pStyle w:val="a3"/>
        <w:jc w:val="center"/>
        <w:rPr>
          <w:color w:val="555555"/>
          <w:sz w:val="32"/>
          <w:szCs w:val="28"/>
        </w:rPr>
      </w:pPr>
      <w:r w:rsidRPr="004F2E5E">
        <w:rPr>
          <w:color w:val="555555"/>
          <w:sz w:val="32"/>
          <w:szCs w:val="28"/>
        </w:rPr>
        <w:t>на тему: «Обучение плаванию в домашних условиях»</w:t>
      </w:r>
    </w:p>
    <w:p w:rsidR="002573F0" w:rsidRPr="004F2E5E" w:rsidRDefault="002573F0" w:rsidP="004F2E5E">
      <w:pPr>
        <w:pStyle w:val="a3"/>
        <w:jc w:val="center"/>
        <w:rPr>
          <w:color w:val="555555"/>
          <w:sz w:val="32"/>
          <w:szCs w:val="28"/>
        </w:rPr>
      </w:pPr>
      <w:r>
        <w:rPr>
          <w:color w:val="555555"/>
          <w:sz w:val="32"/>
          <w:szCs w:val="28"/>
        </w:rPr>
        <w:t>подготовила инструктор по ФИЗО Лебедева Е.В.</w:t>
      </w:r>
      <w:bookmarkStart w:id="0" w:name="_GoBack"/>
      <w:bookmarkEnd w:id="0"/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 xml:space="preserve">Цель: Привлечь родителей к активному участию в обучении детей плаванию. 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 xml:space="preserve">Задачи: 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>1. Помочь родителям овладеть теоретическими знаниями по теме «Умение плавать необходимо в жизни».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 xml:space="preserve">2. Научить родителей обучать детей плаванию в домашних условиях. 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 xml:space="preserve">Место проведения: спортивный зал, здание бассейна. 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 xml:space="preserve">Длительность мастер-класс: 45-50 минут. 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 xml:space="preserve">Инвентарь и оборудование: тазы с водой – 4-5 штук, шарики для настольного тенниса, воздушные шары, коврики гимнастические, перышки и трубочки – по количеству участников. 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 xml:space="preserve">Предварительная работа: подготовить и разместить пригласительные, подобрать упражнения, подготовить место проведения и инвентарь. 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>План: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 xml:space="preserve">1. Выступление на тему: «Умение плавать необходимо в жизни» на 5-6 минут. 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 xml:space="preserve">2. Практические упражнения с родителями – 20-25 минут. 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 xml:space="preserve">3. Памятки каждому родителю по обучению детей плавать дома – по выходу из спортивного зала. 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 xml:space="preserve">4. Экскурсия в бассейн детского сада – 10-15 минут. 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 xml:space="preserve">5. </w:t>
      </w:r>
      <w:proofErr w:type="gramStart"/>
      <w:r w:rsidRPr="00C85A22">
        <w:rPr>
          <w:color w:val="555555"/>
          <w:sz w:val="28"/>
          <w:szCs w:val="28"/>
        </w:rPr>
        <w:t>Фото выставка</w:t>
      </w:r>
      <w:proofErr w:type="gramEnd"/>
      <w:r w:rsidRPr="00C85A22">
        <w:rPr>
          <w:color w:val="555555"/>
          <w:sz w:val="28"/>
          <w:szCs w:val="28"/>
        </w:rPr>
        <w:t xml:space="preserve"> на тему: «Учимся плавать в детском саду» - по ходу осмотра здания бассейна. 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 xml:space="preserve">6. Рекомендуемая литература для родителей по обучению плаванию – по ходу осмотра здания бассейна. 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 xml:space="preserve">8. Отзывы родителей о </w:t>
      </w:r>
      <w:proofErr w:type="gramStart"/>
      <w:r w:rsidRPr="00C85A22">
        <w:rPr>
          <w:color w:val="555555"/>
          <w:sz w:val="28"/>
          <w:szCs w:val="28"/>
        </w:rPr>
        <w:t>проведенном</w:t>
      </w:r>
      <w:proofErr w:type="gramEnd"/>
      <w:r w:rsidRPr="00C85A22">
        <w:rPr>
          <w:color w:val="555555"/>
          <w:sz w:val="28"/>
          <w:szCs w:val="28"/>
        </w:rPr>
        <w:t xml:space="preserve"> мастер-класс – 5-6 минут. 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>I. ВЫСТУПЛЕНИЕ на тему: «Умение плавать необходимо в жизни».</w:t>
      </w:r>
    </w:p>
    <w:p w:rsidR="004F2E5E" w:rsidRPr="00C85A22" w:rsidRDefault="004F2E5E" w:rsidP="004F2E5E">
      <w:pPr>
        <w:rPr>
          <w:rFonts w:ascii="Times New Roman" w:hAnsi="Times New Roman" w:cs="Times New Roman"/>
          <w:color w:val="555555"/>
          <w:sz w:val="28"/>
          <w:szCs w:val="28"/>
        </w:rPr>
      </w:pP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lastRenderedPageBreak/>
        <w:t xml:space="preserve">Еще древние греки, если хотели подчеркнуть невежество человека, говорили, что он не умеет ни читать, ни плавать. 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 xml:space="preserve">Все родители мечтают видеть своих детей здоровыми, физически и духовно красивыми. Об этом необходимо позаботиться с первых дней жизни ребенка. Каждый день, купая малыша, необходимо помнить о большом значении водных процедур для человека на протяжении всей жизни. Очень важны ваши положительные эмоции, хорошее настроение, доброжелательное отношение к ребенку, находящемуся в воде. 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 xml:space="preserve">Купая ребенка, обучая его плавать, или просто находясь с ним в воде, не забывайте о том, что (возможно) ваши слова, эмоции, чувства усиливаются в несколько раз! Даже строгий тон должен носить доброжелательный оттенок. Не скупитесь на похвалу и ласковые слова, это залог здоровья и успешного обучения плаванию. Интерес ребенка к физической активности в воде, к регулярным занятиям по обучению плаванию часто зависит от правильных действий родителей. 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 xml:space="preserve">Малыш с удовольствием купается в своей детской ванне. Постарайтесь, чтобы купания вызывали положительные эмоции. Возьмите с собой любимые плавающие игрушки малыша. Пусть все будет так, как захочет ребенок, если у него возникнут какие-то свои взгляды на некоторые моменты. Будьте готовы к тому, что ребенок поначалу может отказаться выполнять упражнения в воде. 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 xml:space="preserve">Регулярные занятия плаванием положительно влияют на закаливание организма. Реже дети болеют простудными заболеваниями. Улучшается адаптация к разнообразным условиям внешней среды. 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 xml:space="preserve">Систематические занятия плаванием ведут к улучшению органов кровообращения, дыхания и сердца. Это происходит благодаря необходимости преодолевать сопротивление воды. 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>В воде снижается нагрузка на позвоночник, который в этом случае правильно формируется, вырабатывается правильная осанка. В то же время активная работа ног в воде (</w:t>
      </w:r>
      <w:proofErr w:type="gramStart"/>
      <w:r w:rsidRPr="00C85A22">
        <w:rPr>
          <w:color w:val="555555"/>
          <w:sz w:val="28"/>
          <w:szCs w:val="28"/>
        </w:rPr>
        <w:t>в</w:t>
      </w:r>
      <w:proofErr w:type="gramEnd"/>
      <w:r w:rsidRPr="00C85A22">
        <w:rPr>
          <w:color w:val="555555"/>
          <w:sz w:val="28"/>
          <w:szCs w:val="28"/>
        </w:rPr>
        <w:t xml:space="preserve"> </w:t>
      </w:r>
      <w:proofErr w:type="gramStart"/>
      <w:r w:rsidRPr="00C85A22">
        <w:rPr>
          <w:color w:val="555555"/>
          <w:sz w:val="28"/>
          <w:szCs w:val="28"/>
        </w:rPr>
        <w:t>без</w:t>
      </w:r>
      <w:proofErr w:type="gramEnd"/>
      <w:r w:rsidRPr="00C85A22">
        <w:rPr>
          <w:color w:val="555555"/>
          <w:sz w:val="28"/>
          <w:szCs w:val="28"/>
        </w:rPr>
        <w:t xml:space="preserve"> опорном положении) укрепляет стопы и предупреждает развитие плоскостопия. 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 xml:space="preserve">Укрепляется так же нервная система, крепче становится сон, улучшается аппетит. 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 xml:space="preserve">Плавание не только благотворно влияет на физическое развитие, но и на формирование личностных качеств. Не всем общение с водой доставляет удовольствие и радость, некоторые боятся входить в воду, боятся глубины. Поэтому первые шаги в обучении плаванию направлены на то, чтобы помочь преодолеть это неприятное и не безобидное чувство. </w:t>
      </w:r>
      <w:proofErr w:type="gramStart"/>
      <w:r w:rsidRPr="00C85A22">
        <w:rPr>
          <w:color w:val="555555"/>
          <w:sz w:val="28"/>
          <w:szCs w:val="28"/>
        </w:rPr>
        <w:t xml:space="preserve">Занятия плаванием развивают такие черты личности, как: целеустремленность, смелость, </w:t>
      </w:r>
      <w:r w:rsidRPr="00C85A22">
        <w:rPr>
          <w:color w:val="555555"/>
          <w:sz w:val="28"/>
          <w:szCs w:val="28"/>
        </w:rPr>
        <w:lastRenderedPageBreak/>
        <w:t xml:space="preserve">настойчивость, решительность, самообладание, дисциплинированность, умение действовать в коллективе, проявлять самостоятельность. </w:t>
      </w:r>
      <w:proofErr w:type="gramEnd"/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 xml:space="preserve">Умение плавать жизненно необходимо. Каждый человек должен уметь плавать. И чем раньше он научится, тем лучше. 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 xml:space="preserve">Одновременно с обучением плаванию прививаются навыки самообслуживания: умение самостоятельно одеваться и раздеваться, мыться с мылом и мочалкой, вытираться, заходить и выходить из воды. 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 xml:space="preserve">II. ПРАКТИЧЕСКИЕ УПРАЖНЕНИЯ ПО ОБУЧЕНИЮ ПЛАВАНИЮ В ДОМАШНИХ УСЛОВИЯХ. </w:t>
      </w:r>
    </w:p>
    <w:p w:rsidR="004F2E5E" w:rsidRDefault="004F2E5E" w:rsidP="004F2E5E">
      <w:pPr>
        <w:rPr>
          <w:rFonts w:ascii="Arial" w:hAnsi="Arial" w:cs="Arial"/>
          <w:color w:val="555555"/>
          <w:sz w:val="21"/>
          <w:szCs w:val="21"/>
        </w:rPr>
      </w:pP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 xml:space="preserve">Подводящие упражнения на ковриках для обучения плаванием стилем кроль на груди и спине на суше. 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 xml:space="preserve">1. «Фонтан» - учить работе ног кролем. 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proofErr w:type="gramStart"/>
      <w:r w:rsidRPr="00C85A22">
        <w:rPr>
          <w:color w:val="555555"/>
          <w:sz w:val="28"/>
          <w:szCs w:val="28"/>
        </w:rPr>
        <w:t xml:space="preserve">И. П. – сидя, упор сзади (можно на локтях или лежа на спине, ноги прямые, носочки тянуть. </w:t>
      </w:r>
      <w:proofErr w:type="gramEnd"/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>1- ноги вверх;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>2- 5 – поочередное поднимание и опускание прямых ног вверх – вниз;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 xml:space="preserve">6 – И. П. 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 xml:space="preserve">(то же сидя на стуле или скамейке) 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 xml:space="preserve">2. «Лодочка» - учить принимать горизонтальное положение. 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 xml:space="preserve">И. П. – лежа на животе, руки вперед. 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>1-2 – поднять руки и ноги прямые вверх;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 xml:space="preserve">3-4 – И. П. 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 xml:space="preserve">3. «Лодочка с мотором» - учить работе ног кролем в горизонтальном положении. 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 xml:space="preserve">И. П. – лежа на животе, руки вперед. 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>1- поднять руки и ноги прямые вверх;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>2-5 – работать попеременно ногами вверх – вниз;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 xml:space="preserve">6. И. П. 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 xml:space="preserve">4. «Крутим колеса» - учить работе рук. 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lastRenderedPageBreak/>
        <w:t xml:space="preserve">И. П. – ноги слегка расставлены, руки внизу. 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>1-8 – 8 круговых вращения рук вперед;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 xml:space="preserve">9-16 -8 круговых вращений рук назад. 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>(Руки не сгибать, пальцы вместе образуя «лопатку»)</w:t>
      </w:r>
      <w:proofErr w:type="gramStart"/>
      <w:r w:rsidRPr="00C85A22">
        <w:rPr>
          <w:color w:val="555555"/>
          <w:sz w:val="28"/>
          <w:szCs w:val="28"/>
        </w:rPr>
        <w:t xml:space="preserve"> .</w:t>
      </w:r>
      <w:proofErr w:type="gramEnd"/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 xml:space="preserve">5. «Мельница» - учить работе рук на груди и спине кролем. 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 xml:space="preserve">И. П. – ноги слегка расставлены, правая рука вверху, левая внизу. 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>1-8 – 8 круговых вращений рук вперед;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 xml:space="preserve">9-16 -8 круговых вращений рук назад. 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>(Руки не сгибать, руками касаться уха)</w:t>
      </w:r>
      <w:proofErr w:type="gramStart"/>
      <w:r w:rsidRPr="00C85A22">
        <w:rPr>
          <w:color w:val="555555"/>
          <w:sz w:val="28"/>
          <w:szCs w:val="28"/>
        </w:rPr>
        <w:t xml:space="preserve"> .</w:t>
      </w:r>
      <w:proofErr w:type="gramEnd"/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>Упражнения для обучения дыханию на суше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 xml:space="preserve">1. «Прячемся от акулы» - на задержку дыхания. 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proofErr w:type="gramStart"/>
      <w:r w:rsidRPr="00C85A22">
        <w:rPr>
          <w:color w:val="555555"/>
          <w:sz w:val="28"/>
          <w:szCs w:val="28"/>
        </w:rPr>
        <w:t xml:space="preserve">Сделать глубокий вдох, присесть, руками обнять колени, голову тянуть к коленям (группировка) – задержать дыхание (считаем до 3-5, встать и выдохнуть. </w:t>
      </w:r>
      <w:proofErr w:type="gramEnd"/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 xml:space="preserve">2. «Шум моря» - учить медленному выдоху. Сделать глубокий вдох и долго выдыхать со звуком «ш-ш-ш». Кто дольше? 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 xml:space="preserve">3. «Сдуй шарик» - учить быстрому и сильному выдоху. </w:t>
      </w:r>
      <w:proofErr w:type="gramStart"/>
      <w:r w:rsidRPr="00C85A22">
        <w:rPr>
          <w:color w:val="555555"/>
          <w:sz w:val="28"/>
          <w:szCs w:val="28"/>
        </w:rPr>
        <w:t>На раскрытую ладонь положить шарик от настольного тенниса (пушинку, снежинку, льдинку, по команде дуть.</w:t>
      </w:r>
      <w:proofErr w:type="gramEnd"/>
      <w:r w:rsidRPr="00C85A22">
        <w:rPr>
          <w:color w:val="555555"/>
          <w:sz w:val="28"/>
          <w:szCs w:val="28"/>
        </w:rPr>
        <w:t xml:space="preserve"> Чей шарик дальше? (Летом можно дуть на семена одуванчиков) .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 xml:space="preserve">4. «Кто быстрее? » - повысить объем легких. Надувать воздушный шар. 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 xml:space="preserve">5. «Удержи перышко». 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 xml:space="preserve">Руки над головой, в руках перышко. По команде дуть на перышко снизу, стараясь удержать его над головой, руками не помогать. 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 xml:space="preserve">Кто дольше удержит перышко в воздухе? </w:t>
      </w:r>
    </w:p>
    <w:p w:rsidR="004F2E5E" w:rsidRPr="004F2E5E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 xml:space="preserve">Упражнения для обучения дыханию в ванне (тазу) 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 xml:space="preserve">1. «Закипает чайник»- учиться делать долгий выдох в трубочку. Один конец трубочки в рот, другой в воду и дуть, что бы появились пузыри. 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 xml:space="preserve">У кого дольше кипит чайник? 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lastRenderedPageBreak/>
        <w:t xml:space="preserve">2. «Сделай ямку» - учить выдоху на воду. Дуть на воду, так, чтобы образовалась ямка. Чья ямка глубже? 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 xml:space="preserve">3. «Кораблик» - учить выдоху на предмет. </w:t>
      </w:r>
    </w:p>
    <w:p w:rsidR="004F2E5E" w:rsidRPr="00C85A22" w:rsidRDefault="004F2E5E" w:rsidP="004F2E5E">
      <w:pPr>
        <w:rPr>
          <w:rFonts w:ascii="Times New Roman" w:hAnsi="Times New Roman" w:cs="Times New Roman"/>
          <w:color w:val="555555"/>
          <w:sz w:val="28"/>
          <w:szCs w:val="28"/>
        </w:rPr>
      </w:pP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proofErr w:type="gramStart"/>
      <w:r w:rsidRPr="00C85A22">
        <w:rPr>
          <w:color w:val="555555"/>
          <w:sz w:val="28"/>
          <w:szCs w:val="28"/>
        </w:rPr>
        <w:t>Плавающая игрушка (любая) на воде, по команде дуть на игрушку с боку (рот у самой поверхности воды, так, чтобы игрушка начала двигаться (плыть).</w:t>
      </w:r>
      <w:proofErr w:type="gramEnd"/>
      <w:r w:rsidRPr="00C85A22">
        <w:rPr>
          <w:color w:val="555555"/>
          <w:sz w:val="28"/>
          <w:szCs w:val="28"/>
        </w:rPr>
        <w:t xml:space="preserve"> Таким способом подталкиваем игрушку до финиша, руками не помогать. Кто быстрее доплывет? 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 xml:space="preserve">4. «Пузыри» - учить выдоху в воду. Для этого необходимо сделать глубокий вдох, закрыть рот, опустить лицо в воду и выполнить выдох, пузырьки должны щекотать уши и щеки. У кого больше пузырей? 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 xml:space="preserve">Умывание и обливание. 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 xml:space="preserve">(Следующие упражнения рассказываем и объясняем) 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 xml:space="preserve">Уважаемые родители! Эти простые задания можно выполнять специально, а можно непосредственно во время умывания и гигиенических процедур. Общение с водой всегда способствует формированию гигиенических навыков. 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>1. Посмотрите, как ребенок умывает лицо, наклоняясь над тазиком. Сделайте также. Только при этом предложите ребенку не закрывать глаза и не стряхивать с лица воду. Лучше умываться под прибаутку: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>Водичка, водичка умой мое личико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 xml:space="preserve">Чтобы глазки блестели, 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 xml:space="preserve">Чтобы щечки краснели, 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>Чтоб смеялся роток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 xml:space="preserve">И кусался зубок. 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 xml:space="preserve">2. «Набирай, набирай горстями воду, полей себе на голову, на шею, дай воде спокойно стекать». Родители полейте на голову воду из кувшина. Не стряхивайте воду, пусть она сама спокойно стекает. 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 xml:space="preserve">3. А теперь можно сделать то же стоя под душем. Для начала поднять руки вверх. Уже на уровне ладоней вода будет рассекаться на маленькие брызги, разлетающиеся в разные стороны. 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 xml:space="preserve">Родители! Отрегулируйте с помощью кранов небольшой напор воды. Сильные струи воды часто больно ударяют по лицу, голове, и коже, </w:t>
      </w:r>
      <w:r w:rsidRPr="00C85A22">
        <w:rPr>
          <w:color w:val="555555"/>
          <w:sz w:val="28"/>
          <w:szCs w:val="28"/>
        </w:rPr>
        <w:lastRenderedPageBreak/>
        <w:t xml:space="preserve">вызывают неприятные ощущения. Вода должна быть теплая и приятная, располагающая к комфорту и удовольствию. 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 xml:space="preserve">4. «Легкий дождик» - сидя в ванне, помочить ладошки в воде, потом стряхнуть воду себе на голову. 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 xml:space="preserve">5. «Пианист» - сидя в ванне, ладошки на поверхности воды. Напевая медленную, тихую песенку – работать попеременно пальцами, имитируя игру на пианино. Затем, напевая громко и быстрее – хлопать ладошками по воде. От брызг не отворачиваться. 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 xml:space="preserve">6. «Морской бой» - сидя в ванне напротив друг друга, по команде: «Бой! » - брызгать друг на друга. Выигрывает тот, кто не отворачивался. 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 xml:space="preserve">Упражнения по умению ориентироваться в воде. 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 xml:space="preserve">Родители! Ребенок должен в воде научиться контролировать свое поведение; установка «закрыты или открыты» глаза этому способствует. 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 xml:space="preserve">1. Сесть в ванну, задержать дыхание, опустить лицо в воду. 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 xml:space="preserve">2. То же, только в воде открывать глаза. Повтори упражнения несколько раз. 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>3. Посмотреть, как выглядят в воде игрушки (игрушки разбросаны на дне) .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 xml:space="preserve">4. Сосчитать, сколько игрушек на дне. 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 xml:space="preserve">5. Посмотреть какого цвета в воде игрушки. 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 xml:space="preserve">6. Достать игрушку по названию. Назвать игрушку, которую должен достать. 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 xml:space="preserve">Лицо обязательно в воде. 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 xml:space="preserve">IV. ЭКСКУРСИЯ В БАССЕЙН. 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 xml:space="preserve">- Показ каждого помещения и объяснения его принадлежности; 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>- Выставка инвентаря и оборудования для обучения плаванию детей в детском саду;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 xml:space="preserve">- </w:t>
      </w:r>
      <w:proofErr w:type="gramStart"/>
      <w:r w:rsidRPr="00C85A22">
        <w:rPr>
          <w:color w:val="555555"/>
          <w:sz w:val="28"/>
          <w:szCs w:val="28"/>
        </w:rPr>
        <w:t>Фото выставка</w:t>
      </w:r>
      <w:proofErr w:type="gramEnd"/>
      <w:r w:rsidRPr="00C85A22">
        <w:rPr>
          <w:color w:val="555555"/>
          <w:sz w:val="28"/>
          <w:szCs w:val="28"/>
        </w:rPr>
        <w:t xml:space="preserve">; </w:t>
      </w:r>
    </w:p>
    <w:p w:rsidR="004F2E5E" w:rsidRPr="00C85A22" w:rsidRDefault="004F2E5E" w:rsidP="004F2E5E">
      <w:pPr>
        <w:pStyle w:val="a3"/>
        <w:rPr>
          <w:color w:val="555555"/>
          <w:sz w:val="28"/>
          <w:szCs w:val="28"/>
        </w:rPr>
      </w:pPr>
      <w:r w:rsidRPr="00C85A22">
        <w:rPr>
          <w:color w:val="555555"/>
          <w:sz w:val="28"/>
          <w:szCs w:val="28"/>
        </w:rPr>
        <w:t>- Выставка имеющейся литературы для родителей по обучению детей плаванию;</w:t>
      </w:r>
    </w:p>
    <w:p w:rsidR="004F2E5E" w:rsidRDefault="004F2E5E"/>
    <w:sectPr w:rsidR="004F2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5E"/>
    <w:rsid w:val="002573F0"/>
    <w:rsid w:val="004F2E5E"/>
    <w:rsid w:val="008D5E07"/>
    <w:rsid w:val="00C0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E5E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E5E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GEG</cp:lastModifiedBy>
  <cp:revision>2</cp:revision>
  <dcterms:created xsi:type="dcterms:W3CDTF">2015-02-13T10:36:00Z</dcterms:created>
  <dcterms:modified xsi:type="dcterms:W3CDTF">2015-02-13T10:53:00Z</dcterms:modified>
</cp:coreProperties>
</file>