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57" w:rsidRPr="00984112" w:rsidRDefault="003D589B" w:rsidP="009841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112">
        <w:rPr>
          <w:rFonts w:ascii="Times New Roman" w:hAnsi="Times New Roman" w:cs="Times New Roman"/>
          <w:sz w:val="28"/>
          <w:szCs w:val="28"/>
        </w:rPr>
        <w:t xml:space="preserve">Использование ИКТ </w:t>
      </w:r>
      <w:r w:rsidR="009B47C4">
        <w:rPr>
          <w:rFonts w:ascii="Times New Roman" w:hAnsi="Times New Roman" w:cs="Times New Roman"/>
          <w:sz w:val="28"/>
          <w:szCs w:val="28"/>
        </w:rPr>
        <w:t>польза или вред?</w:t>
      </w:r>
      <w:bookmarkStart w:id="0" w:name="_GoBack"/>
      <w:bookmarkEnd w:id="0"/>
    </w:p>
    <w:p w:rsidR="005E6DD9" w:rsidRPr="00984112" w:rsidRDefault="003D589B" w:rsidP="009841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12">
        <w:rPr>
          <w:rFonts w:ascii="Times New Roman" w:hAnsi="Times New Roman" w:cs="Times New Roman"/>
          <w:sz w:val="28"/>
          <w:szCs w:val="28"/>
        </w:rPr>
        <w:t>Компьютер активно входит в нашу жизнь, становясь необходимым и важным атрибутом не только жизнедеятельности взрослых, но и средством обучения  детей.</w:t>
      </w:r>
    </w:p>
    <w:p w:rsidR="005E6DD9" w:rsidRPr="00984112" w:rsidRDefault="005E6DD9" w:rsidP="009841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12">
        <w:rPr>
          <w:rFonts w:ascii="Times New Roman" w:hAnsi="Times New Roman" w:cs="Times New Roman"/>
          <w:sz w:val="28"/>
          <w:szCs w:val="28"/>
        </w:rPr>
        <w:t>Если посмотреть на события, происходящие в стране в области образования, мы увидим, почему в последние пять лет ускоренно развиваются ИКТ в дошкольных учреждениях.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• Принятие на государственном уровне Стратегии развития информационного общества;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• Принятие Концепции социально-экономического развития страны до 2020 года;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• Реализация программы «Электронная Россия»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• Принятие  Закона  «Об образовании»;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• Формирование социальных сетей и др.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Все эти события привели к изменению содержания, методов и организационных форм всей системы образования, а, следовательно, и работы детских садов, их взаимоотношений с вышестоящими организациями и родителями.</w:t>
      </w:r>
    </w:p>
    <w:p w:rsidR="003D589B" w:rsidRPr="00984112" w:rsidRDefault="003D589B" w:rsidP="009841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12">
        <w:rPr>
          <w:rFonts w:ascii="Times New Roman" w:hAnsi="Times New Roman" w:cs="Times New Roman"/>
          <w:sz w:val="28"/>
          <w:szCs w:val="28"/>
        </w:rPr>
        <w:t xml:space="preserve">Использование современных компьютеров в работе с детьми дошкольного возраста обусловлено необходимостью значительных перемен в системе дошкольного образования. Успех этих перемен связан с обновлением </w:t>
      </w:r>
      <w:r w:rsidR="005E6DD9" w:rsidRPr="00984112">
        <w:rPr>
          <w:rFonts w:ascii="Times New Roman" w:hAnsi="Times New Roman" w:cs="Times New Roman"/>
          <w:sz w:val="28"/>
          <w:szCs w:val="28"/>
        </w:rPr>
        <w:t>научной, методической и материальной базы дошкольного учреждения. Одним из важных условий обновления является использование новых информационных технологий</w:t>
      </w:r>
      <w:r w:rsidR="004A1825" w:rsidRPr="00984112">
        <w:rPr>
          <w:rFonts w:ascii="Times New Roman" w:hAnsi="Times New Roman" w:cs="Times New Roman"/>
          <w:sz w:val="28"/>
          <w:szCs w:val="28"/>
        </w:rPr>
        <w:t>.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lastRenderedPageBreak/>
        <w:t>В настоящее время тема «Использование информационно-коммуникативных технологий в учебно-воспитательном процессе ДОУ» актуальна и на данный момент недостаточна изучена. С развитием современной информационной технологии, система «ребенок и компьютер» быстро превращается в проблему, которая касается всех членов общества. Воздействие ребенка с компьютером, интерактивным оборудованием должно быть обеспечено дошкольным образованием. Чем раньше мы это начнем, тем быстрее будет развиваться наше общество, так как современное общество требует знаний работы с компьютером.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Учебно-воспитательный процесс в ДОУ может быть более успешным, эффективным, если будет использованы компьютер и интерактивные технологии в качестве дидактического средства</w:t>
      </w:r>
      <w:r w:rsidR="00E4251D" w:rsidRPr="00984112">
        <w:rPr>
          <w:rStyle w:val="c2"/>
          <w:sz w:val="28"/>
          <w:szCs w:val="28"/>
        </w:rPr>
        <w:t xml:space="preserve">. </w:t>
      </w:r>
      <w:r w:rsidRPr="00984112">
        <w:rPr>
          <w:rStyle w:val="c2"/>
          <w:sz w:val="28"/>
          <w:szCs w:val="28"/>
        </w:rPr>
        <w:t xml:space="preserve"> 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Научные исследования по использованию развивающих и обучающих компьютерных игр, показали, что благодаря мультимедийному способу подачи информации достигаются следующие результаты: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1. Дети легче усваивают понятия формы, цвета и величины;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2. Глубже постигаются понятия числа и множества;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3. Быстрее возникает умение ориентироваться на плоскости и в пространстве</w:t>
      </w:r>
      <w:r w:rsidR="00E4251D" w:rsidRPr="00984112">
        <w:rPr>
          <w:rStyle w:val="c2"/>
          <w:sz w:val="28"/>
          <w:szCs w:val="28"/>
        </w:rPr>
        <w:t>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4. Тренируется эффективность внимания и память;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5. Раньше овладевают чтением и письмом;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6. Активно пополняется словарный запас;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7. Развивается мелкая моторика, формируется тонч</w:t>
      </w:r>
      <w:r w:rsidR="00E4251D" w:rsidRPr="00984112">
        <w:rPr>
          <w:rStyle w:val="c2"/>
          <w:sz w:val="28"/>
          <w:szCs w:val="28"/>
        </w:rPr>
        <w:t>айшая координация движений глаз;</w:t>
      </w:r>
    </w:p>
    <w:p w:rsidR="00E4251D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8.</w:t>
      </w:r>
      <w:r w:rsidR="00E4251D" w:rsidRPr="00984112">
        <w:rPr>
          <w:rStyle w:val="c2"/>
          <w:sz w:val="28"/>
          <w:szCs w:val="28"/>
        </w:rPr>
        <w:t xml:space="preserve"> Воспитывается целеустремлённость и сосредоточенность;</w:t>
      </w:r>
    </w:p>
    <w:p w:rsidR="00E4251D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 xml:space="preserve">9. </w:t>
      </w:r>
      <w:r w:rsidR="00E4251D" w:rsidRPr="00984112">
        <w:rPr>
          <w:rStyle w:val="c2"/>
          <w:sz w:val="28"/>
          <w:szCs w:val="28"/>
        </w:rPr>
        <w:t xml:space="preserve"> Развивается воображение и творческие способности;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984112">
        <w:rPr>
          <w:rStyle w:val="c2"/>
          <w:sz w:val="28"/>
          <w:szCs w:val="28"/>
        </w:rPr>
        <w:t>10</w:t>
      </w:r>
      <w:r w:rsidR="00E4251D" w:rsidRPr="00984112">
        <w:rPr>
          <w:rStyle w:val="c2"/>
          <w:sz w:val="28"/>
          <w:szCs w:val="28"/>
        </w:rPr>
        <w:t>. Р</w:t>
      </w:r>
      <w:r w:rsidRPr="00984112">
        <w:rPr>
          <w:rStyle w:val="c2"/>
          <w:sz w:val="28"/>
          <w:szCs w:val="28"/>
        </w:rPr>
        <w:t>азвиваются элементы наглядно-образного и теоретического мышления.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 xml:space="preserve">Озабоченность здоровьем детей высказывают медики, приводя немало аргументов «против» раннего обучения ребят дошкольного возраста информатике: воздействие электромагнитного излучения монитора, сидячее положение в течение длительного времени и как следствие этого – появление </w:t>
      </w:r>
      <w:r w:rsidRPr="00984112">
        <w:rPr>
          <w:rStyle w:val="c2"/>
          <w:sz w:val="28"/>
          <w:szCs w:val="28"/>
        </w:rPr>
        <w:lastRenderedPageBreak/>
        <w:t>утомления, нервно – эмоционального напряжения, эмоциональных стрессов, ухудшение зрения и осанки. Из этого напрямую следует, что «виртуальный мир» скорее опасен для физического и психологического здоровья ребенка, чем полезен.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Так вопрос: компьютер: вред или польза? остается открытым. Конечно, нельзя бездумно идти на поводу бурно развивающегося прогресса, пренебрегая здоровьем будущего поколения, но и нельзя забывать, что компьютеры – это наше будущее. Значит, нужна «золотая середина».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А чтобы найти эту «середину», необходимо учитывать следующие рекомендации: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1. Самые жесткие требования необходимо предъявлять к монитору. Монитор должен соответствовать международным стандартам безопасности. На современном этапе лучшими по безопасности признаются мониторы на жидких кристаллах. В связи с этим желательно, чтобы дети (особенно дошкольники) пользовались компьютером, оснащенным именно таким монитором.</w:t>
      </w:r>
    </w:p>
    <w:p w:rsidR="00A2387D" w:rsidRPr="00984112" w:rsidRDefault="00F364D1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2.</w:t>
      </w:r>
      <w:r w:rsidR="00A2387D" w:rsidRPr="00984112">
        <w:rPr>
          <w:rStyle w:val="c2"/>
          <w:sz w:val="28"/>
          <w:szCs w:val="28"/>
        </w:rPr>
        <w:t xml:space="preserve"> Важную роль в уменьшении физической нагрузки на ребенка при работе с компьютером является правильно подобранная мебель, соответствующая возрасту и росту ребенка.</w:t>
      </w:r>
    </w:p>
    <w:p w:rsidR="00A2387D" w:rsidRPr="00984112" w:rsidRDefault="00F364D1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3</w:t>
      </w:r>
      <w:r w:rsidR="00A2387D" w:rsidRPr="00984112">
        <w:rPr>
          <w:rStyle w:val="c2"/>
          <w:sz w:val="28"/>
          <w:szCs w:val="28"/>
        </w:rPr>
        <w:t>. Компьютер должен устанавливаться в хорошо проветриваемом помещении, где регулярно проводится влажная уборка.</w:t>
      </w:r>
    </w:p>
    <w:p w:rsidR="00A2387D" w:rsidRPr="00984112" w:rsidRDefault="00F364D1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4</w:t>
      </w:r>
      <w:r w:rsidR="00A2387D" w:rsidRPr="00984112">
        <w:rPr>
          <w:rStyle w:val="c2"/>
          <w:sz w:val="28"/>
          <w:szCs w:val="28"/>
        </w:rPr>
        <w:t>.  Комната должна иметь хорошее, равномерное освещение, не допускающее бликов на экране монитора.</w:t>
      </w:r>
    </w:p>
    <w:p w:rsidR="00A2387D" w:rsidRPr="00984112" w:rsidRDefault="00F364D1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7</w:t>
      </w:r>
      <w:r w:rsidR="00A2387D" w:rsidRPr="00984112">
        <w:rPr>
          <w:rStyle w:val="c2"/>
          <w:sz w:val="28"/>
          <w:szCs w:val="28"/>
        </w:rPr>
        <w:t>.   Для ребенка 6 лет максимальный предел од</w:t>
      </w:r>
      <w:r w:rsidR="00984112">
        <w:rPr>
          <w:rStyle w:val="c2"/>
          <w:sz w:val="28"/>
          <w:szCs w:val="28"/>
        </w:rPr>
        <w:t>норазовой работы на компьютере</w:t>
      </w:r>
      <w:r w:rsidR="00A2387D" w:rsidRPr="00984112">
        <w:rPr>
          <w:rStyle w:val="c2"/>
          <w:sz w:val="28"/>
          <w:szCs w:val="28"/>
        </w:rPr>
        <w:t xml:space="preserve"> 10 </w:t>
      </w:r>
      <w:r>
        <w:rPr>
          <w:rStyle w:val="c2"/>
          <w:sz w:val="28"/>
          <w:szCs w:val="28"/>
        </w:rPr>
        <w:t>минут</w:t>
      </w:r>
      <w:r w:rsidR="00A2387D" w:rsidRPr="00984112">
        <w:rPr>
          <w:rStyle w:val="c2"/>
          <w:sz w:val="28"/>
          <w:szCs w:val="28"/>
        </w:rPr>
        <w:t>. При этом периодичность занятий с одним</w:t>
      </w:r>
      <w:r w:rsidR="00984112">
        <w:rPr>
          <w:rStyle w:val="c2"/>
          <w:sz w:val="28"/>
          <w:szCs w:val="28"/>
        </w:rPr>
        <w:t xml:space="preserve"> ребенком должна быть не более двух </w:t>
      </w:r>
      <w:r w:rsidR="00A2387D" w:rsidRPr="00984112">
        <w:rPr>
          <w:rStyle w:val="c2"/>
          <w:sz w:val="28"/>
          <w:szCs w:val="28"/>
        </w:rPr>
        <w:t>раза в неделю. ( Хотя родители часто рады тому, что ребенок сидит часами за компьютером и их не отвлекает.)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Таким образом, можно сделать следующие выводы: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lastRenderedPageBreak/>
        <w:t>- использование информационно-коммуникативных технологий в дошкольном учреждении являются обогащающим и преобразующим фактором развивающей предметной среды.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- компьютер и интерактивное оборудование может быть использован в работе с детьми старшего дошкольного возраста при безусловном соблюдении физиолого-гигиенических, эргономических и психолого-педагогических ограничительных и разрешающих норм и рекомендаций.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- рекомендуется применять компьютерные игровые развивающие и обучающие программы, адекватные психическим и психофизиологическим возможностям ребенка.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- необходимо вводить современные информационные технологии в систему дидактики детского сада, т.е. стремиться к органическому сочетанию традиционных и компьютерных средств развития личности ребенка.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ab/>
        <w:t>Но в то же время нужно помнить, что компьютер не может заменить эмоционального человеческого общения так необходимого в дошкольном возрасте</w:t>
      </w:r>
      <w:r w:rsidR="00984112" w:rsidRPr="00984112">
        <w:rPr>
          <w:sz w:val="28"/>
          <w:szCs w:val="28"/>
        </w:rPr>
        <w:t>. Он только дополняет воспитателя, а не заменяет</w:t>
      </w:r>
      <w:r w:rsidRPr="00984112">
        <w:rPr>
          <w:sz w:val="28"/>
          <w:szCs w:val="28"/>
        </w:rPr>
        <w:t xml:space="preserve"> </w:t>
      </w:r>
      <w:r w:rsidR="00984112" w:rsidRPr="00984112">
        <w:rPr>
          <w:sz w:val="28"/>
          <w:szCs w:val="28"/>
        </w:rPr>
        <w:t>его.</w:t>
      </w:r>
    </w:p>
    <w:p w:rsidR="004A1825" w:rsidRPr="00984112" w:rsidRDefault="004A1825" w:rsidP="009841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89B" w:rsidRPr="003D589B" w:rsidRDefault="003D589B" w:rsidP="005E6D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589B" w:rsidRPr="003D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EB"/>
    <w:rsid w:val="003D589B"/>
    <w:rsid w:val="004A1825"/>
    <w:rsid w:val="005E6DD9"/>
    <w:rsid w:val="007408E6"/>
    <w:rsid w:val="00984112"/>
    <w:rsid w:val="009B47C4"/>
    <w:rsid w:val="00A2387D"/>
    <w:rsid w:val="00A6236C"/>
    <w:rsid w:val="00AC30C0"/>
    <w:rsid w:val="00E4251D"/>
    <w:rsid w:val="00F00EEB"/>
    <w:rsid w:val="00F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2015-12-14T14:35:00Z</dcterms:created>
  <dcterms:modified xsi:type="dcterms:W3CDTF">2015-12-14T14:39:00Z</dcterms:modified>
</cp:coreProperties>
</file>