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4A" w:rsidRDefault="008F31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"Система оценивания на уроках окружающего мира</w:t>
      </w:r>
      <w:proofErr w:type="gramStart"/>
      <w:r>
        <w:rPr>
          <w:rFonts w:ascii="Times New Roman" w:eastAsia="Times New Roman" w:hAnsi="Times New Roman" w:cs="Times New Roman"/>
          <w:sz w:val="28"/>
        </w:rPr>
        <w:t>."</w:t>
      </w:r>
      <w:proofErr w:type="gramEnd"/>
    </w:p>
    <w:p w:rsidR="0001354A" w:rsidRDefault="008F31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подготовлен учителем начальных классов ГБОУ СОШ № 187 Красногвардейского р-на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анкт- Петербурга</w:t>
      </w:r>
    </w:p>
    <w:p w:rsidR="0001354A" w:rsidRDefault="008F3124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Субботиной Натальей Николаевной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Оценочная деятельно может осуществлять не только педагогом, но и самими учащимися -  самооценка,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Для этого необходимо, чтоб </w:t>
      </w:r>
      <w:proofErr w:type="spellStart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дети знали, понимали и умели применять критерии оценивания. В отношении уроков окружающего мира это может быть: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</w:t>
      </w:r>
      <w:r>
        <w:rPr>
          <w:rFonts w:ascii="Times New Roman" w:eastAsia="Times New Roman" w:hAnsi="Times New Roman" w:cs="Times New Roman"/>
          <w:sz w:val="28"/>
        </w:rPr>
        <w:t>чество и количество правильно выполненных практических заданий;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степень участия в решении ключевой проблемы урока;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степень самостоятельности при выполнении заданий на закрепление нового материала.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своей работе я применяю следующие виды оценивания: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>. Неформальное оценивание</w:t>
      </w:r>
      <w:r>
        <w:rPr>
          <w:rFonts w:ascii="Times New Roman" w:eastAsia="Times New Roman" w:hAnsi="Times New Roman" w:cs="Times New Roman"/>
          <w:sz w:val="28"/>
        </w:rPr>
        <w:t xml:space="preserve"> - это система наблюдений и сбор данных о том,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из себя представляет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ученик в нормальных условиях обучения.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неформального оценивания в том, чтобы заметить даже маленький прогресс и постараться усилить его путём похвалы и </w:t>
      </w:r>
      <w:r>
        <w:rPr>
          <w:rFonts w:ascii="Times New Roman" w:eastAsia="Times New Roman" w:hAnsi="Times New Roman" w:cs="Times New Roman"/>
          <w:sz w:val="28"/>
        </w:rPr>
        <w:t xml:space="preserve">поддержки. Это может быть сделано разными способами: </w:t>
      </w:r>
    </w:p>
    <w:p w:rsidR="0001354A" w:rsidRDefault="008F312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скупиться на устную похвалу при хороших результатах;</w:t>
      </w:r>
    </w:p>
    <w:p w:rsidR="0001354A" w:rsidRDefault="008F312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давать дружелюбные письменные комментарии в рабочих тетрадях;</w:t>
      </w:r>
    </w:p>
    <w:p w:rsidR="0001354A" w:rsidRDefault="008F312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рисовать или штамповать весёлые или грустные лица в манере кроки;</w:t>
      </w:r>
    </w:p>
    <w:p w:rsidR="0001354A" w:rsidRDefault="008F312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 один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 фотографии, результаты тестов, аудио и видеозаписи.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прекрасно и</w:t>
      </w:r>
      <w:r>
        <w:rPr>
          <w:rFonts w:ascii="Times New Roman" w:eastAsia="Times New Roman" w:hAnsi="Times New Roman" w:cs="Times New Roman"/>
          <w:sz w:val="28"/>
        </w:rPr>
        <w:t xml:space="preserve">нформирует родителей, детей и учителей, а также оценивает личностный вклад и прогресс в изучении языка. Этот документ принадлежит ребёнку, и он самостоятельно решает, что туда положить, т.е.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способствует участию ребёнка в оценке своего труда.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</w:t>
      </w:r>
      <w:r>
        <w:rPr>
          <w:rFonts w:ascii="Times New Roman" w:eastAsia="Times New Roman" w:hAnsi="Times New Roman" w:cs="Times New Roman"/>
          <w:sz w:val="28"/>
        </w:rPr>
        <w:t xml:space="preserve">полнение этих несложных рекомендаций помогает учителю чётко оценить учебную ситуацию в классе. Это отнимает много времени, но стоит того.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Неформальное оценивание несёт скрытый характер и поэтому не пугает детей и помогает избежать стресса, который неизбеж</w:t>
      </w:r>
      <w:r>
        <w:rPr>
          <w:rFonts w:ascii="Times New Roman" w:eastAsia="Times New Roman" w:hAnsi="Times New Roman" w:cs="Times New Roman"/>
          <w:sz w:val="28"/>
        </w:rPr>
        <w:t xml:space="preserve">ен при отметочном оценивании.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 это оценивание, проводимое самим ребёнком, с целью измерить собственный успех.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Этот вид оценивания особенно важен для данного возраста в силу следующих причин: </w:t>
      </w:r>
    </w:p>
    <w:p w:rsidR="0001354A" w:rsidRDefault="008F312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он обеспечивает детскую психологическую безопасность и автономию;</w:t>
      </w:r>
    </w:p>
    <w:p w:rsidR="0001354A" w:rsidRDefault="008F312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необходимый компонент концепции, которая предполагает обучение в течение всей жизни, т.к. в будущем большинство сегодняшних учеников, работая независимо, будут вынуждены оценивать себя и</w:t>
      </w:r>
      <w:r>
        <w:rPr>
          <w:rFonts w:ascii="Times New Roman" w:eastAsia="Times New Roman" w:hAnsi="Times New Roman" w:cs="Times New Roman"/>
          <w:sz w:val="28"/>
        </w:rPr>
        <w:t xml:space="preserve"> свою компетентность правильно и справедливо.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важно не только в стенах школы, но и для всей взрослой жизни.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шкал самооценки может помочь учителям и младшим школьникам сделать процедуру оценивания прозрачной, ясной, объективной</w:t>
      </w:r>
      <w:r>
        <w:rPr>
          <w:rFonts w:ascii="Times New Roman" w:eastAsia="Times New Roman" w:hAnsi="Times New Roman" w:cs="Times New Roman"/>
          <w:sz w:val="28"/>
        </w:rPr>
        <w:t xml:space="preserve"> и безболезненной. Учитель и ученик вместе имеют шанс оценить достижения, сравнить оценку, проанализировать её и понять свои недочёты.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следующие: </w:t>
      </w:r>
    </w:p>
    <w:p w:rsidR="0001354A" w:rsidRDefault="008F312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представить детям полную картину их достижений;</w:t>
      </w:r>
    </w:p>
    <w:p w:rsidR="0001354A" w:rsidRDefault="008F312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показать совпадают ли личностная и учите</w:t>
      </w:r>
      <w:r>
        <w:rPr>
          <w:rFonts w:ascii="Times New Roman" w:eastAsia="Times New Roman" w:hAnsi="Times New Roman" w:cs="Times New Roman"/>
          <w:sz w:val="28"/>
        </w:rPr>
        <w:t>льская оценки;</w:t>
      </w:r>
    </w:p>
    <w:p w:rsidR="0001354A" w:rsidRDefault="008F312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сформировать правильное отношение к оцениванию.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Некоторые учителя считают, что ученики в начальной школе слишком малы, для того чтобы оценить свой прогресс, но на самом деле у них есть хорошие механизмы самооценки. Учителю только необходимо</w:t>
      </w:r>
      <w:r>
        <w:rPr>
          <w:rFonts w:ascii="Times New Roman" w:eastAsia="Times New Roman" w:hAnsi="Times New Roman" w:cs="Times New Roman"/>
          <w:sz w:val="28"/>
        </w:rPr>
        <w:t xml:space="preserve"> обсудить с учеником критерии оценивания, внести их в список и начать работать - результат не заставит долго ждать, самооценка будет точна и адекватна.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i/>
          <w:sz w:val="28"/>
        </w:rPr>
        <w:t>. Групповое оценивание</w:t>
      </w:r>
      <w:r>
        <w:rPr>
          <w:rFonts w:ascii="Times New Roman" w:eastAsia="Times New Roman" w:hAnsi="Times New Roman" w:cs="Times New Roman"/>
          <w:sz w:val="28"/>
        </w:rPr>
        <w:t xml:space="preserve"> (или оценивание одноклассниками) – это процесс оценивания друг друга во время урочной деятельности.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Ребёнок в школе не изолирован, он постоянно общается со сверстниками вне урока и во время выполнения заданий на уроке. Школьнику очень важно знать, что о </w:t>
      </w:r>
      <w:r>
        <w:rPr>
          <w:rFonts w:ascii="Times New Roman" w:eastAsia="Times New Roman" w:hAnsi="Times New Roman" w:cs="Times New Roman"/>
          <w:sz w:val="28"/>
        </w:rPr>
        <w:t xml:space="preserve">нём думают и как его оценивают его одноклассники.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Выполняя такой вид оценивания ученики: </w:t>
      </w:r>
    </w:p>
    <w:p w:rsidR="0001354A" w:rsidRDefault="008F312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учатся взаимодействию, стремясь к одной цели;</w:t>
      </w:r>
    </w:p>
    <w:p w:rsidR="0001354A" w:rsidRDefault="008F312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учатся уважать и принимать мнение другого человека;</w:t>
      </w:r>
    </w:p>
    <w:p w:rsidR="0001354A" w:rsidRDefault="008F312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становятся партнёрами, что сводит к минимуму негативный аспект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</w:t>
      </w:r>
      <w:r>
        <w:rPr>
          <w:rFonts w:ascii="Times New Roman" w:eastAsia="Times New Roman" w:hAnsi="Times New Roman" w:cs="Times New Roman"/>
          <w:sz w:val="28"/>
        </w:rPr>
        <w:t>вновательности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0"/>
          <w:shd w:val="clear" w:color="auto" w:fill="000000"/>
        </w:rPr>
        <w:t xml:space="preserve"> </w:t>
      </w:r>
    </w:p>
    <w:p w:rsidR="0001354A" w:rsidRDefault="008F312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начинают доверять друг другу;</w:t>
      </w:r>
    </w:p>
    <w:p w:rsidR="0001354A" w:rsidRDefault="008F312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чувствуют себя более защищёнными, чем работая в одиночку. </w:t>
      </w:r>
    </w:p>
    <w:p w:rsidR="0001354A" w:rsidRDefault="0001354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i/>
          <w:sz w:val="28"/>
        </w:rPr>
        <w:t xml:space="preserve"> Формальное оценивание</w:t>
      </w:r>
      <w:r>
        <w:rPr>
          <w:rFonts w:ascii="Times New Roman" w:eastAsia="Times New Roman" w:hAnsi="Times New Roman" w:cs="Times New Roman"/>
          <w:sz w:val="28"/>
        </w:rPr>
        <w:t xml:space="preserve"> 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Рано или поздно, но детям придётся познакомиться с формальн</w:t>
      </w:r>
      <w:r>
        <w:rPr>
          <w:rFonts w:ascii="Times New Roman" w:eastAsia="Times New Roman" w:hAnsi="Times New Roman" w:cs="Times New Roman"/>
          <w:sz w:val="28"/>
        </w:rPr>
        <w:t xml:space="preserve">ой системой оценивания. Цель учителя – сделать это осторожно, играя и обсуждая школьные оценки. Для младших школьников лучше всего превратить оценку из цифры в слово.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Постепенно переходя от неформального оценивания к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самооцениванию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использованием шкал с</w:t>
      </w:r>
      <w:r>
        <w:rPr>
          <w:rFonts w:ascii="Times New Roman" w:eastAsia="Times New Roman" w:hAnsi="Times New Roman" w:cs="Times New Roman"/>
          <w:sz w:val="28"/>
        </w:rPr>
        <w:t>амооценки, а далее к групповому оцениванию, каждый учитель сможет подвести ребёнка к правильному пониманию системы формального оценивания.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не должны забывать, </w:t>
      </w:r>
      <w:r>
        <w:rPr>
          <w:rFonts w:ascii="Times New Roman" w:eastAsia="Times New Roman" w:hAnsi="Times New Roman" w:cs="Times New Roman"/>
          <w:i/>
          <w:sz w:val="28"/>
        </w:rPr>
        <w:t>что дети хотят, чтобы их оценили, а не наказали</w:t>
      </w:r>
      <w:r>
        <w:rPr>
          <w:rFonts w:ascii="Times New Roman" w:eastAsia="Times New Roman" w:hAnsi="Times New Roman" w:cs="Times New Roman"/>
          <w:sz w:val="28"/>
        </w:rPr>
        <w:t>. И если их всё же следует покритиковать, то де</w:t>
      </w:r>
      <w:r>
        <w:rPr>
          <w:rFonts w:ascii="Times New Roman" w:eastAsia="Times New Roman" w:hAnsi="Times New Roman" w:cs="Times New Roman"/>
          <w:sz w:val="28"/>
        </w:rPr>
        <w:t xml:space="preserve">лать это нужно дружелюбно, корректно, с помощью обратной связи.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Последняя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может быть проведена разными способами: </w:t>
      </w:r>
    </w:p>
    <w:p w:rsidR="0001354A" w:rsidRDefault="008F3124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 с каждым ребёнком;</w:t>
      </w:r>
    </w:p>
    <w:p w:rsidR="0001354A" w:rsidRDefault="008F3124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группой детей;</w:t>
      </w:r>
    </w:p>
    <w:p w:rsidR="0001354A" w:rsidRDefault="008F3124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целым классом;</w:t>
      </w:r>
    </w:p>
    <w:p w:rsidR="0001354A" w:rsidRDefault="008F3124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краткой письменной форме;</w:t>
      </w:r>
    </w:p>
    <w:p w:rsidR="0001354A" w:rsidRDefault="008F3124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доброжелательной беседе.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Обратная связь помо</w:t>
      </w:r>
      <w:r>
        <w:rPr>
          <w:rFonts w:ascii="Times New Roman" w:eastAsia="Times New Roman" w:hAnsi="Times New Roman" w:cs="Times New Roman"/>
          <w:sz w:val="28"/>
        </w:rPr>
        <w:t xml:space="preserve">гает детям проанализировать свои сильные и слабые стороны безболезненно для ребёнка. </w:t>
      </w:r>
    </w:p>
    <w:p w:rsidR="0001354A" w:rsidRDefault="008F31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Сочетая разные виды оценивания, каждый учитель в состоянии сделать этот процесс наиболее эффективным, интересным для всех участников учебного процесса, безболезненным и м</w:t>
      </w:r>
      <w:r>
        <w:rPr>
          <w:rFonts w:ascii="Times New Roman" w:eastAsia="Times New Roman" w:hAnsi="Times New Roman" w:cs="Times New Roman"/>
          <w:sz w:val="28"/>
        </w:rPr>
        <w:t>отивирующим на дальнейшее успешное обучение. Каждый ребёнок будет оценен по заслугам и уйдёт с урока удовлетворённым и в хорошем настроении, а дома с нетерпением будет ждать следующего занятия, где снова его успехи оценят по достоинству и отметят его стара</w:t>
      </w:r>
      <w:r>
        <w:rPr>
          <w:rFonts w:ascii="Times New Roman" w:eastAsia="Times New Roman" w:hAnsi="Times New Roman" w:cs="Times New Roman"/>
          <w:sz w:val="28"/>
        </w:rPr>
        <w:t>ние.</w:t>
      </w:r>
    </w:p>
    <w:p w:rsidR="0001354A" w:rsidRDefault="0001354A">
      <w:pPr>
        <w:jc w:val="both"/>
        <w:rPr>
          <w:rFonts w:ascii="Calibri" w:eastAsia="Calibri" w:hAnsi="Calibri" w:cs="Calibri"/>
          <w:sz w:val="28"/>
        </w:rPr>
      </w:pPr>
    </w:p>
    <w:sectPr w:rsidR="0001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D35"/>
    <w:multiLevelType w:val="multilevel"/>
    <w:tmpl w:val="8116B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C7E67"/>
    <w:multiLevelType w:val="multilevel"/>
    <w:tmpl w:val="0100A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53322F"/>
    <w:multiLevelType w:val="multilevel"/>
    <w:tmpl w:val="F752C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930BF"/>
    <w:multiLevelType w:val="multilevel"/>
    <w:tmpl w:val="1B468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30F2B"/>
    <w:multiLevelType w:val="multilevel"/>
    <w:tmpl w:val="43C2D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1354A"/>
    <w:rsid w:val="0001354A"/>
    <w:rsid w:val="008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2015-12-09T11:43:00Z</dcterms:created>
  <dcterms:modified xsi:type="dcterms:W3CDTF">2015-12-09T11:43:00Z</dcterms:modified>
</cp:coreProperties>
</file>