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B1" w:rsidRPr="00F774B3" w:rsidRDefault="00094EB1" w:rsidP="004F02DC">
      <w:pPr>
        <w:spacing w:after="120" w:line="240" w:lineRule="auto"/>
        <w:rPr>
          <w:rFonts w:ascii="Times New Roman" w:hAnsi="Times New Roman" w:cs="Times New Roman"/>
          <w:b/>
        </w:rPr>
      </w:pPr>
      <w:bookmarkStart w:id="0" w:name="_GoBack"/>
      <w:r w:rsidRPr="00F774B3">
        <w:rPr>
          <w:rFonts w:ascii="Times New Roman" w:hAnsi="Times New Roman" w:cs="Times New Roman"/>
          <w:b/>
        </w:rPr>
        <w:t>Контрольная работа за 1 полугодие по биологии 6 класс  (ФГОС) УМК Сонин Н.И.</w:t>
      </w:r>
    </w:p>
    <w:p w:rsidR="00094EB1" w:rsidRPr="00F774B3" w:rsidRDefault="00094EB1" w:rsidP="004F02DC">
      <w:pPr>
        <w:spacing w:after="120" w:line="240" w:lineRule="auto"/>
        <w:rPr>
          <w:rFonts w:ascii="Times New Roman" w:hAnsi="Times New Roman" w:cs="Times New Roman"/>
          <w:b/>
        </w:rPr>
      </w:pPr>
      <w:r w:rsidRPr="00F774B3">
        <w:rPr>
          <w:rFonts w:ascii="Times New Roman" w:hAnsi="Times New Roman" w:cs="Times New Roman"/>
          <w:b/>
        </w:rPr>
        <w:t xml:space="preserve">Подготовила учитель биологии и химии МБОУ СОШ </w:t>
      </w:r>
      <w:proofErr w:type="spellStart"/>
      <w:r w:rsidRPr="00F774B3">
        <w:rPr>
          <w:rFonts w:ascii="Times New Roman" w:hAnsi="Times New Roman" w:cs="Times New Roman"/>
          <w:b/>
        </w:rPr>
        <w:t>с</w:t>
      </w:r>
      <w:proofErr w:type="gramStart"/>
      <w:r w:rsidRPr="00F774B3">
        <w:rPr>
          <w:rFonts w:ascii="Times New Roman" w:hAnsi="Times New Roman" w:cs="Times New Roman"/>
          <w:b/>
        </w:rPr>
        <w:t>.Н</w:t>
      </w:r>
      <w:proofErr w:type="gramEnd"/>
      <w:r w:rsidRPr="00F774B3">
        <w:rPr>
          <w:rFonts w:ascii="Times New Roman" w:hAnsi="Times New Roman" w:cs="Times New Roman"/>
          <w:b/>
        </w:rPr>
        <w:t>овоалександровка</w:t>
      </w:r>
      <w:proofErr w:type="spellEnd"/>
      <w:r w:rsidRPr="00F774B3">
        <w:rPr>
          <w:rFonts w:ascii="Times New Roman" w:hAnsi="Times New Roman" w:cs="Times New Roman"/>
          <w:b/>
        </w:rPr>
        <w:t xml:space="preserve"> </w:t>
      </w:r>
    </w:p>
    <w:p w:rsidR="00094EB1" w:rsidRPr="00F774B3" w:rsidRDefault="00094EB1" w:rsidP="004F02DC">
      <w:pPr>
        <w:spacing w:after="120" w:line="240" w:lineRule="auto"/>
        <w:rPr>
          <w:rFonts w:ascii="Times New Roman" w:hAnsi="Times New Roman" w:cs="Times New Roman"/>
          <w:b/>
        </w:rPr>
      </w:pPr>
      <w:r w:rsidRPr="00F774B3">
        <w:rPr>
          <w:rFonts w:ascii="Times New Roman" w:hAnsi="Times New Roman" w:cs="Times New Roman"/>
          <w:b/>
        </w:rPr>
        <w:t>Александрово-Гайского района  Саратовской области</w:t>
      </w:r>
    </w:p>
    <w:p w:rsidR="00094EB1" w:rsidRPr="00F774B3" w:rsidRDefault="00094EB1" w:rsidP="004F02DC">
      <w:pPr>
        <w:spacing w:after="120" w:line="240" w:lineRule="auto"/>
        <w:rPr>
          <w:rFonts w:ascii="Times New Roman" w:hAnsi="Times New Roman" w:cs="Times New Roman"/>
          <w:b/>
        </w:rPr>
      </w:pPr>
      <w:r w:rsidRPr="00F774B3">
        <w:rPr>
          <w:rFonts w:ascii="Times New Roman" w:hAnsi="Times New Roman" w:cs="Times New Roman"/>
          <w:b/>
        </w:rPr>
        <w:t>Артищева Алла Михайловна</w:t>
      </w:r>
    </w:p>
    <w:bookmarkEnd w:id="0"/>
    <w:p w:rsidR="007E3315" w:rsidRPr="004F02DC" w:rsidRDefault="00094EB1" w:rsidP="004F02DC">
      <w:p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Часть 1</w:t>
      </w:r>
      <w:proofErr w:type="gramStart"/>
      <w:r w:rsidRPr="004F02DC">
        <w:rPr>
          <w:rFonts w:ascii="Times New Roman" w:hAnsi="Times New Roman" w:cs="Times New Roman"/>
        </w:rPr>
        <w:t xml:space="preserve"> В</w:t>
      </w:r>
      <w:proofErr w:type="gramEnd"/>
      <w:r w:rsidRPr="004F02DC">
        <w:rPr>
          <w:rFonts w:ascii="Times New Roman" w:hAnsi="Times New Roman" w:cs="Times New Roman"/>
        </w:rPr>
        <w:t>ыберите один правильный ответ</w:t>
      </w:r>
    </w:p>
    <w:p w:rsidR="00094EB1" w:rsidRPr="004F02DC" w:rsidRDefault="003F1DFA" w:rsidP="004F02DC">
      <w:p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 xml:space="preserve">1 </w:t>
      </w:r>
      <w:r w:rsidR="007E3315" w:rsidRPr="004F02DC">
        <w:rPr>
          <w:rFonts w:ascii="Times New Roman" w:hAnsi="Times New Roman" w:cs="Times New Roman"/>
        </w:rPr>
        <w:t xml:space="preserve">Ядра не имеют клетки:  1) растений  2) животных  3) грибов  4) бактерий </w:t>
      </w:r>
    </w:p>
    <w:p w:rsidR="003F1DFA" w:rsidRPr="004F02DC" w:rsidRDefault="003F1DFA" w:rsidP="004F02DC">
      <w:p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2 Часть тела, имеющая определенную форму, строение и место расположения и выполняющая одну или несколько функций:  1) система органов  2) орган  3) клетка   4) ткань</w:t>
      </w:r>
    </w:p>
    <w:p w:rsidR="003F1DFA" w:rsidRPr="004F02DC" w:rsidRDefault="003F1DFA" w:rsidP="004F02DC">
      <w:p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3</w:t>
      </w:r>
      <w:proofErr w:type="gramStart"/>
      <w:r w:rsidRPr="004F02DC">
        <w:rPr>
          <w:rFonts w:ascii="Times New Roman" w:hAnsi="Times New Roman" w:cs="Times New Roman"/>
        </w:rPr>
        <w:t xml:space="preserve"> К</w:t>
      </w:r>
      <w:proofErr w:type="gramEnd"/>
      <w:r w:rsidRPr="004F02DC">
        <w:rPr>
          <w:rFonts w:ascii="Times New Roman" w:hAnsi="Times New Roman" w:cs="Times New Roman"/>
        </w:rPr>
        <w:t xml:space="preserve"> кровеносной системе относится:  1) сердце  2) почка  3) мышцы  4) желудок</w:t>
      </w:r>
    </w:p>
    <w:p w:rsidR="003F1DFA" w:rsidRPr="004F02DC" w:rsidRDefault="003F1DFA" w:rsidP="004F02DC">
      <w:p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 xml:space="preserve">4 Клеточное строение имеют:  1)все природные тела  2) только животные  3)только растения </w:t>
      </w:r>
    </w:p>
    <w:p w:rsidR="003F1DFA" w:rsidRPr="004F02DC" w:rsidRDefault="003F1DFA" w:rsidP="004F02DC">
      <w:p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4) все живые организмы</w:t>
      </w:r>
    </w:p>
    <w:p w:rsidR="003F1DFA" w:rsidRPr="004F02DC" w:rsidRDefault="003F1DFA" w:rsidP="004F02DC">
      <w:p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5 Питание – это процесс: 1)переваривания пищи   2) образования пищевого комка  3) получения организмом веществ и энергии 4) образования кислорода</w:t>
      </w:r>
      <w:r w:rsidR="009668C2" w:rsidRPr="004F02DC">
        <w:rPr>
          <w:rFonts w:ascii="Times New Roman" w:hAnsi="Times New Roman" w:cs="Times New Roman"/>
        </w:rPr>
        <w:t xml:space="preserve"> и выделения углекислого газа</w:t>
      </w:r>
    </w:p>
    <w:p w:rsidR="009668C2" w:rsidRPr="004F02DC" w:rsidRDefault="009668C2" w:rsidP="004F02DC">
      <w:p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6 Основные органы воздушного питания</w:t>
      </w:r>
      <w:proofErr w:type="gramStart"/>
      <w:r w:rsidRPr="004F02DC">
        <w:rPr>
          <w:rFonts w:ascii="Times New Roman" w:hAnsi="Times New Roman" w:cs="Times New Roman"/>
        </w:rPr>
        <w:t xml:space="preserve"> :</w:t>
      </w:r>
      <w:proofErr w:type="gramEnd"/>
      <w:r w:rsidRPr="004F02DC">
        <w:rPr>
          <w:rFonts w:ascii="Times New Roman" w:hAnsi="Times New Roman" w:cs="Times New Roman"/>
        </w:rPr>
        <w:t xml:space="preserve">  1) корни  2) листья  3) побеги 4) почки</w:t>
      </w:r>
    </w:p>
    <w:p w:rsidR="009668C2" w:rsidRPr="004F02DC" w:rsidRDefault="009668C2" w:rsidP="004F02DC">
      <w:p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7</w:t>
      </w:r>
      <w:proofErr w:type="gramStart"/>
      <w:r w:rsidRPr="004F02DC">
        <w:rPr>
          <w:rFonts w:ascii="Times New Roman" w:hAnsi="Times New Roman" w:cs="Times New Roman"/>
        </w:rPr>
        <w:t xml:space="preserve"> В</w:t>
      </w:r>
      <w:proofErr w:type="gramEnd"/>
      <w:r w:rsidRPr="004F02DC">
        <w:rPr>
          <w:rFonts w:ascii="Times New Roman" w:hAnsi="Times New Roman" w:cs="Times New Roman"/>
        </w:rPr>
        <w:t xml:space="preserve"> какой части клетки происходит фотосинтез?  1) вакуоле  2)  цитоплазме  в) ядре  4) хлоропластах</w:t>
      </w:r>
    </w:p>
    <w:p w:rsidR="009668C2" w:rsidRPr="004F02DC" w:rsidRDefault="009668C2" w:rsidP="004F02DC">
      <w:p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8  В процессе фотосинтеза органические вещества образуют</w:t>
      </w:r>
      <w:proofErr w:type="gramStart"/>
      <w:r w:rsidRPr="004F02DC">
        <w:rPr>
          <w:rFonts w:ascii="Times New Roman" w:hAnsi="Times New Roman" w:cs="Times New Roman"/>
        </w:rPr>
        <w:t xml:space="preserve"> :</w:t>
      </w:r>
      <w:proofErr w:type="gramEnd"/>
      <w:r w:rsidRPr="004F02DC">
        <w:rPr>
          <w:rFonts w:ascii="Times New Roman" w:hAnsi="Times New Roman" w:cs="Times New Roman"/>
        </w:rPr>
        <w:t xml:space="preserve"> 1) только цветковые растения  2) только простейшие организмы  3) только наземные организмы  4) все зеленые растения.</w:t>
      </w:r>
    </w:p>
    <w:p w:rsidR="009668C2" w:rsidRPr="004F02DC" w:rsidRDefault="009668C2" w:rsidP="004F02DC">
      <w:p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9 Главные части цветка: 1) пестик и тычинка  2) цветоложе  3)чашелистики  4)лепестки венчика</w:t>
      </w:r>
    </w:p>
    <w:p w:rsidR="009668C2" w:rsidRPr="004F02DC" w:rsidRDefault="009668C2" w:rsidP="004F02DC">
      <w:p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10</w:t>
      </w:r>
      <w:proofErr w:type="gramStart"/>
      <w:r w:rsidRPr="004F02DC">
        <w:rPr>
          <w:rFonts w:ascii="Times New Roman" w:hAnsi="Times New Roman" w:cs="Times New Roman"/>
        </w:rPr>
        <w:t xml:space="preserve"> </w:t>
      </w:r>
      <w:r w:rsidR="00A541FB" w:rsidRPr="004F02DC">
        <w:rPr>
          <w:rFonts w:ascii="Times New Roman" w:hAnsi="Times New Roman" w:cs="Times New Roman"/>
        </w:rPr>
        <w:t>У</w:t>
      </w:r>
      <w:proofErr w:type="gramEnd"/>
      <w:r w:rsidR="00A541FB" w:rsidRPr="004F02DC">
        <w:rPr>
          <w:rFonts w:ascii="Times New Roman" w:hAnsi="Times New Roman" w:cs="Times New Roman"/>
        </w:rPr>
        <w:t xml:space="preserve"> сидячих листьев нет: 1) жилок  2) листовой пластинки  3) черешка  4) устьиц</w:t>
      </w:r>
    </w:p>
    <w:p w:rsidR="00A541FB" w:rsidRPr="004F02DC" w:rsidRDefault="00A541FB" w:rsidP="004F02DC">
      <w:p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Часть</w:t>
      </w:r>
      <w:r w:rsidR="004F02DC">
        <w:rPr>
          <w:rFonts w:ascii="Times New Roman" w:hAnsi="Times New Roman" w:cs="Times New Roman"/>
        </w:rPr>
        <w:t xml:space="preserve"> </w:t>
      </w:r>
      <w:r w:rsidRPr="004F02DC">
        <w:rPr>
          <w:rFonts w:ascii="Times New Roman" w:hAnsi="Times New Roman" w:cs="Times New Roman"/>
        </w:rPr>
        <w:t xml:space="preserve">2 </w:t>
      </w:r>
    </w:p>
    <w:p w:rsidR="00A541FB" w:rsidRPr="004F02DC" w:rsidRDefault="00A541FB" w:rsidP="004F02DC">
      <w:p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11</w:t>
      </w:r>
      <w:proofErr w:type="gramStart"/>
      <w:r w:rsidRPr="004F02DC">
        <w:rPr>
          <w:rFonts w:ascii="Times New Roman" w:hAnsi="Times New Roman" w:cs="Times New Roman"/>
        </w:rPr>
        <w:t xml:space="preserve"> К</w:t>
      </w:r>
      <w:proofErr w:type="gramEnd"/>
      <w:r w:rsidRPr="004F02DC">
        <w:rPr>
          <w:rFonts w:ascii="Times New Roman" w:hAnsi="Times New Roman" w:cs="Times New Roman"/>
        </w:rPr>
        <w:t>акие утверждения верны:</w:t>
      </w:r>
    </w:p>
    <w:p w:rsidR="00A541FB" w:rsidRPr="004F02DC" w:rsidRDefault="00A541FB" w:rsidP="004F02D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Только растения могут непосредственно усваивают солнечную энергию</w:t>
      </w:r>
    </w:p>
    <w:p w:rsidR="00A541FB" w:rsidRPr="004F02DC" w:rsidRDefault="00A541FB" w:rsidP="004F02D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Животные потребляют готовые органические вещества.</w:t>
      </w:r>
    </w:p>
    <w:p w:rsidR="00A541FB" w:rsidRPr="004F02DC" w:rsidRDefault="00A541FB" w:rsidP="004F02D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Процесс поглощения корнем из почвы воды и минеральных солей называется почвенным питанием.</w:t>
      </w:r>
    </w:p>
    <w:p w:rsidR="00A541FB" w:rsidRPr="004F02DC" w:rsidRDefault="004F02DC" w:rsidP="004F02D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Только среди животных встречаются паразиты.</w:t>
      </w:r>
    </w:p>
    <w:p w:rsidR="004F02DC" w:rsidRPr="004F02DC" w:rsidRDefault="004F02DC" w:rsidP="004F02D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Гидра имеет только ротовое отверстие</w:t>
      </w:r>
    </w:p>
    <w:p w:rsidR="004F02DC" w:rsidRPr="004F02DC" w:rsidRDefault="004F02DC" w:rsidP="004F02D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Все растения имеют цветки.</w:t>
      </w:r>
    </w:p>
    <w:p w:rsidR="004F02DC" w:rsidRDefault="004F02DC" w:rsidP="004F02DC">
      <w:pPr>
        <w:spacing w:after="120" w:line="240" w:lineRule="auto"/>
        <w:rPr>
          <w:rFonts w:ascii="Times New Roman" w:hAnsi="Times New Roman" w:cs="Times New Roman"/>
        </w:rPr>
      </w:pPr>
      <w:r w:rsidRPr="004F02DC">
        <w:rPr>
          <w:rFonts w:ascii="Times New Roman" w:hAnsi="Times New Roman" w:cs="Times New Roman"/>
        </w:rPr>
        <w:t>12</w:t>
      </w:r>
      <w:proofErr w:type="gramStart"/>
      <w:r w:rsidRPr="004F02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бъедините в группы репродуктивные и вегетативные органы цветковых растений</w:t>
      </w:r>
    </w:p>
    <w:p w:rsidR="004F02DC" w:rsidRDefault="004F02DC" w:rsidP="004F02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Корень                                                     Органы цветковых растений</w:t>
      </w:r>
    </w:p>
    <w:p w:rsidR="004F02DC" w:rsidRDefault="004F02DC" w:rsidP="004F02DC">
      <w:pPr>
        <w:spacing w:after="12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Стебель                                                     1. Репродуктивные</w:t>
      </w:r>
    </w:p>
    <w:p w:rsidR="004F02DC" w:rsidRDefault="004F02DC" w:rsidP="004F02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Цветок                                                      2 </w:t>
      </w:r>
      <w:proofErr w:type="gramStart"/>
      <w:r>
        <w:rPr>
          <w:rFonts w:ascii="Times New Roman" w:hAnsi="Times New Roman" w:cs="Times New Roman"/>
        </w:rPr>
        <w:t>Вегетативные</w:t>
      </w:r>
      <w:proofErr w:type="gramEnd"/>
    </w:p>
    <w:p w:rsidR="004F02DC" w:rsidRDefault="004F02DC" w:rsidP="004F02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 побег</w:t>
      </w:r>
    </w:p>
    <w:p w:rsidR="004F02DC" w:rsidRDefault="004F02DC" w:rsidP="004F02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Семя</w:t>
      </w:r>
    </w:p>
    <w:p w:rsidR="004F02DC" w:rsidRDefault="004F02DC" w:rsidP="004F02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 Листья</w:t>
      </w:r>
    </w:p>
    <w:p w:rsidR="004F02DC" w:rsidRDefault="004F02DC" w:rsidP="004F02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Ж. Почки</w:t>
      </w:r>
    </w:p>
    <w:p w:rsidR="004F02DC" w:rsidRDefault="004F02DC" w:rsidP="004F02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 Плоды</w:t>
      </w:r>
    </w:p>
    <w:p w:rsidR="00F774B3" w:rsidRDefault="004F02DC" w:rsidP="004F02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ставьте пропущенное слово</w:t>
      </w:r>
    </w:p>
    <w:p w:rsidR="004F02DC" w:rsidRDefault="00BA3217" w:rsidP="004F02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1) При фотосинтезе выделяется…….</w:t>
      </w:r>
    </w:p>
    <w:p w:rsidR="00BA3217" w:rsidRDefault="00BA3217" w:rsidP="004F02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2)Только растения могут непосредственно усваивать</w:t>
      </w:r>
      <w:proofErr w:type="gramStart"/>
      <w:r>
        <w:rPr>
          <w:rFonts w:ascii="Times New Roman" w:hAnsi="Times New Roman" w:cs="Times New Roman"/>
        </w:rPr>
        <w:t xml:space="preserve"> ……….</w:t>
      </w:r>
      <w:proofErr w:type="gramEnd"/>
      <w:r>
        <w:rPr>
          <w:rFonts w:ascii="Times New Roman" w:hAnsi="Times New Roman" w:cs="Times New Roman"/>
        </w:rPr>
        <w:t>энергию</w:t>
      </w:r>
    </w:p>
    <w:p w:rsidR="00BA3217" w:rsidRDefault="00BA3217" w:rsidP="004F02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3)……….потребляют только готовые органические вещест</w:t>
      </w:r>
      <w:r w:rsidR="00F774B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</w:t>
      </w:r>
    </w:p>
    <w:p w:rsidR="00F774B3" w:rsidRDefault="00F774B3"/>
    <w:sectPr w:rsidR="00F774B3" w:rsidSect="004F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D15D4"/>
    <w:multiLevelType w:val="hybridMultilevel"/>
    <w:tmpl w:val="889C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B1"/>
    <w:rsid w:val="00094EB1"/>
    <w:rsid w:val="003F1DFA"/>
    <w:rsid w:val="004F02DC"/>
    <w:rsid w:val="007E3315"/>
    <w:rsid w:val="009668C2"/>
    <w:rsid w:val="009E2FA1"/>
    <w:rsid w:val="00A541FB"/>
    <w:rsid w:val="00BA3217"/>
    <w:rsid w:val="00F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2</cp:revision>
  <dcterms:created xsi:type="dcterms:W3CDTF">2015-12-13T12:39:00Z</dcterms:created>
  <dcterms:modified xsi:type="dcterms:W3CDTF">2015-12-13T14:34:00Z</dcterms:modified>
</cp:coreProperties>
</file>