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A" w:rsidRPr="00AB3E5D" w:rsidRDefault="00BE2440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 w:rsidRPr="00AB3E5D">
        <w:rPr>
          <w:rFonts w:ascii="Times New Roman" w:hAnsi="Times New Roman" w:cs="Times New Roman"/>
          <w:sz w:val="26"/>
          <w:szCs w:val="24"/>
        </w:rPr>
        <w:t>Как стать учителем?!</w:t>
      </w:r>
    </w:p>
    <w:p w:rsidR="00D547DA" w:rsidRDefault="00BE2440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 w:rsidRPr="00AB3E5D">
        <w:rPr>
          <w:rFonts w:ascii="Times New Roman" w:hAnsi="Times New Roman" w:cs="Times New Roman"/>
          <w:sz w:val="26"/>
          <w:szCs w:val="24"/>
        </w:rPr>
        <w:t xml:space="preserve">        Вопрос совсем не праздный и не простой</w:t>
      </w:r>
      <w:r w:rsidR="004F56B3" w:rsidRPr="00AB3E5D">
        <w:rPr>
          <w:rFonts w:ascii="Times New Roman" w:hAnsi="Times New Roman" w:cs="Times New Roman"/>
          <w:sz w:val="26"/>
          <w:szCs w:val="24"/>
        </w:rPr>
        <w:t>.…  Н</w:t>
      </w:r>
      <w:r w:rsidRPr="00AB3E5D">
        <w:rPr>
          <w:rFonts w:ascii="Times New Roman" w:hAnsi="Times New Roman" w:cs="Times New Roman"/>
          <w:sz w:val="26"/>
          <w:szCs w:val="24"/>
        </w:rPr>
        <w:t xml:space="preserve">аверное, много можно писать об этом, цитировать выдающихся </w:t>
      </w:r>
      <w:r w:rsidR="00DD0F87" w:rsidRPr="00AB3E5D">
        <w:rPr>
          <w:rFonts w:ascii="Times New Roman" w:hAnsi="Times New Roman" w:cs="Times New Roman"/>
          <w:sz w:val="26"/>
          <w:szCs w:val="24"/>
        </w:rPr>
        <w:t>людей</w:t>
      </w:r>
      <w:r w:rsidRPr="00AB3E5D">
        <w:rPr>
          <w:rFonts w:ascii="Times New Roman" w:hAnsi="Times New Roman" w:cs="Times New Roman"/>
          <w:sz w:val="26"/>
          <w:szCs w:val="24"/>
        </w:rPr>
        <w:t xml:space="preserve">. </w:t>
      </w:r>
      <w:r w:rsidR="00DD0F87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Pr="00AB3E5D">
        <w:rPr>
          <w:rFonts w:ascii="Times New Roman" w:hAnsi="Times New Roman" w:cs="Times New Roman"/>
          <w:sz w:val="26"/>
          <w:szCs w:val="24"/>
        </w:rPr>
        <w:t>Да, есть много советов и рекомендация для того, чтобы рассказать,  как же всё – таки стать учителем.</w:t>
      </w:r>
      <w:r w:rsidR="004D054D" w:rsidRPr="00AB3E5D">
        <w:rPr>
          <w:rFonts w:ascii="Times New Roman" w:hAnsi="Times New Roman" w:cs="Times New Roman"/>
          <w:sz w:val="26"/>
          <w:szCs w:val="24"/>
        </w:rPr>
        <w:t xml:space="preserve"> Но </w:t>
      </w:r>
      <w:r w:rsidR="00FB748D">
        <w:rPr>
          <w:rFonts w:ascii="Times New Roman" w:hAnsi="Times New Roman" w:cs="Times New Roman"/>
          <w:sz w:val="26"/>
          <w:szCs w:val="24"/>
        </w:rPr>
        <w:t xml:space="preserve">твёрдо </w:t>
      </w:r>
      <w:r w:rsidR="004D054D" w:rsidRPr="00AB3E5D">
        <w:rPr>
          <w:rFonts w:ascii="Times New Roman" w:hAnsi="Times New Roman" w:cs="Times New Roman"/>
          <w:sz w:val="26"/>
          <w:szCs w:val="24"/>
        </w:rPr>
        <w:t>убеждена,  что на выбор профессии влияет как призвание, так и живой  пример.</w:t>
      </w:r>
    </w:p>
    <w:p w:rsidR="00D547DA" w:rsidRDefault="00E751F0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</w:t>
      </w:r>
      <w:r w:rsidR="00D547DA">
        <w:rPr>
          <w:rFonts w:ascii="Times New Roman" w:hAnsi="Times New Roman" w:cs="Times New Roman"/>
          <w:sz w:val="26"/>
          <w:szCs w:val="24"/>
        </w:rPr>
        <w:t>«Вечным законом да будет</w:t>
      </w:r>
      <w:r w:rsidR="009B76AC">
        <w:rPr>
          <w:rFonts w:ascii="Times New Roman" w:hAnsi="Times New Roman" w:cs="Times New Roman"/>
          <w:sz w:val="26"/>
          <w:szCs w:val="24"/>
        </w:rPr>
        <w:t>: учить и учиться всему через примеры, наставления и применение на деле »</w:t>
      </w:r>
      <w:r w:rsidR="009B76AC">
        <w:rPr>
          <w:rStyle w:val="aa"/>
          <w:rFonts w:ascii="Times New Roman" w:hAnsi="Times New Roman" w:cs="Times New Roman"/>
          <w:sz w:val="26"/>
          <w:szCs w:val="24"/>
        </w:rPr>
        <w:footnoteReference w:id="1"/>
      </w:r>
      <w:r w:rsidR="00D547DA">
        <w:rPr>
          <w:rFonts w:ascii="Times New Roman" w:hAnsi="Times New Roman" w:cs="Times New Roman"/>
          <w:sz w:val="26"/>
          <w:szCs w:val="24"/>
        </w:rPr>
        <w:t xml:space="preserve"> </w:t>
      </w:r>
    </w:p>
    <w:p w:rsidR="00BE2440" w:rsidRPr="00AB3E5D" w:rsidRDefault="009B76AC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4D054D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D547DA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4D054D" w:rsidRPr="00AB3E5D">
        <w:rPr>
          <w:rFonts w:ascii="Times New Roman" w:hAnsi="Times New Roman" w:cs="Times New Roman"/>
          <w:sz w:val="26"/>
          <w:szCs w:val="24"/>
        </w:rPr>
        <w:t>Х</w:t>
      </w:r>
      <w:r w:rsidR="00BE2440" w:rsidRPr="00AB3E5D">
        <w:rPr>
          <w:rFonts w:ascii="Times New Roman" w:hAnsi="Times New Roman" w:cs="Times New Roman"/>
          <w:sz w:val="26"/>
          <w:szCs w:val="24"/>
        </w:rPr>
        <w:t>очу поделиться с вами своими  мыслями и раздумьями по этому поводу. Итак, начну…</w:t>
      </w:r>
    </w:p>
    <w:p w:rsidR="00E775F4" w:rsidRPr="00AB3E5D" w:rsidRDefault="009B76AC" w:rsidP="008878B4">
      <w:pPr>
        <w:pStyle w:val="a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</w:t>
      </w:r>
      <w:r w:rsidR="00BE2440" w:rsidRPr="00AB3E5D">
        <w:rPr>
          <w:rFonts w:ascii="Times New Roman" w:hAnsi="Times New Roman" w:cs="Times New Roman"/>
          <w:sz w:val="26"/>
          <w:szCs w:val="24"/>
        </w:rPr>
        <w:t xml:space="preserve"> Я </w:t>
      </w:r>
      <w:r w:rsidR="004D054D" w:rsidRPr="00AB3E5D">
        <w:rPr>
          <w:rFonts w:ascii="Times New Roman" w:hAnsi="Times New Roman" w:cs="Times New Roman"/>
          <w:sz w:val="26"/>
          <w:szCs w:val="24"/>
        </w:rPr>
        <w:t xml:space="preserve"> -  </w:t>
      </w:r>
      <w:r w:rsidR="00BE2440" w:rsidRPr="00AB3E5D">
        <w:rPr>
          <w:rFonts w:ascii="Times New Roman" w:hAnsi="Times New Roman" w:cs="Times New Roman"/>
          <w:sz w:val="26"/>
          <w:szCs w:val="24"/>
        </w:rPr>
        <w:t>человек с большим стажем педагогической работы, и уже не за горами тот день, когда я уйду из школы, перестану вставать  «с петухами», чтобы ещё раз просмотреть тетрадки и конспекты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. </w:t>
      </w:r>
      <w:r w:rsidR="00E751F0">
        <w:rPr>
          <w:rFonts w:ascii="Times New Roman" w:hAnsi="Times New Roman" w:cs="Times New Roman"/>
          <w:sz w:val="26"/>
          <w:szCs w:val="24"/>
        </w:rPr>
        <w:t>Прозвенит и для меня мой последний школьный звонок.</w:t>
      </w:r>
      <w:r w:rsidR="00116377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E751F0">
        <w:rPr>
          <w:rFonts w:ascii="Times New Roman" w:hAnsi="Times New Roman" w:cs="Times New Roman"/>
          <w:sz w:val="26"/>
          <w:szCs w:val="24"/>
        </w:rPr>
        <w:t>Н</w:t>
      </w:r>
      <w:r w:rsidR="00BE2440" w:rsidRPr="00AB3E5D">
        <w:rPr>
          <w:rFonts w:ascii="Times New Roman" w:hAnsi="Times New Roman" w:cs="Times New Roman"/>
          <w:sz w:val="26"/>
          <w:szCs w:val="24"/>
        </w:rPr>
        <w:t xml:space="preserve">е могу думать об этом 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без </w:t>
      </w:r>
      <w:r w:rsidR="00BE2440" w:rsidRPr="00AB3E5D">
        <w:rPr>
          <w:rFonts w:ascii="Times New Roman" w:hAnsi="Times New Roman" w:cs="Times New Roman"/>
          <w:sz w:val="26"/>
          <w:szCs w:val="24"/>
        </w:rPr>
        <w:t xml:space="preserve"> волнени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я </w:t>
      </w:r>
      <w:r w:rsidR="00BE2440" w:rsidRPr="00AB3E5D">
        <w:rPr>
          <w:rFonts w:ascii="Times New Roman" w:hAnsi="Times New Roman" w:cs="Times New Roman"/>
          <w:sz w:val="26"/>
          <w:szCs w:val="24"/>
        </w:rPr>
        <w:t xml:space="preserve"> и душевной бол</w:t>
      </w:r>
      <w:r w:rsidR="006E0338" w:rsidRPr="00AB3E5D">
        <w:rPr>
          <w:rFonts w:ascii="Times New Roman" w:hAnsi="Times New Roman" w:cs="Times New Roman"/>
          <w:sz w:val="26"/>
          <w:szCs w:val="24"/>
        </w:rPr>
        <w:t>и.</w:t>
      </w:r>
      <w:r w:rsidR="00BE2440" w:rsidRPr="00AB3E5D">
        <w:rPr>
          <w:rFonts w:ascii="Times New Roman" w:hAnsi="Times New Roman" w:cs="Times New Roman"/>
          <w:sz w:val="26"/>
          <w:szCs w:val="24"/>
        </w:rPr>
        <w:t xml:space="preserve"> Вся жизнь моя прошла у учительского стола, всё связано со школой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, </w:t>
      </w:r>
      <w:r w:rsidR="00BE2440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 е</w:t>
      </w:r>
      <w:r w:rsidR="00BE2440" w:rsidRPr="00AB3E5D">
        <w:rPr>
          <w:rFonts w:ascii="Times New Roman" w:hAnsi="Times New Roman" w:cs="Times New Roman"/>
          <w:sz w:val="26"/>
          <w:szCs w:val="24"/>
        </w:rPr>
        <w:t>ё буднями и праздниками</w:t>
      </w:r>
      <w:r w:rsidR="00116377" w:rsidRPr="00AB3E5D">
        <w:rPr>
          <w:rFonts w:ascii="Times New Roman" w:hAnsi="Times New Roman" w:cs="Times New Roman"/>
          <w:sz w:val="26"/>
          <w:szCs w:val="24"/>
        </w:rPr>
        <w:t xml:space="preserve">, детьми, которых люблю не по обязанности, </w:t>
      </w:r>
      <w:r w:rsidR="004F56B3" w:rsidRPr="00AB3E5D">
        <w:rPr>
          <w:rFonts w:ascii="Times New Roman" w:hAnsi="Times New Roman" w:cs="Times New Roman"/>
          <w:sz w:val="26"/>
          <w:szCs w:val="24"/>
        </w:rPr>
        <w:t>и,</w:t>
      </w:r>
      <w:r w:rsidR="00116377" w:rsidRPr="00AB3E5D">
        <w:rPr>
          <w:rFonts w:ascii="Times New Roman" w:hAnsi="Times New Roman" w:cs="Times New Roman"/>
          <w:sz w:val="26"/>
          <w:szCs w:val="24"/>
        </w:rPr>
        <w:t xml:space="preserve"> конечно же, 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с </w:t>
      </w:r>
      <w:r w:rsidR="00116377" w:rsidRPr="00AB3E5D">
        <w:rPr>
          <w:rFonts w:ascii="Times New Roman" w:hAnsi="Times New Roman" w:cs="Times New Roman"/>
          <w:sz w:val="26"/>
          <w:szCs w:val="24"/>
        </w:rPr>
        <w:t>коллегами, с которыми сроднилась и считаю в какой – то мере своей семьёй. Сорок пять лет  педагогического стажа за плечами. Сколько это: много,  мало?!</w:t>
      </w:r>
      <w:r w:rsidR="00DA5C4B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 Н</w:t>
      </w:r>
      <w:r w:rsidR="00FB748D">
        <w:rPr>
          <w:rFonts w:ascii="Times New Roman" w:hAnsi="Times New Roman" w:cs="Times New Roman"/>
          <w:sz w:val="26"/>
          <w:szCs w:val="24"/>
        </w:rPr>
        <w:t xml:space="preserve">а этот вопрос 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просто и легко ответить:  </w:t>
      </w:r>
      <w:r w:rsidR="00DA5C4B" w:rsidRPr="00AB3E5D">
        <w:rPr>
          <w:rFonts w:ascii="Times New Roman" w:hAnsi="Times New Roman" w:cs="Times New Roman"/>
          <w:sz w:val="26"/>
          <w:szCs w:val="24"/>
        </w:rPr>
        <w:t>если понимаешь, что это не твой выбор, не твоё призвание, то, конечно</w:t>
      </w:r>
      <w:r w:rsidR="006E0338" w:rsidRPr="00AB3E5D">
        <w:rPr>
          <w:rFonts w:ascii="Times New Roman" w:hAnsi="Times New Roman" w:cs="Times New Roman"/>
          <w:sz w:val="26"/>
          <w:szCs w:val="24"/>
        </w:rPr>
        <w:t>,</w:t>
      </w:r>
      <w:r w:rsidR="00DA5C4B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E0338" w:rsidRPr="00AB3E5D">
        <w:rPr>
          <w:rFonts w:ascii="Times New Roman" w:hAnsi="Times New Roman" w:cs="Times New Roman"/>
          <w:sz w:val="26"/>
          <w:szCs w:val="24"/>
        </w:rPr>
        <w:t>м</w:t>
      </w:r>
      <w:r w:rsidR="00DA5C4B" w:rsidRPr="00AB3E5D">
        <w:rPr>
          <w:rFonts w:ascii="Times New Roman" w:hAnsi="Times New Roman" w:cs="Times New Roman"/>
          <w:sz w:val="26"/>
          <w:szCs w:val="24"/>
        </w:rPr>
        <w:t>ного  и… скучно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, не комфортно, не интересно. </w:t>
      </w:r>
      <w:r w:rsidR="00DA5C4B" w:rsidRPr="00AB3E5D">
        <w:rPr>
          <w:rFonts w:ascii="Times New Roman" w:hAnsi="Times New Roman" w:cs="Times New Roman"/>
          <w:sz w:val="26"/>
          <w:szCs w:val="24"/>
        </w:rPr>
        <w:t xml:space="preserve"> Но если вся твоя жизнь пролетает как миг, как одно мгновенье, то мало. </w:t>
      </w:r>
      <w:r w:rsidR="0063047F" w:rsidRPr="00AB3E5D">
        <w:rPr>
          <w:rFonts w:ascii="Times New Roman" w:hAnsi="Times New Roman" w:cs="Times New Roman"/>
          <w:sz w:val="26"/>
          <w:szCs w:val="24"/>
        </w:rPr>
        <w:t>Не заме</w:t>
      </w:r>
      <w:r w:rsidR="0039049B">
        <w:rPr>
          <w:rFonts w:ascii="Times New Roman" w:hAnsi="Times New Roman" w:cs="Times New Roman"/>
          <w:sz w:val="26"/>
          <w:szCs w:val="24"/>
        </w:rPr>
        <w:t xml:space="preserve">тила, как пронеслись, промчались эти годы,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 не заме</w:t>
      </w:r>
      <w:r w:rsidR="0039049B">
        <w:rPr>
          <w:rFonts w:ascii="Times New Roman" w:hAnsi="Times New Roman" w:cs="Times New Roman"/>
          <w:sz w:val="26"/>
          <w:szCs w:val="24"/>
        </w:rPr>
        <w:t xml:space="preserve">тила, </w:t>
      </w:r>
      <w:r w:rsidR="0063047F" w:rsidRPr="00AB3E5D">
        <w:rPr>
          <w:rFonts w:ascii="Times New Roman" w:hAnsi="Times New Roman" w:cs="Times New Roman"/>
          <w:sz w:val="26"/>
          <w:szCs w:val="24"/>
        </w:rPr>
        <w:t>что уже отнюдь не молодая</w:t>
      </w:r>
      <w:r w:rsidR="0039049B">
        <w:rPr>
          <w:rFonts w:ascii="Times New Roman" w:hAnsi="Times New Roman" w:cs="Times New Roman"/>
          <w:sz w:val="26"/>
          <w:szCs w:val="24"/>
        </w:rPr>
        <w:t xml:space="preserve">. </w:t>
      </w:r>
      <w:r w:rsidR="006074EC">
        <w:rPr>
          <w:rFonts w:ascii="Times New Roman" w:hAnsi="Times New Roman" w:cs="Times New Roman"/>
          <w:sz w:val="26"/>
          <w:szCs w:val="24"/>
        </w:rPr>
        <w:t xml:space="preserve"> </w:t>
      </w:r>
      <w:r w:rsidR="0039049B">
        <w:rPr>
          <w:rFonts w:ascii="Times New Roman" w:hAnsi="Times New Roman" w:cs="Times New Roman"/>
          <w:sz w:val="26"/>
          <w:szCs w:val="24"/>
        </w:rPr>
        <w:t xml:space="preserve">Не только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виски </w:t>
      </w:r>
      <w:r w:rsidR="0039049B">
        <w:rPr>
          <w:rFonts w:ascii="Times New Roman" w:hAnsi="Times New Roman" w:cs="Times New Roman"/>
          <w:sz w:val="26"/>
          <w:szCs w:val="24"/>
        </w:rPr>
        <w:t xml:space="preserve">присыпало пеплом -  вся голова </w:t>
      </w:r>
      <w:r w:rsidR="0063047F" w:rsidRPr="00AB3E5D">
        <w:rPr>
          <w:rFonts w:ascii="Times New Roman" w:hAnsi="Times New Roman" w:cs="Times New Roman"/>
          <w:sz w:val="26"/>
          <w:szCs w:val="24"/>
        </w:rPr>
        <w:t>засеребрил</w:t>
      </w:r>
      <w:r w:rsidR="0039049B">
        <w:rPr>
          <w:rFonts w:ascii="Times New Roman" w:hAnsi="Times New Roman" w:cs="Times New Roman"/>
          <w:sz w:val="26"/>
          <w:szCs w:val="24"/>
        </w:rPr>
        <w:t>а</w:t>
      </w:r>
      <w:r w:rsidR="0063047F" w:rsidRPr="00AB3E5D">
        <w:rPr>
          <w:rFonts w:ascii="Times New Roman" w:hAnsi="Times New Roman" w:cs="Times New Roman"/>
          <w:sz w:val="26"/>
          <w:szCs w:val="24"/>
        </w:rPr>
        <w:t>сь сединой</w:t>
      </w:r>
      <w:r w:rsidR="006074EC">
        <w:rPr>
          <w:rFonts w:ascii="Times New Roman" w:hAnsi="Times New Roman" w:cs="Times New Roman"/>
          <w:sz w:val="26"/>
          <w:szCs w:val="24"/>
        </w:rPr>
        <w:t xml:space="preserve">. </w:t>
      </w:r>
      <w:r w:rsidR="0039049B">
        <w:rPr>
          <w:rFonts w:ascii="Times New Roman" w:hAnsi="Times New Roman" w:cs="Times New Roman"/>
          <w:sz w:val="26"/>
          <w:szCs w:val="24"/>
        </w:rPr>
        <w:t>Вот и приходится конс</w:t>
      </w:r>
      <w:r w:rsidR="006074EC">
        <w:rPr>
          <w:rFonts w:ascii="Times New Roman" w:hAnsi="Times New Roman" w:cs="Times New Roman"/>
          <w:sz w:val="26"/>
          <w:szCs w:val="24"/>
        </w:rPr>
        <w:t>т</w:t>
      </w:r>
      <w:r w:rsidR="0039049B">
        <w:rPr>
          <w:rFonts w:ascii="Times New Roman" w:hAnsi="Times New Roman" w:cs="Times New Roman"/>
          <w:sz w:val="26"/>
          <w:szCs w:val="24"/>
        </w:rPr>
        <w:t>атирова</w:t>
      </w:r>
      <w:r w:rsidR="006074EC">
        <w:rPr>
          <w:rFonts w:ascii="Times New Roman" w:hAnsi="Times New Roman" w:cs="Times New Roman"/>
          <w:sz w:val="26"/>
          <w:szCs w:val="24"/>
        </w:rPr>
        <w:t xml:space="preserve">ть: </w:t>
      </w:r>
      <w:r w:rsidR="0063047F" w:rsidRPr="00AB3E5D">
        <w:rPr>
          <w:rFonts w:ascii="Times New Roman" w:hAnsi="Times New Roman" w:cs="Times New Roman"/>
          <w:sz w:val="26"/>
          <w:szCs w:val="24"/>
        </w:rPr>
        <w:t>лет тебе немало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. 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 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И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ты уже не та смешливая, и  испуганная девчонка, пришедшая с институтской скамьи и вдруг представшая «пред очи» свои</w:t>
      </w:r>
      <w:r w:rsidR="006F372A" w:rsidRPr="00AB3E5D">
        <w:rPr>
          <w:rFonts w:ascii="Times New Roman" w:hAnsi="Times New Roman" w:cs="Times New Roman"/>
          <w:sz w:val="26"/>
          <w:szCs w:val="24"/>
        </w:rPr>
        <w:t>х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ученик</w:t>
      </w:r>
      <w:r w:rsidR="006F372A" w:rsidRPr="00AB3E5D">
        <w:rPr>
          <w:rFonts w:ascii="Times New Roman" w:hAnsi="Times New Roman" w:cs="Times New Roman"/>
          <w:sz w:val="26"/>
          <w:szCs w:val="24"/>
        </w:rPr>
        <w:t>ов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,  перед теми,  с кем, как  оказалось,  будет связана </w:t>
      </w:r>
      <w:r w:rsidR="00DA5C4B" w:rsidRPr="00AB3E5D">
        <w:rPr>
          <w:rFonts w:ascii="Times New Roman" w:hAnsi="Times New Roman" w:cs="Times New Roman"/>
          <w:sz w:val="26"/>
          <w:szCs w:val="24"/>
        </w:rPr>
        <w:t>вся осознанная жизнь</w:t>
      </w:r>
      <w:r w:rsidR="00DD0F87" w:rsidRPr="00AB3E5D">
        <w:rPr>
          <w:rFonts w:ascii="Times New Roman" w:hAnsi="Times New Roman" w:cs="Times New Roman"/>
          <w:sz w:val="26"/>
          <w:szCs w:val="24"/>
        </w:rPr>
        <w:t>.</w:t>
      </w:r>
      <w:r w:rsidR="006E0338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DA5C4B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Как же я пришла к этому, кто «подтолкнул» меня к этому выбору – выбору стать на всю жизнь учителем? Именно учителем. А не </w:t>
      </w:r>
      <w:r w:rsidR="004F56B3" w:rsidRPr="00AB3E5D">
        <w:rPr>
          <w:rFonts w:ascii="Times New Roman" w:hAnsi="Times New Roman" w:cs="Times New Roman"/>
          <w:sz w:val="26"/>
          <w:szCs w:val="24"/>
        </w:rPr>
        <w:t>педагогом,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  потому что считаю, что слово «педагог» какое – то отстранённое и немного холодное</w:t>
      </w:r>
      <w:r w:rsidR="00DD0F87" w:rsidRPr="00AB3E5D">
        <w:rPr>
          <w:rFonts w:ascii="Times New Roman" w:hAnsi="Times New Roman" w:cs="Times New Roman"/>
          <w:sz w:val="26"/>
          <w:szCs w:val="24"/>
        </w:rPr>
        <w:t>.</w:t>
      </w:r>
      <w:r w:rsidR="00964B50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074EC" w:rsidRPr="00AB3E5D">
        <w:rPr>
          <w:rFonts w:ascii="Times New Roman" w:hAnsi="Times New Roman" w:cs="Times New Roman"/>
          <w:sz w:val="26"/>
          <w:szCs w:val="24"/>
        </w:rPr>
        <w:t>«Преподаватель, работник высших средних специальных и профессионально-технических учебных заведений…».</w:t>
      </w:r>
      <w:r w:rsidR="006074EC" w:rsidRPr="00AB3E5D">
        <w:rPr>
          <w:rStyle w:val="aa"/>
          <w:rFonts w:ascii="Times New Roman" w:hAnsi="Times New Roman" w:cs="Times New Roman"/>
          <w:sz w:val="26"/>
          <w:szCs w:val="24"/>
        </w:rPr>
        <w:footnoteReference w:id="2"/>
      </w:r>
      <w:r w:rsidR="006074EC" w:rsidRPr="00AB3E5D">
        <w:rPr>
          <w:rFonts w:ascii="Times New Roman" w:hAnsi="Times New Roman" w:cs="Times New Roman"/>
          <w:sz w:val="26"/>
          <w:szCs w:val="24"/>
        </w:rPr>
        <w:t xml:space="preserve">  </w:t>
      </w:r>
      <w:r w:rsidR="00964B50" w:rsidRPr="00AB3E5D">
        <w:rPr>
          <w:rFonts w:ascii="Times New Roman" w:hAnsi="Times New Roman" w:cs="Times New Roman"/>
          <w:sz w:val="26"/>
          <w:szCs w:val="24"/>
        </w:rPr>
        <w:t>А учитель – это всегда ближе к детям</w:t>
      </w:r>
      <w:r w:rsidR="001A40A4" w:rsidRPr="00AB3E5D">
        <w:rPr>
          <w:rFonts w:ascii="Times New Roman" w:hAnsi="Times New Roman" w:cs="Times New Roman"/>
          <w:sz w:val="26"/>
          <w:szCs w:val="24"/>
        </w:rPr>
        <w:t xml:space="preserve">. </w:t>
      </w:r>
      <w:r w:rsidR="006F372A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DD0F87" w:rsidRPr="00AB3E5D">
        <w:rPr>
          <w:rFonts w:ascii="Times New Roman" w:hAnsi="Times New Roman" w:cs="Times New Roman"/>
          <w:sz w:val="26"/>
          <w:szCs w:val="24"/>
        </w:rPr>
        <w:t>У-</w:t>
      </w:r>
      <w:r w:rsidR="00692F2B" w:rsidRPr="00AB3E5D">
        <w:rPr>
          <w:rFonts w:ascii="Times New Roman" w:hAnsi="Times New Roman" w:cs="Times New Roman"/>
          <w:sz w:val="26"/>
          <w:szCs w:val="24"/>
        </w:rPr>
        <w:t>чи</w:t>
      </w:r>
      <w:r w:rsidR="00DD0F87" w:rsidRPr="00AB3E5D">
        <w:rPr>
          <w:rFonts w:ascii="Times New Roman" w:hAnsi="Times New Roman" w:cs="Times New Roman"/>
          <w:sz w:val="26"/>
          <w:szCs w:val="24"/>
        </w:rPr>
        <w:t>-</w:t>
      </w:r>
      <w:r w:rsidR="00692F2B" w:rsidRPr="00AB3E5D">
        <w:rPr>
          <w:rFonts w:ascii="Times New Roman" w:hAnsi="Times New Roman" w:cs="Times New Roman"/>
          <w:sz w:val="26"/>
          <w:szCs w:val="24"/>
        </w:rPr>
        <w:t>тель… слово</w:t>
      </w:r>
      <w:r w:rsidR="00E775F4" w:rsidRPr="00AB3E5D">
        <w:rPr>
          <w:rFonts w:ascii="Times New Roman" w:hAnsi="Times New Roman" w:cs="Times New Roman"/>
          <w:sz w:val="26"/>
          <w:szCs w:val="24"/>
        </w:rPr>
        <w:t>-</w:t>
      </w:r>
      <w:r w:rsidR="00692F2B" w:rsidRPr="00AB3E5D">
        <w:rPr>
          <w:rFonts w:ascii="Times New Roman" w:hAnsi="Times New Roman" w:cs="Times New Roman"/>
          <w:sz w:val="26"/>
          <w:szCs w:val="24"/>
        </w:rPr>
        <w:t xml:space="preserve"> то какое</w:t>
      </w:r>
      <w:r w:rsidR="00E775F4" w:rsidRPr="00AB3E5D">
        <w:rPr>
          <w:rFonts w:ascii="Times New Roman" w:hAnsi="Times New Roman" w:cs="Times New Roman"/>
          <w:sz w:val="26"/>
          <w:szCs w:val="24"/>
        </w:rPr>
        <w:t xml:space="preserve">! </w:t>
      </w:r>
      <w:r w:rsidR="00692F2B" w:rsidRPr="00AB3E5D">
        <w:rPr>
          <w:rFonts w:ascii="Times New Roman" w:hAnsi="Times New Roman" w:cs="Times New Roman"/>
          <w:sz w:val="26"/>
          <w:szCs w:val="24"/>
        </w:rPr>
        <w:t xml:space="preserve"> Близкое, родное и понятное.</w:t>
      </w:r>
      <w:r w:rsidR="00DD0F87" w:rsidRPr="00AB3E5D">
        <w:rPr>
          <w:rFonts w:ascii="Times New Roman" w:hAnsi="Times New Roman" w:cs="Times New Roman"/>
          <w:sz w:val="26"/>
          <w:szCs w:val="24"/>
        </w:rPr>
        <w:t>.</w:t>
      </w:r>
      <w:r w:rsidR="00692F2B" w:rsidRPr="00AB3E5D">
        <w:rPr>
          <w:rFonts w:ascii="Times New Roman" w:hAnsi="Times New Roman" w:cs="Times New Roman"/>
          <w:sz w:val="26"/>
          <w:szCs w:val="24"/>
        </w:rPr>
        <w:t>. Сразу представляешь учителя в толпе ребятишек или на уроке</w:t>
      </w:r>
      <w:r w:rsidR="00DD0F87" w:rsidRPr="00AB3E5D">
        <w:rPr>
          <w:rFonts w:ascii="Times New Roman" w:hAnsi="Times New Roman" w:cs="Times New Roman"/>
          <w:sz w:val="26"/>
          <w:szCs w:val="24"/>
        </w:rPr>
        <w:t xml:space="preserve">.  </w:t>
      </w:r>
    </w:p>
    <w:p w:rsidR="006F372A" w:rsidRPr="009B76AC" w:rsidRDefault="00E775F4" w:rsidP="008878B4">
      <w:pPr>
        <w:pStyle w:val="a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B3E5D">
        <w:rPr>
          <w:rFonts w:ascii="Times New Roman" w:hAnsi="Times New Roman" w:cs="Times New Roman"/>
          <w:sz w:val="26"/>
          <w:szCs w:val="24"/>
        </w:rPr>
        <w:t xml:space="preserve">                Вот и я учитель. </w:t>
      </w:r>
      <w:r w:rsidR="00DD0F87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92F2B" w:rsidRPr="00AB3E5D">
        <w:rPr>
          <w:rFonts w:ascii="Times New Roman" w:hAnsi="Times New Roman" w:cs="Times New Roman"/>
          <w:sz w:val="26"/>
          <w:szCs w:val="24"/>
        </w:rPr>
        <w:t xml:space="preserve">Как я им стала,   и кто </w:t>
      </w:r>
      <w:r w:rsidR="001A40A4" w:rsidRPr="00AB3E5D">
        <w:rPr>
          <w:rFonts w:ascii="Times New Roman" w:hAnsi="Times New Roman" w:cs="Times New Roman"/>
          <w:sz w:val="26"/>
          <w:szCs w:val="24"/>
        </w:rPr>
        <w:t>повлиял на мой выбор,</w:t>
      </w:r>
      <w:r w:rsidR="00692F2B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1A40A4" w:rsidRPr="00AB3E5D">
        <w:rPr>
          <w:rFonts w:ascii="Times New Roman" w:hAnsi="Times New Roman" w:cs="Times New Roman"/>
          <w:sz w:val="26"/>
          <w:szCs w:val="24"/>
        </w:rPr>
        <w:t>определил мою «жизненную стезю»?</w:t>
      </w:r>
      <w:r w:rsidR="006F372A" w:rsidRPr="00AB3E5D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1"/>
      <w:r w:rsidRPr="00AB3E5D">
        <w:rPr>
          <w:rFonts w:ascii="Times New Roman" w:hAnsi="Times New Roman" w:cs="Times New Roman"/>
          <w:sz w:val="26"/>
          <w:szCs w:val="24"/>
        </w:rPr>
        <w:t xml:space="preserve"> Всё начинается с детства,  со школьной скамьи.</w:t>
      </w:r>
      <w:r w:rsidR="009B76AC">
        <w:rPr>
          <w:rFonts w:ascii="Times New Roman" w:hAnsi="Times New Roman" w:cs="Times New Roman"/>
          <w:sz w:val="26"/>
          <w:szCs w:val="24"/>
        </w:rPr>
        <w:t xml:space="preserve">  Как точно и мудро сказал </w:t>
      </w:r>
      <w:r w:rsidR="009B76AC" w:rsidRPr="009B76AC">
        <w:rPr>
          <w:rFonts w:ascii="Times New Roman" w:hAnsi="Times New Roman" w:cs="Times New Roman"/>
          <w:color w:val="000000"/>
          <w:sz w:val="26"/>
          <w:szCs w:val="123"/>
          <w:shd w:val="clear" w:color="auto" w:fill="FFFFFF"/>
        </w:rPr>
        <w:t>Адольф Дистервег</w:t>
      </w:r>
      <w:r w:rsidR="009B76AC">
        <w:rPr>
          <w:rStyle w:val="aa"/>
          <w:rFonts w:ascii="Times New Roman" w:hAnsi="Times New Roman" w:cs="Times New Roman"/>
          <w:color w:val="000000"/>
          <w:sz w:val="26"/>
          <w:szCs w:val="123"/>
          <w:shd w:val="clear" w:color="auto" w:fill="FFFFFF"/>
        </w:rPr>
        <w:footnoteReference w:id="3"/>
      </w:r>
      <w:r w:rsidR="009B76AC">
        <w:rPr>
          <w:rFonts w:ascii="Times New Roman" w:hAnsi="Times New Roman" w:cs="Times New Roman"/>
          <w:color w:val="000000"/>
          <w:sz w:val="26"/>
          <w:szCs w:val="123"/>
          <w:shd w:val="clear" w:color="auto" w:fill="FFFFFF"/>
        </w:rPr>
        <w:t>: «</w:t>
      </w:r>
      <w:r w:rsidR="009B76AC" w:rsidRPr="009B76AC">
        <w:rPr>
          <w:rStyle w:val="ac"/>
          <w:rFonts w:ascii="Times New Roman" w:hAnsi="Times New Roman" w:cs="Times New Roman"/>
          <w:b w:val="0"/>
          <w:sz w:val="26"/>
          <w:szCs w:val="18"/>
          <w:shd w:val="clear" w:color="auto" w:fill="FFFFFF"/>
        </w:rPr>
        <w:t xml:space="preserve">Самым важным явлением </w:t>
      </w:r>
      <w:r w:rsidR="009B76AC" w:rsidRPr="006E699F">
        <w:rPr>
          <w:rStyle w:val="ac"/>
          <w:rFonts w:ascii="Times New Roman" w:hAnsi="Times New Roman" w:cs="Times New Roman"/>
          <w:b w:val="0"/>
          <w:sz w:val="26"/>
          <w:szCs w:val="18"/>
          <w:shd w:val="clear" w:color="auto" w:fill="FFFFFF"/>
        </w:rPr>
        <w:t>в</w:t>
      </w:r>
      <w:r w:rsidR="009B76AC" w:rsidRPr="006E699F">
        <w:rPr>
          <w:rStyle w:val="apple-converted-space"/>
          <w:rFonts w:ascii="Times New Roman" w:hAnsi="Times New Roman" w:cs="Times New Roman"/>
          <w:bCs/>
          <w:sz w:val="26"/>
          <w:szCs w:val="18"/>
          <w:shd w:val="clear" w:color="auto" w:fill="FFFFFF"/>
        </w:rPr>
        <w:t> </w:t>
      </w:r>
      <w:hyperlink r:id="rId7" w:history="1">
        <w:r w:rsidR="009B76AC" w:rsidRPr="006E699F">
          <w:rPr>
            <w:rStyle w:val="ad"/>
            <w:rFonts w:ascii="Times New Roman" w:hAnsi="Times New Roman" w:cs="Times New Roman"/>
            <w:bCs/>
            <w:color w:val="auto"/>
            <w:sz w:val="26"/>
            <w:szCs w:val="18"/>
            <w:u w:val="none"/>
            <w:shd w:val="clear" w:color="auto" w:fill="FFFFFF"/>
          </w:rPr>
          <w:t>школе</w:t>
        </w:r>
      </w:hyperlink>
      <w:r w:rsidR="009B76AC" w:rsidRPr="009B76AC">
        <w:rPr>
          <w:rStyle w:val="ac"/>
          <w:rFonts w:ascii="Times New Roman" w:hAnsi="Times New Roman" w:cs="Times New Roman"/>
          <w:b w:val="0"/>
          <w:sz w:val="26"/>
          <w:szCs w:val="18"/>
          <w:shd w:val="clear" w:color="auto" w:fill="FFFFFF"/>
        </w:rPr>
        <w:t>, самым поучительным предметом, самым живым примером для ученика является сам учитель</w:t>
      </w:r>
      <w:r w:rsidR="009B76AC">
        <w:rPr>
          <w:rStyle w:val="ac"/>
          <w:rFonts w:ascii="Times New Roman" w:hAnsi="Times New Roman" w:cs="Times New Roman"/>
          <w:b w:val="0"/>
          <w:sz w:val="26"/>
          <w:szCs w:val="18"/>
          <w:shd w:val="clear" w:color="auto" w:fill="FFFFFF"/>
        </w:rPr>
        <w:t>»</w:t>
      </w:r>
      <w:r w:rsidR="009B76AC" w:rsidRPr="009B76AC">
        <w:rPr>
          <w:rStyle w:val="ac"/>
          <w:rFonts w:ascii="Times New Roman" w:hAnsi="Times New Roman" w:cs="Times New Roman"/>
          <w:b w:val="0"/>
          <w:sz w:val="26"/>
          <w:szCs w:val="18"/>
          <w:shd w:val="clear" w:color="auto" w:fill="FFFFFF"/>
        </w:rPr>
        <w:t xml:space="preserve">. </w:t>
      </w:r>
    </w:p>
    <w:bookmarkEnd w:id="0"/>
    <w:p w:rsidR="00AB3E5D" w:rsidRDefault="00692F2B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 w:rsidRPr="00AB3E5D">
        <w:rPr>
          <w:rFonts w:ascii="Times New Roman" w:hAnsi="Times New Roman" w:cs="Times New Roman"/>
          <w:sz w:val="26"/>
          <w:szCs w:val="24"/>
        </w:rPr>
        <w:t xml:space="preserve">         </w:t>
      </w:r>
      <w:r w:rsidR="003E3F17" w:rsidRPr="00AB3E5D">
        <w:rPr>
          <w:rFonts w:ascii="Times New Roman" w:hAnsi="Times New Roman" w:cs="Times New Roman"/>
          <w:sz w:val="26"/>
          <w:szCs w:val="24"/>
        </w:rPr>
        <w:t xml:space="preserve">Я училась в </w:t>
      </w:r>
      <w:r w:rsidR="004F56B3" w:rsidRPr="00AB3E5D">
        <w:rPr>
          <w:rFonts w:ascii="Times New Roman" w:hAnsi="Times New Roman" w:cs="Times New Roman"/>
          <w:sz w:val="26"/>
          <w:szCs w:val="24"/>
        </w:rPr>
        <w:t>п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осёлке </w:t>
      </w:r>
      <w:r w:rsidR="004F56B3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DD0F87" w:rsidRPr="00AB3E5D">
        <w:rPr>
          <w:rFonts w:ascii="Times New Roman" w:hAnsi="Times New Roman" w:cs="Times New Roman"/>
          <w:sz w:val="26"/>
          <w:szCs w:val="24"/>
        </w:rPr>
        <w:t>Чептура</w:t>
      </w:r>
      <w:r w:rsidR="004F56B3" w:rsidRPr="00AB3E5D">
        <w:rPr>
          <w:rFonts w:ascii="Times New Roman" w:hAnsi="Times New Roman" w:cs="Times New Roman"/>
          <w:sz w:val="26"/>
          <w:szCs w:val="24"/>
        </w:rPr>
        <w:t xml:space="preserve">  Таджикской ССР, тогда ведь был Советский Союз. Училась в поселковой школе.  </w:t>
      </w:r>
      <w:r w:rsidRPr="00AB3E5D">
        <w:rPr>
          <w:rFonts w:ascii="Times New Roman" w:hAnsi="Times New Roman" w:cs="Times New Roman"/>
          <w:sz w:val="26"/>
          <w:szCs w:val="24"/>
        </w:rPr>
        <w:t>Мне повезло.  У</w:t>
      </w:r>
      <w:r w:rsidR="004F56B3" w:rsidRPr="00AB3E5D">
        <w:rPr>
          <w:rFonts w:ascii="Times New Roman" w:hAnsi="Times New Roman" w:cs="Times New Roman"/>
          <w:sz w:val="26"/>
          <w:szCs w:val="24"/>
        </w:rPr>
        <w:t xml:space="preserve"> нас была прекрасная школа и замечательные учителя</w:t>
      </w:r>
      <w:r w:rsidRPr="00AB3E5D">
        <w:rPr>
          <w:rFonts w:ascii="Times New Roman" w:hAnsi="Times New Roman" w:cs="Times New Roman"/>
          <w:sz w:val="26"/>
          <w:szCs w:val="24"/>
        </w:rPr>
        <w:t xml:space="preserve">. </w:t>
      </w:r>
      <w:r w:rsidR="00DC0FEC" w:rsidRPr="00AB3E5D">
        <w:rPr>
          <w:rFonts w:ascii="Times New Roman" w:hAnsi="Times New Roman" w:cs="Times New Roman"/>
          <w:sz w:val="26"/>
          <w:szCs w:val="24"/>
        </w:rPr>
        <w:t xml:space="preserve">  Я могу поимённо вспомнить их, память – это странная </w:t>
      </w:r>
      <w:r w:rsidR="00DC0FEC" w:rsidRPr="00AB3E5D">
        <w:rPr>
          <w:rFonts w:ascii="Times New Roman" w:hAnsi="Times New Roman" w:cs="Times New Roman"/>
          <w:sz w:val="26"/>
          <w:szCs w:val="24"/>
        </w:rPr>
        <w:lastRenderedPageBreak/>
        <w:t>особенность организма: помнить то, что дорого</w:t>
      </w:r>
      <w:r w:rsidR="006074EC">
        <w:rPr>
          <w:rFonts w:ascii="Times New Roman" w:hAnsi="Times New Roman" w:cs="Times New Roman"/>
          <w:sz w:val="26"/>
          <w:szCs w:val="24"/>
        </w:rPr>
        <w:t xml:space="preserve"> и </w:t>
      </w:r>
      <w:r w:rsidR="00DC0FEC" w:rsidRPr="00AB3E5D">
        <w:rPr>
          <w:rFonts w:ascii="Times New Roman" w:hAnsi="Times New Roman" w:cs="Times New Roman"/>
          <w:sz w:val="26"/>
          <w:szCs w:val="24"/>
        </w:rPr>
        <w:t xml:space="preserve"> свято.</w:t>
      </w:r>
      <w:r w:rsidR="006074EC">
        <w:rPr>
          <w:rFonts w:ascii="Times New Roman" w:hAnsi="Times New Roman" w:cs="Times New Roman"/>
          <w:sz w:val="26"/>
          <w:szCs w:val="24"/>
        </w:rPr>
        <w:t xml:space="preserve"> </w:t>
      </w:r>
      <w:r w:rsidR="006074EC" w:rsidRPr="00AB3E5D">
        <w:rPr>
          <w:rFonts w:ascii="Times New Roman" w:hAnsi="Times New Roman" w:cs="Times New Roman"/>
          <w:sz w:val="26"/>
          <w:szCs w:val="24"/>
        </w:rPr>
        <w:t>Нина Григорьевна Беляева</w:t>
      </w:r>
      <w:r w:rsidR="006074EC">
        <w:rPr>
          <w:rFonts w:ascii="Times New Roman" w:hAnsi="Times New Roman" w:cs="Times New Roman"/>
          <w:sz w:val="26"/>
          <w:szCs w:val="24"/>
        </w:rPr>
        <w:t>. З</w:t>
      </w:r>
      <w:r w:rsidR="006074EC" w:rsidRPr="00AB3E5D">
        <w:rPr>
          <w:rFonts w:ascii="Times New Roman" w:hAnsi="Times New Roman" w:cs="Times New Roman"/>
          <w:sz w:val="26"/>
          <w:szCs w:val="24"/>
        </w:rPr>
        <w:t xml:space="preserve">аслуженный учитель Таджикской СССР. </w:t>
      </w:r>
      <w:r w:rsidR="00DC0FEC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76DF5" w:rsidRPr="00AB3E5D">
        <w:rPr>
          <w:rFonts w:ascii="Times New Roman" w:hAnsi="Times New Roman" w:cs="Times New Roman"/>
          <w:sz w:val="26"/>
          <w:szCs w:val="24"/>
        </w:rPr>
        <w:t>Моя учительница русского языка и литературы</w:t>
      </w:r>
      <w:r w:rsidR="006074EC">
        <w:rPr>
          <w:rFonts w:ascii="Times New Roman" w:hAnsi="Times New Roman" w:cs="Times New Roman"/>
          <w:sz w:val="26"/>
          <w:szCs w:val="24"/>
        </w:rPr>
        <w:t>.</w:t>
      </w:r>
      <w:r w:rsidR="00676DF5" w:rsidRPr="00AB3E5D">
        <w:rPr>
          <w:rFonts w:ascii="Times New Roman" w:hAnsi="Times New Roman" w:cs="Times New Roman"/>
          <w:sz w:val="26"/>
          <w:szCs w:val="24"/>
        </w:rPr>
        <w:t xml:space="preserve">  Всегда подтянутая, строгая, скупо улыбающаяся. Но как дорога была </w:t>
      </w:r>
      <w:r w:rsidRPr="00AB3E5D">
        <w:rPr>
          <w:rFonts w:ascii="Times New Roman" w:hAnsi="Times New Roman" w:cs="Times New Roman"/>
          <w:sz w:val="26"/>
          <w:szCs w:val="24"/>
        </w:rPr>
        <w:t xml:space="preserve">для  </w:t>
      </w:r>
      <w:r w:rsidR="00676DF5" w:rsidRPr="00AB3E5D">
        <w:rPr>
          <w:rFonts w:ascii="Times New Roman" w:hAnsi="Times New Roman" w:cs="Times New Roman"/>
          <w:sz w:val="26"/>
          <w:szCs w:val="24"/>
        </w:rPr>
        <w:t>на</w:t>
      </w:r>
      <w:r w:rsidRPr="00AB3E5D">
        <w:rPr>
          <w:rFonts w:ascii="Times New Roman" w:hAnsi="Times New Roman" w:cs="Times New Roman"/>
          <w:sz w:val="26"/>
          <w:szCs w:val="24"/>
        </w:rPr>
        <w:t>с</w:t>
      </w:r>
      <w:r w:rsidR="00676DF5" w:rsidRPr="00AB3E5D">
        <w:rPr>
          <w:rFonts w:ascii="Times New Roman" w:hAnsi="Times New Roman" w:cs="Times New Roman"/>
          <w:sz w:val="26"/>
          <w:szCs w:val="24"/>
        </w:rPr>
        <w:t xml:space="preserve"> её улыбка!  Улыбнётся и словно луч солнца осветит не только её лицо, но и нас,  её учеников.    </w:t>
      </w:r>
      <w:r w:rsidR="00DC0FEC" w:rsidRPr="00AB3E5D">
        <w:rPr>
          <w:rFonts w:ascii="Times New Roman" w:hAnsi="Times New Roman" w:cs="Times New Roman"/>
          <w:sz w:val="26"/>
          <w:szCs w:val="24"/>
        </w:rPr>
        <w:t xml:space="preserve">Помню её уроки. </w:t>
      </w:r>
      <w:r w:rsidR="00676DF5" w:rsidRPr="00AB3E5D">
        <w:rPr>
          <w:rFonts w:ascii="Times New Roman" w:hAnsi="Times New Roman" w:cs="Times New Roman"/>
          <w:sz w:val="26"/>
          <w:szCs w:val="24"/>
        </w:rPr>
        <w:t xml:space="preserve">Всегда интересные,  яркие, </w:t>
      </w:r>
      <w:r w:rsidRPr="00AB3E5D">
        <w:rPr>
          <w:rFonts w:ascii="Times New Roman" w:hAnsi="Times New Roman" w:cs="Times New Roman"/>
          <w:sz w:val="26"/>
          <w:szCs w:val="24"/>
        </w:rPr>
        <w:t>запоминающиеся</w:t>
      </w:r>
      <w:r w:rsidR="00DD0F87" w:rsidRPr="00AB3E5D">
        <w:rPr>
          <w:rFonts w:ascii="Times New Roman" w:hAnsi="Times New Roman" w:cs="Times New Roman"/>
          <w:sz w:val="26"/>
          <w:szCs w:val="24"/>
        </w:rPr>
        <w:t>.</w:t>
      </w:r>
      <w:r w:rsidR="00676DF5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DC0FEC" w:rsidRPr="00AB3E5D">
        <w:rPr>
          <w:rFonts w:ascii="Times New Roman" w:hAnsi="Times New Roman" w:cs="Times New Roman"/>
          <w:sz w:val="26"/>
          <w:szCs w:val="24"/>
        </w:rPr>
        <w:t xml:space="preserve">А как она вела свои уроки?!  Как вела!!!! </w:t>
      </w:r>
      <w:r w:rsidR="00676DF5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DD0F87" w:rsidRPr="00AB3E5D">
        <w:rPr>
          <w:rFonts w:ascii="Times New Roman" w:hAnsi="Times New Roman" w:cs="Times New Roman"/>
          <w:sz w:val="26"/>
          <w:szCs w:val="24"/>
        </w:rPr>
        <w:t xml:space="preserve">Как она читала прозу, а стихи!..   На своих уроках она как бы погружала нас в гущу, в самую сердцевину того, о чём рассказывала.  </w:t>
      </w:r>
      <w:r w:rsidRPr="00AB3E5D">
        <w:rPr>
          <w:rFonts w:ascii="Times New Roman" w:hAnsi="Times New Roman" w:cs="Times New Roman"/>
          <w:sz w:val="26"/>
          <w:szCs w:val="24"/>
        </w:rPr>
        <w:t>Вместе с Наташей Ростовой мы погружались в атмосферу её первого бала</w:t>
      </w:r>
      <w:r w:rsidR="00C3711E" w:rsidRPr="00AB3E5D">
        <w:rPr>
          <w:rFonts w:ascii="Times New Roman" w:hAnsi="Times New Roman" w:cs="Times New Roman"/>
          <w:sz w:val="26"/>
          <w:szCs w:val="24"/>
        </w:rPr>
        <w:t xml:space="preserve">, </w:t>
      </w:r>
      <w:r w:rsidR="0030012D">
        <w:rPr>
          <w:rFonts w:ascii="Times New Roman" w:hAnsi="Times New Roman" w:cs="Times New Roman"/>
          <w:sz w:val="26"/>
          <w:szCs w:val="24"/>
        </w:rPr>
        <w:t>это у нас вместе с Наташей замирали сердца от мысли,  а вдруг не пригласят на тур вальса!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 </w:t>
      </w:r>
      <w:r w:rsidR="0030012D">
        <w:rPr>
          <w:rFonts w:ascii="Times New Roman" w:hAnsi="Times New Roman" w:cs="Times New Roman"/>
          <w:sz w:val="26"/>
          <w:szCs w:val="24"/>
        </w:rPr>
        <w:t xml:space="preserve">Мы </w:t>
      </w:r>
      <w:r w:rsidR="0063047F" w:rsidRPr="00AB3E5D">
        <w:rPr>
          <w:rFonts w:ascii="Times New Roman" w:hAnsi="Times New Roman" w:cs="Times New Roman"/>
          <w:sz w:val="26"/>
          <w:szCs w:val="24"/>
        </w:rPr>
        <w:t>были вместе  с Павкой Корчагиным</w:t>
      </w:r>
      <w:r w:rsidR="00C3711E" w:rsidRPr="00AB3E5D">
        <w:rPr>
          <w:rFonts w:ascii="Times New Roman" w:hAnsi="Times New Roman" w:cs="Times New Roman"/>
          <w:sz w:val="26"/>
          <w:szCs w:val="24"/>
        </w:rPr>
        <w:t xml:space="preserve"> во время Гражданской войны </w:t>
      </w:r>
      <w:r w:rsidR="0030012D">
        <w:rPr>
          <w:rFonts w:ascii="Times New Roman" w:hAnsi="Times New Roman" w:cs="Times New Roman"/>
          <w:sz w:val="26"/>
          <w:szCs w:val="24"/>
        </w:rPr>
        <w:t xml:space="preserve"> в бригаде </w:t>
      </w:r>
      <w:r w:rsidR="00866C9A">
        <w:rPr>
          <w:rFonts w:ascii="Times New Roman" w:hAnsi="Times New Roman" w:cs="Times New Roman"/>
          <w:sz w:val="26"/>
          <w:szCs w:val="24"/>
        </w:rPr>
        <w:t xml:space="preserve">Котовского,  а  затем в Первой  конной бригаде  Будённого. Строили узкоколейку,  мёрзли в бараках. </w:t>
      </w:r>
      <w:r w:rsidR="00F37CA8">
        <w:rPr>
          <w:rFonts w:ascii="Times New Roman" w:hAnsi="Times New Roman" w:cs="Times New Roman"/>
          <w:sz w:val="26"/>
          <w:szCs w:val="24"/>
        </w:rPr>
        <w:t>Мы</w:t>
      </w:r>
      <w:r w:rsidR="00C3711E" w:rsidRPr="00AB3E5D">
        <w:rPr>
          <w:rFonts w:ascii="Times New Roman" w:hAnsi="Times New Roman" w:cs="Times New Roman"/>
          <w:sz w:val="26"/>
          <w:szCs w:val="24"/>
        </w:rPr>
        <w:t xml:space="preserve">  как клятву твердили слова</w:t>
      </w:r>
      <w:r w:rsidR="00DD0F87" w:rsidRPr="00AB3E5D">
        <w:rPr>
          <w:rFonts w:ascii="Times New Roman" w:hAnsi="Times New Roman" w:cs="Times New Roman"/>
          <w:sz w:val="26"/>
          <w:szCs w:val="24"/>
        </w:rPr>
        <w:t>:</w:t>
      </w:r>
      <w:r w:rsidR="00DD0F87" w:rsidRPr="00AB3E5D">
        <w:rPr>
          <w:rStyle w:val="ab"/>
          <w:rFonts w:ascii="Times New Roman" w:hAnsi="Times New Roman" w:cs="Times New Roman"/>
          <w:bCs/>
          <w:color w:val="000000"/>
          <w:sz w:val="26"/>
          <w:szCs w:val="24"/>
          <w:shd w:val="clear" w:color="auto" w:fill="FFFFFF"/>
        </w:rPr>
        <w:t xml:space="preserve"> «</w:t>
      </w:r>
      <w:r w:rsidR="00C3711E" w:rsidRPr="00AB3E5D">
        <w:rPr>
          <w:rStyle w:val="ab"/>
          <w:rFonts w:ascii="Times New Roman" w:hAnsi="Times New Roman" w:cs="Times New Roman"/>
          <w:bCs/>
          <w:color w:val="000000"/>
          <w:sz w:val="26"/>
          <w:szCs w:val="24"/>
          <w:shd w:val="clear" w:color="auto" w:fill="FFFFFF"/>
        </w:rPr>
        <w:t xml:space="preserve">Самое дорогое у человека - это жизнь. Она дается ему один раз, и прожить ее надо так, чтобы не было мучительно больно за бесцельно прожитые годы…» </w:t>
      </w:r>
      <w:r w:rsidR="00C3711E" w:rsidRPr="00AB3E5D">
        <w:rPr>
          <w:rStyle w:val="aa"/>
          <w:rFonts w:ascii="Times New Roman" w:hAnsi="Times New Roman" w:cs="Times New Roman"/>
          <w:bCs/>
          <w:i/>
          <w:iCs/>
          <w:color w:val="000000"/>
          <w:sz w:val="26"/>
          <w:szCs w:val="24"/>
          <w:shd w:val="clear" w:color="auto" w:fill="FFFFFF"/>
        </w:rPr>
        <w:footnoteReference w:id="4"/>
      </w:r>
      <w:r w:rsidR="00C3711E" w:rsidRPr="00AB3E5D">
        <w:rPr>
          <w:rStyle w:val="ab"/>
          <w:rFonts w:ascii="Times New Roman" w:hAnsi="Times New Roman" w:cs="Times New Roman"/>
          <w:bCs/>
          <w:color w:val="000000"/>
          <w:sz w:val="26"/>
          <w:szCs w:val="24"/>
          <w:shd w:val="clear" w:color="auto" w:fill="FFFFFF"/>
        </w:rPr>
        <w:t xml:space="preserve">.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F37CA8">
        <w:rPr>
          <w:rFonts w:ascii="Times New Roman" w:hAnsi="Times New Roman" w:cs="Times New Roman"/>
          <w:sz w:val="26"/>
          <w:szCs w:val="24"/>
        </w:rPr>
        <w:t xml:space="preserve">Вместе с раненым Алексеем Мересьевым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ползли </w:t>
      </w:r>
      <w:r w:rsidR="00AB3E5D" w:rsidRPr="00AB3E5D">
        <w:rPr>
          <w:rFonts w:ascii="Times New Roman" w:hAnsi="Times New Roman" w:cs="Times New Roman"/>
          <w:sz w:val="26"/>
          <w:szCs w:val="24"/>
        </w:rPr>
        <w:t xml:space="preserve"> </w:t>
      </w:r>
      <w:r w:rsidR="0063047F" w:rsidRPr="00AB3E5D">
        <w:rPr>
          <w:rFonts w:ascii="Times New Roman" w:hAnsi="Times New Roman" w:cs="Times New Roman"/>
          <w:sz w:val="26"/>
          <w:szCs w:val="24"/>
        </w:rPr>
        <w:t>восемнадцать суток по снегу</w:t>
      </w:r>
      <w:r w:rsidR="00F37CA8">
        <w:rPr>
          <w:rFonts w:ascii="Times New Roman" w:hAnsi="Times New Roman" w:cs="Times New Roman"/>
          <w:sz w:val="26"/>
          <w:szCs w:val="24"/>
        </w:rPr>
        <w:t xml:space="preserve">  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  и танцевали вместе  с ним, безногим,  чтобы убедить приёмную комиссию допустить к </w:t>
      </w:r>
      <w:r w:rsidR="00AB3E5D" w:rsidRPr="00AB3E5D">
        <w:rPr>
          <w:rFonts w:ascii="Times New Roman" w:hAnsi="Times New Roman" w:cs="Times New Roman"/>
          <w:sz w:val="26"/>
          <w:szCs w:val="24"/>
        </w:rPr>
        <w:t>полётам</w:t>
      </w:r>
      <w:r w:rsidR="0063047F" w:rsidRPr="00AB3E5D">
        <w:rPr>
          <w:rFonts w:ascii="Times New Roman" w:hAnsi="Times New Roman" w:cs="Times New Roman"/>
          <w:sz w:val="26"/>
          <w:szCs w:val="24"/>
        </w:rPr>
        <w:t xml:space="preserve">. </w:t>
      </w:r>
      <w:r w:rsidR="00E751F0">
        <w:rPr>
          <w:rFonts w:ascii="Times New Roman" w:hAnsi="Times New Roman" w:cs="Times New Roman"/>
          <w:sz w:val="26"/>
          <w:szCs w:val="24"/>
        </w:rPr>
        <w:t xml:space="preserve"> Читая страницы романа А.А.Фадеева «Молодая гвардия»  мы откровенно плакали, и не только мы, девчонки. </w:t>
      </w:r>
      <w:r w:rsidR="000B53A3">
        <w:rPr>
          <w:rFonts w:ascii="Times New Roman" w:hAnsi="Times New Roman" w:cs="Times New Roman"/>
          <w:sz w:val="26"/>
          <w:szCs w:val="24"/>
        </w:rPr>
        <w:t>Глаза наших таких неустрашимых ребят  подозрительно блестели,  и они отворачивались от нас, опуска</w:t>
      </w:r>
      <w:r w:rsidR="0073316D">
        <w:rPr>
          <w:rFonts w:ascii="Times New Roman" w:hAnsi="Times New Roman" w:cs="Times New Roman"/>
          <w:sz w:val="26"/>
          <w:szCs w:val="24"/>
        </w:rPr>
        <w:t>я</w:t>
      </w:r>
      <w:r w:rsidR="000B53A3">
        <w:rPr>
          <w:rFonts w:ascii="Times New Roman" w:hAnsi="Times New Roman" w:cs="Times New Roman"/>
          <w:sz w:val="26"/>
          <w:szCs w:val="24"/>
        </w:rPr>
        <w:t xml:space="preserve"> глаза в пол. </w:t>
      </w:r>
      <w:r w:rsidR="00E751F0">
        <w:rPr>
          <w:rFonts w:ascii="Times New Roman" w:hAnsi="Times New Roman" w:cs="Times New Roman"/>
          <w:sz w:val="26"/>
          <w:szCs w:val="24"/>
        </w:rPr>
        <w:t>Да как же быть, оставаться равнодушным,  когда умирали наши любимые герои, наши сверстники такой мучительной смертью! И каждый давал для себя</w:t>
      </w:r>
      <w:r w:rsidR="0073316D">
        <w:rPr>
          <w:rFonts w:ascii="Times New Roman" w:hAnsi="Times New Roman" w:cs="Times New Roman"/>
          <w:sz w:val="26"/>
          <w:szCs w:val="24"/>
        </w:rPr>
        <w:t xml:space="preserve"> обет</w:t>
      </w:r>
      <w:r w:rsidR="00E751F0">
        <w:rPr>
          <w:rFonts w:ascii="Times New Roman" w:hAnsi="Times New Roman" w:cs="Times New Roman"/>
          <w:sz w:val="26"/>
          <w:szCs w:val="24"/>
        </w:rPr>
        <w:t>, что буде</w:t>
      </w:r>
      <w:r w:rsidR="000B53A3">
        <w:rPr>
          <w:rFonts w:ascii="Times New Roman" w:hAnsi="Times New Roman" w:cs="Times New Roman"/>
          <w:sz w:val="26"/>
          <w:szCs w:val="24"/>
        </w:rPr>
        <w:t>т</w:t>
      </w:r>
      <w:r w:rsidR="00E751F0">
        <w:rPr>
          <w:rFonts w:ascii="Times New Roman" w:hAnsi="Times New Roman" w:cs="Times New Roman"/>
          <w:sz w:val="26"/>
          <w:szCs w:val="24"/>
        </w:rPr>
        <w:t xml:space="preserve"> жить так же,  как они: </w:t>
      </w:r>
      <w:r w:rsidR="000B53A3">
        <w:rPr>
          <w:rFonts w:ascii="Times New Roman" w:hAnsi="Times New Roman" w:cs="Times New Roman"/>
          <w:sz w:val="26"/>
          <w:szCs w:val="24"/>
        </w:rPr>
        <w:t xml:space="preserve"> ценить с</w:t>
      </w:r>
      <w:r w:rsidR="0073316D">
        <w:rPr>
          <w:rFonts w:ascii="Times New Roman" w:hAnsi="Times New Roman" w:cs="Times New Roman"/>
          <w:sz w:val="26"/>
          <w:szCs w:val="24"/>
        </w:rPr>
        <w:t>в</w:t>
      </w:r>
      <w:r w:rsidR="000B53A3">
        <w:rPr>
          <w:rFonts w:ascii="Times New Roman" w:hAnsi="Times New Roman" w:cs="Times New Roman"/>
          <w:sz w:val="26"/>
          <w:szCs w:val="24"/>
        </w:rPr>
        <w:t xml:space="preserve">ою Родину, </w:t>
      </w:r>
      <w:r w:rsidR="00E751F0">
        <w:rPr>
          <w:rFonts w:ascii="Times New Roman" w:hAnsi="Times New Roman" w:cs="Times New Roman"/>
          <w:sz w:val="26"/>
          <w:szCs w:val="24"/>
        </w:rPr>
        <w:t xml:space="preserve">честно служить </w:t>
      </w:r>
      <w:r w:rsidR="000B53A3">
        <w:rPr>
          <w:rFonts w:ascii="Times New Roman" w:hAnsi="Times New Roman" w:cs="Times New Roman"/>
          <w:sz w:val="26"/>
          <w:szCs w:val="24"/>
        </w:rPr>
        <w:t xml:space="preserve">ей. </w:t>
      </w:r>
      <w:r w:rsidR="00E751F0">
        <w:rPr>
          <w:rFonts w:ascii="Times New Roman" w:hAnsi="Times New Roman" w:cs="Times New Roman"/>
          <w:sz w:val="26"/>
          <w:szCs w:val="24"/>
        </w:rPr>
        <w:t xml:space="preserve"> </w:t>
      </w:r>
      <w:r w:rsidR="00DC0FEC" w:rsidRPr="00AB3E5D">
        <w:rPr>
          <w:rFonts w:ascii="Times New Roman" w:hAnsi="Times New Roman" w:cs="Times New Roman"/>
          <w:sz w:val="26"/>
          <w:szCs w:val="24"/>
        </w:rPr>
        <w:t>На  уроках</w:t>
      </w:r>
      <w:r w:rsidR="00F37CA8">
        <w:rPr>
          <w:rFonts w:ascii="Times New Roman" w:hAnsi="Times New Roman" w:cs="Times New Roman"/>
          <w:sz w:val="26"/>
          <w:szCs w:val="24"/>
        </w:rPr>
        <w:t xml:space="preserve"> Нины Григорьевны </w:t>
      </w:r>
      <w:r w:rsidR="00DC0FEC" w:rsidRPr="00AB3E5D">
        <w:rPr>
          <w:rFonts w:ascii="Times New Roman" w:hAnsi="Times New Roman" w:cs="Times New Roman"/>
          <w:sz w:val="26"/>
          <w:szCs w:val="24"/>
        </w:rPr>
        <w:t xml:space="preserve"> мы  не только получали знания,  мы учились </w:t>
      </w:r>
      <w:r w:rsidR="00C3711E" w:rsidRPr="00AB3E5D">
        <w:rPr>
          <w:rFonts w:ascii="Times New Roman" w:hAnsi="Times New Roman" w:cs="Times New Roman"/>
          <w:sz w:val="26"/>
          <w:szCs w:val="24"/>
        </w:rPr>
        <w:t xml:space="preserve"> узнавать этот мир и любить </w:t>
      </w:r>
      <w:r w:rsidR="00DD0F87" w:rsidRPr="00AB3E5D">
        <w:rPr>
          <w:rFonts w:ascii="Times New Roman" w:hAnsi="Times New Roman" w:cs="Times New Roman"/>
          <w:sz w:val="26"/>
          <w:szCs w:val="24"/>
        </w:rPr>
        <w:t xml:space="preserve">его. </w:t>
      </w:r>
      <w:r w:rsidR="00AB3E5D" w:rsidRPr="00AB3E5D">
        <w:rPr>
          <w:rFonts w:ascii="Times New Roman" w:hAnsi="Times New Roman" w:cs="Times New Roman"/>
          <w:sz w:val="26"/>
          <w:szCs w:val="24"/>
        </w:rPr>
        <w:t>Может быть,  именно её уроки  подсказали мою будущую профессию.  Да и у остальных учителей можно было поучиться многому.</w:t>
      </w:r>
      <w:r w:rsidR="00F37CA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B53A3" w:rsidRDefault="00814079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</w:t>
      </w:r>
      <w:r w:rsidR="00F37CA8">
        <w:rPr>
          <w:rFonts w:ascii="Times New Roman" w:hAnsi="Times New Roman" w:cs="Times New Roman"/>
          <w:sz w:val="26"/>
          <w:szCs w:val="24"/>
        </w:rPr>
        <w:t>Как не вспомнить и моего любимого классного руководителя Ивана Фёдоровича Головко!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73316D">
        <w:rPr>
          <w:rFonts w:ascii="Times New Roman" w:hAnsi="Times New Roman" w:cs="Times New Roman"/>
          <w:sz w:val="26"/>
          <w:szCs w:val="24"/>
        </w:rPr>
        <w:t xml:space="preserve"> И о</w:t>
      </w:r>
      <w:r>
        <w:rPr>
          <w:rFonts w:ascii="Times New Roman" w:hAnsi="Times New Roman" w:cs="Times New Roman"/>
          <w:sz w:val="26"/>
          <w:szCs w:val="24"/>
        </w:rPr>
        <w:t xml:space="preserve">н  сыграл большую роль в </w:t>
      </w:r>
      <w:r w:rsidR="000B53A3">
        <w:rPr>
          <w:rFonts w:ascii="Times New Roman" w:hAnsi="Times New Roman" w:cs="Times New Roman"/>
          <w:sz w:val="26"/>
          <w:szCs w:val="24"/>
        </w:rPr>
        <w:t xml:space="preserve">моём </w:t>
      </w:r>
      <w:r>
        <w:rPr>
          <w:rFonts w:ascii="Times New Roman" w:hAnsi="Times New Roman" w:cs="Times New Roman"/>
          <w:sz w:val="26"/>
          <w:szCs w:val="24"/>
        </w:rPr>
        <w:t>решении стать учителем</w:t>
      </w:r>
      <w:r w:rsidR="0073316D"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73316D">
        <w:rPr>
          <w:rFonts w:ascii="Times New Roman" w:hAnsi="Times New Roman" w:cs="Times New Roman"/>
          <w:sz w:val="26"/>
          <w:szCs w:val="24"/>
        </w:rPr>
        <w:t>и</w:t>
      </w:r>
      <w:r>
        <w:rPr>
          <w:rFonts w:ascii="Times New Roman" w:hAnsi="Times New Roman" w:cs="Times New Roman"/>
          <w:sz w:val="26"/>
          <w:szCs w:val="24"/>
        </w:rPr>
        <w:t>бо какое обучение может быть отделено от воспитания</w:t>
      </w:r>
      <w:r w:rsidRPr="00814079">
        <w:rPr>
          <w:rFonts w:ascii="Times New Roman" w:hAnsi="Times New Roman" w:cs="Times New Roman"/>
          <w:sz w:val="26"/>
          <w:szCs w:val="24"/>
        </w:rPr>
        <w:t xml:space="preserve">?! </w:t>
      </w:r>
      <w:r>
        <w:rPr>
          <w:rFonts w:ascii="Times New Roman" w:hAnsi="Times New Roman" w:cs="Times New Roman"/>
          <w:sz w:val="26"/>
          <w:szCs w:val="24"/>
        </w:rPr>
        <w:t>«</w:t>
      </w:r>
      <w:r w:rsidRPr="00814079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Воспитание есть воздействие одного человека на другого с целью заставить воспитываемого усвоить известные нравственные привычки</w:t>
      </w:r>
      <w:r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».</w:t>
      </w:r>
      <w:r>
        <w:rPr>
          <w:rStyle w:val="aa"/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footnoteReference w:id="5"/>
      </w:r>
      <w:r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Он был настоящим воспитателем 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юных </w:t>
      </w:r>
      <w:r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душ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знал о нас буквально всё: 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о 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наших 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мечта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х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,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увлечениях, 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взаимоотношения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х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 друг с другом. 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Наш  классный руководитель  был  м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ужчин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ой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, но это не мешало нам, девчонкам, поверять ему свои маленькие тайны, мы доверяли ему. Знали: он не предаст, поможет разобраться в наших проблемах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. 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Иван Фёдорович 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умел поговорить по душам. Ещё он замечательно рисовал,  может быть, он был настоящим художником,  а мы и не знали!</w:t>
      </w:r>
      <w:r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Прав был С.А. Есенин, когда  написал: «Лицом к лицу </w:t>
      </w:r>
      <w:r w:rsidR="0073316D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лица </w:t>
      </w:r>
      <w:r w:rsidR="000B53A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не увидать.  Большое видится на расстояньи…».</w:t>
      </w:r>
      <w:r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</w:t>
      </w:r>
      <w:r w:rsidR="00BB56C0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Наш учитель 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играл на баяне и пел,  и как пел! Какие вечера мы 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lastRenderedPageBreak/>
        <w:t>устраивали вместе со своим любимым классным руководителем!</w:t>
      </w:r>
      <w:r w:rsidR="004B1553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 Он сумел воспитать нас так, что мы стали одним единым организмом, мы дружили и до сих пор дружим, хотя прошло уже полсотни лет. </w:t>
      </w:r>
      <w:r w:rsidR="00866C9A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 xml:space="preserve">Наверное, это тоже так врезалось мне в память и так глубоко проникло в моё сознание, что я тоже люблю вместе с ребятами готовить какие – то праздники, готовить их к конкурсам чтецов, принимать участие во всех мероприятиях. </w:t>
      </w:r>
      <w:r w:rsidR="00BB56C0">
        <w:rPr>
          <w:rFonts w:ascii="Times New Roman" w:hAnsi="Times New Roman" w:cs="Times New Roman"/>
          <w:color w:val="2B2721"/>
          <w:sz w:val="26"/>
          <w:szCs w:val="17"/>
          <w:shd w:val="clear" w:color="auto" w:fill="FFFFFF"/>
        </w:rPr>
        <w:t>Да нет, я не люблю просто быть исполнителем, мне нравится вместе с ребятами выдумывать, сочинять, репетировать…    Это от моего  наставника ко мне пришло.</w:t>
      </w:r>
      <w:r w:rsidR="00BB56C0" w:rsidRPr="00AB3E5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A40A4" w:rsidRDefault="00AB3E5D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 w:rsidRPr="00AB3E5D">
        <w:rPr>
          <w:rFonts w:ascii="Times New Roman" w:hAnsi="Times New Roman" w:cs="Times New Roman"/>
          <w:sz w:val="26"/>
          <w:szCs w:val="24"/>
        </w:rPr>
        <w:t xml:space="preserve">       </w:t>
      </w:r>
      <w:r w:rsidR="000B53A3">
        <w:rPr>
          <w:rFonts w:ascii="Times New Roman" w:hAnsi="Times New Roman" w:cs="Times New Roman"/>
          <w:sz w:val="26"/>
          <w:szCs w:val="24"/>
        </w:rPr>
        <w:t xml:space="preserve">     </w:t>
      </w:r>
      <w:r w:rsidR="00BB56C0">
        <w:rPr>
          <w:rFonts w:ascii="Times New Roman" w:hAnsi="Times New Roman" w:cs="Times New Roman"/>
          <w:sz w:val="26"/>
          <w:szCs w:val="24"/>
        </w:rPr>
        <w:t xml:space="preserve">Но, </w:t>
      </w:r>
      <w:r w:rsidR="00BB56C0" w:rsidRPr="00AB3E5D">
        <w:rPr>
          <w:rFonts w:ascii="Times New Roman" w:hAnsi="Times New Roman" w:cs="Times New Roman"/>
          <w:sz w:val="26"/>
          <w:szCs w:val="24"/>
        </w:rPr>
        <w:t xml:space="preserve"> тем не менее</w:t>
      </w:r>
      <w:r w:rsidR="00BB56C0">
        <w:rPr>
          <w:rFonts w:ascii="Times New Roman" w:hAnsi="Times New Roman" w:cs="Times New Roman"/>
          <w:sz w:val="26"/>
          <w:szCs w:val="24"/>
        </w:rPr>
        <w:t xml:space="preserve">, </w:t>
      </w:r>
      <w:r w:rsidR="00BB56C0" w:rsidRPr="00AB3E5D">
        <w:rPr>
          <w:rFonts w:ascii="Times New Roman" w:hAnsi="Times New Roman" w:cs="Times New Roman"/>
          <w:sz w:val="26"/>
          <w:szCs w:val="24"/>
        </w:rPr>
        <w:t xml:space="preserve"> я хотела бы  рассказать о самом дорогом  и любимом Учителе в моей жизни</w:t>
      </w:r>
      <w:r w:rsidR="00BB56C0">
        <w:rPr>
          <w:rFonts w:ascii="Times New Roman" w:hAnsi="Times New Roman" w:cs="Times New Roman"/>
          <w:sz w:val="26"/>
          <w:szCs w:val="24"/>
        </w:rPr>
        <w:t xml:space="preserve">, о своём отце. </w:t>
      </w:r>
      <w:r>
        <w:rPr>
          <w:rFonts w:ascii="Times New Roman" w:hAnsi="Times New Roman" w:cs="Times New Roman"/>
          <w:sz w:val="26"/>
          <w:szCs w:val="24"/>
        </w:rPr>
        <w:t xml:space="preserve">У моего </w:t>
      </w:r>
      <w:r w:rsidRPr="00AB3E5D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папы жизнь складывалась довольно трудно. Не слишком радостное и безоблачное детство,  учёба, работа, служба в армии и… война. Вернулся только в 1946 году.  Окончил </w:t>
      </w:r>
      <w:r w:rsidR="00BB56C0">
        <w:rPr>
          <w:rFonts w:ascii="Times New Roman" w:hAnsi="Times New Roman" w:cs="Times New Roman"/>
          <w:sz w:val="26"/>
          <w:szCs w:val="24"/>
        </w:rPr>
        <w:t>сначала</w:t>
      </w:r>
      <w:r w:rsidR="00BB56C0" w:rsidRPr="00BB56C0">
        <w:rPr>
          <w:rFonts w:ascii="Times New Roman" w:hAnsi="Times New Roman" w:cs="Times New Roman"/>
          <w:sz w:val="26"/>
          <w:szCs w:val="24"/>
        </w:rPr>
        <w:t xml:space="preserve"> </w:t>
      </w:r>
      <w:r w:rsidR="00BB56C0">
        <w:rPr>
          <w:rFonts w:ascii="Times New Roman" w:hAnsi="Times New Roman" w:cs="Times New Roman"/>
          <w:sz w:val="26"/>
          <w:szCs w:val="24"/>
        </w:rPr>
        <w:t xml:space="preserve">сельскохозяйственный </w:t>
      </w:r>
      <w:r>
        <w:rPr>
          <w:rFonts w:ascii="Times New Roman" w:hAnsi="Times New Roman" w:cs="Times New Roman"/>
          <w:sz w:val="26"/>
          <w:szCs w:val="24"/>
        </w:rPr>
        <w:t xml:space="preserve"> техникум, затем институт, и </w:t>
      </w:r>
      <w:r w:rsidR="00AB0CC8">
        <w:rPr>
          <w:rFonts w:ascii="Times New Roman" w:hAnsi="Times New Roman" w:cs="Times New Roman"/>
          <w:sz w:val="26"/>
          <w:szCs w:val="24"/>
        </w:rPr>
        <w:t>все</w:t>
      </w:r>
      <w:r w:rsidR="004B1553">
        <w:rPr>
          <w:rFonts w:ascii="Times New Roman" w:hAnsi="Times New Roman" w:cs="Times New Roman"/>
          <w:sz w:val="26"/>
          <w:szCs w:val="24"/>
        </w:rPr>
        <w:t xml:space="preserve"> это,</w:t>
      </w:r>
      <w:r>
        <w:rPr>
          <w:rFonts w:ascii="Times New Roman" w:hAnsi="Times New Roman" w:cs="Times New Roman"/>
          <w:sz w:val="26"/>
          <w:szCs w:val="24"/>
        </w:rPr>
        <w:t xml:space="preserve">  будучи женатым</w:t>
      </w:r>
      <w:r w:rsidR="004B1553">
        <w:rPr>
          <w:rFonts w:ascii="Times New Roman" w:hAnsi="Times New Roman" w:cs="Times New Roman"/>
          <w:sz w:val="26"/>
          <w:szCs w:val="24"/>
        </w:rPr>
        <w:t xml:space="preserve">, семейным человеком. </w:t>
      </w:r>
      <w:r>
        <w:rPr>
          <w:rFonts w:ascii="Times New Roman" w:hAnsi="Times New Roman" w:cs="Times New Roman"/>
          <w:sz w:val="26"/>
          <w:szCs w:val="24"/>
        </w:rPr>
        <w:t xml:space="preserve">Работал инженером по специальности, затем был вынужденный переезд на новое место жительство. </w:t>
      </w:r>
      <w:r w:rsidR="00AB0CC8">
        <w:rPr>
          <w:rFonts w:ascii="Times New Roman" w:hAnsi="Times New Roman" w:cs="Times New Roman"/>
          <w:sz w:val="26"/>
          <w:szCs w:val="24"/>
        </w:rPr>
        <w:t>Снова работал по специальности, но грянули преобразования</w:t>
      </w:r>
      <w:r w:rsidR="004B1553">
        <w:rPr>
          <w:rFonts w:ascii="Times New Roman" w:hAnsi="Times New Roman" w:cs="Times New Roman"/>
          <w:sz w:val="26"/>
          <w:szCs w:val="24"/>
        </w:rPr>
        <w:t>: ликвидировали МТС</w:t>
      </w:r>
      <w:r w:rsidR="00AB0CC8">
        <w:rPr>
          <w:rFonts w:ascii="Times New Roman" w:hAnsi="Times New Roman" w:cs="Times New Roman"/>
          <w:sz w:val="26"/>
          <w:szCs w:val="24"/>
        </w:rPr>
        <w:t xml:space="preserve">…  Надо было  как – то устраиваться в жизни,  и он пошёл по приглашению преподавателем  в сельскохозяйственное ПТУ.   Вскоре ему поручили обучать женщин – таджичек  умению работать на  хлопкоуборочных  комбайнах. И я впервые поняла, </w:t>
      </w:r>
      <w:r w:rsidR="00BB56C0">
        <w:rPr>
          <w:rFonts w:ascii="Times New Roman" w:hAnsi="Times New Roman" w:cs="Times New Roman"/>
          <w:sz w:val="26"/>
          <w:szCs w:val="24"/>
        </w:rPr>
        <w:t>как мн</w:t>
      </w:r>
      <w:r w:rsidR="00AB0CC8">
        <w:rPr>
          <w:rFonts w:ascii="Times New Roman" w:hAnsi="Times New Roman" w:cs="Times New Roman"/>
          <w:sz w:val="26"/>
          <w:szCs w:val="24"/>
        </w:rPr>
        <w:t xml:space="preserve">ого было у моего отца терпения и такта. </w:t>
      </w:r>
      <w:r w:rsidR="004B1553">
        <w:rPr>
          <w:rFonts w:ascii="Times New Roman" w:hAnsi="Times New Roman" w:cs="Times New Roman"/>
          <w:sz w:val="26"/>
          <w:szCs w:val="24"/>
        </w:rPr>
        <w:t>Женщины – мусульманки – это особая категория, к ним нужен был особ</w:t>
      </w:r>
      <w:r w:rsidR="000202F4">
        <w:rPr>
          <w:rFonts w:ascii="Times New Roman" w:hAnsi="Times New Roman" w:cs="Times New Roman"/>
          <w:sz w:val="26"/>
          <w:szCs w:val="24"/>
        </w:rPr>
        <w:t xml:space="preserve">енно тактичный </w:t>
      </w:r>
      <w:r w:rsidR="004B1553">
        <w:rPr>
          <w:rFonts w:ascii="Times New Roman" w:hAnsi="Times New Roman" w:cs="Times New Roman"/>
          <w:sz w:val="26"/>
          <w:szCs w:val="24"/>
        </w:rPr>
        <w:t xml:space="preserve"> подход. Они </w:t>
      </w:r>
      <w:r w:rsidR="00BB56C0">
        <w:rPr>
          <w:rFonts w:ascii="Times New Roman" w:hAnsi="Times New Roman" w:cs="Times New Roman"/>
          <w:sz w:val="26"/>
          <w:szCs w:val="24"/>
        </w:rPr>
        <w:t xml:space="preserve">хотя и </w:t>
      </w:r>
      <w:r w:rsidR="004B1553">
        <w:rPr>
          <w:rFonts w:ascii="Times New Roman" w:hAnsi="Times New Roman" w:cs="Times New Roman"/>
          <w:sz w:val="26"/>
          <w:szCs w:val="24"/>
        </w:rPr>
        <w:t xml:space="preserve"> сняли паранджу</w:t>
      </w:r>
      <w:r w:rsidR="000202F4">
        <w:rPr>
          <w:rFonts w:ascii="Times New Roman" w:hAnsi="Times New Roman" w:cs="Times New Roman"/>
          <w:sz w:val="26"/>
          <w:szCs w:val="24"/>
        </w:rPr>
        <w:t xml:space="preserve">, </w:t>
      </w:r>
      <w:r w:rsidR="004B1553">
        <w:rPr>
          <w:rFonts w:ascii="Times New Roman" w:hAnsi="Times New Roman" w:cs="Times New Roman"/>
          <w:sz w:val="26"/>
          <w:szCs w:val="24"/>
        </w:rPr>
        <w:t xml:space="preserve"> </w:t>
      </w:r>
      <w:r w:rsidR="0073316D">
        <w:rPr>
          <w:rFonts w:ascii="Times New Roman" w:hAnsi="Times New Roman" w:cs="Times New Roman"/>
          <w:sz w:val="26"/>
          <w:szCs w:val="24"/>
        </w:rPr>
        <w:t xml:space="preserve">но </w:t>
      </w:r>
      <w:r w:rsidR="004B1553">
        <w:rPr>
          <w:rFonts w:ascii="Times New Roman" w:hAnsi="Times New Roman" w:cs="Times New Roman"/>
          <w:sz w:val="26"/>
          <w:szCs w:val="24"/>
        </w:rPr>
        <w:t xml:space="preserve">ещё сильны были те, давнишние,  впитанные с молоком матери устои.   </w:t>
      </w:r>
      <w:r w:rsidR="00AB0CC8">
        <w:rPr>
          <w:rFonts w:ascii="Times New Roman" w:hAnsi="Times New Roman" w:cs="Times New Roman"/>
          <w:sz w:val="26"/>
          <w:szCs w:val="24"/>
        </w:rPr>
        <w:t xml:space="preserve">Женщины плохо понимали русский язык, он сел за книги – учиться таджикскому языку.  </w:t>
      </w:r>
    </w:p>
    <w:p w:rsidR="00040FDB" w:rsidRDefault="00AB0CC8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Вскоре в ПТУ прибыла группа студентов из Африки, я тогда увидела впервые африканцев.  И вновь ему предстояла долгая кропотливая работа. Он никогда и никому не отказывал в помощи. Студенты – африканцы часто были у нас в доме, сначала с переводчиком, а уж потом и сами стали говорить </w:t>
      </w:r>
      <w:r w:rsidR="008878B4">
        <w:rPr>
          <w:rFonts w:ascii="Times New Roman" w:hAnsi="Times New Roman" w:cs="Times New Roman"/>
          <w:sz w:val="26"/>
          <w:szCs w:val="24"/>
        </w:rPr>
        <w:t>по-русски</w:t>
      </w:r>
      <w:r>
        <w:rPr>
          <w:rFonts w:ascii="Times New Roman" w:hAnsi="Times New Roman" w:cs="Times New Roman"/>
          <w:sz w:val="26"/>
          <w:szCs w:val="24"/>
        </w:rPr>
        <w:t>. Сначала  их трудно было понимать, но потом ребята стали владеть языком довольно сносно.</w:t>
      </w:r>
      <w:r w:rsidR="008878B4">
        <w:rPr>
          <w:rFonts w:ascii="Times New Roman" w:hAnsi="Times New Roman" w:cs="Times New Roman"/>
          <w:sz w:val="26"/>
          <w:szCs w:val="24"/>
        </w:rPr>
        <w:t xml:space="preserve"> Знаете, как они его называли? «Профессур  Судаков». У нас в доме были студенты не только из Африки, свои тоже частенько «забегали на огонёк» </w:t>
      </w:r>
    </w:p>
    <w:p w:rsidR="008878B4" w:rsidRPr="008878B4" w:rsidRDefault="008878B4" w:rsidP="008878B4">
      <w:pPr>
        <w:pStyle w:val="a3"/>
        <w:jc w:val="both"/>
        <w:rPr>
          <w:sz w:val="27"/>
          <w:szCs w:val="27"/>
        </w:rPr>
      </w:pPr>
      <w:r>
        <w:rPr>
          <w:sz w:val="26"/>
        </w:rPr>
        <w:t xml:space="preserve">      </w:t>
      </w:r>
      <w:r w:rsidR="00040FDB">
        <w:rPr>
          <w:sz w:val="26"/>
        </w:rPr>
        <w:t xml:space="preserve"> </w:t>
      </w:r>
      <w:r w:rsidRPr="008878B4">
        <w:rPr>
          <w:sz w:val="27"/>
          <w:szCs w:val="27"/>
        </w:rPr>
        <w:t>Умение передать свой опыт молодым людям, только вступившим в самостоятельную жизнь, – это талант</w:t>
      </w:r>
      <w:r>
        <w:rPr>
          <w:sz w:val="27"/>
          <w:szCs w:val="27"/>
        </w:rPr>
        <w:t xml:space="preserve">. </w:t>
      </w:r>
      <w:r>
        <w:rPr>
          <w:sz w:val="26"/>
        </w:rPr>
        <w:t xml:space="preserve"> </w:t>
      </w:r>
      <w:r w:rsidR="00040FDB">
        <w:rPr>
          <w:sz w:val="26"/>
        </w:rPr>
        <w:t>Его стремление помочь овладеть профессией, помочь разобраться в непонятном</w:t>
      </w:r>
      <w:r>
        <w:rPr>
          <w:sz w:val="26"/>
        </w:rPr>
        <w:t>,</w:t>
      </w:r>
      <w:r w:rsidR="00040FDB">
        <w:rPr>
          <w:sz w:val="26"/>
        </w:rPr>
        <w:t xml:space="preserve"> высокий профессионализм  вызывали уважение </w:t>
      </w:r>
      <w:r>
        <w:rPr>
          <w:sz w:val="26"/>
        </w:rPr>
        <w:t xml:space="preserve">и </w:t>
      </w:r>
      <w:r w:rsidR="00040FDB">
        <w:rPr>
          <w:sz w:val="26"/>
        </w:rPr>
        <w:t xml:space="preserve"> стремление быть на него похожим</w:t>
      </w:r>
      <w:r>
        <w:rPr>
          <w:sz w:val="26"/>
        </w:rPr>
        <w:t xml:space="preserve">. </w:t>
      </w:r>
    </w:p>
    <w:p w:rsidR="00BB56C0" w:rsidRDefault="00040FDB" w:rsidP="00D547DA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Я никогда не видела своего отца праздным. Он всегда что </w:t>
      </w:r>
      <w:r w:rsidR="008878B4">
        <w:rPr>
          <w:rFonts w:ascii="Times New Roman" w:hAnsi="Times New Roman" w:cs="Times New Roman"/>
          <w:sz w:val="26"/>
          <w:szCs w:val="24"/>
        </w:rPr>
        <w:t>– т</w:t>
      </w:r>
      <w:r>
        <w:rPr>
          <w:rFonts w:ascii="Times New Roman" w:hAnsi="Times New Roman" w:cs="Times New Roman"/>
          <w:sz w:val="26"/>
          <w:szCs w:val="24"/>
        </w:rPr>
        <w:t>о читал. Изучал новинки  по предмету,  писал,  считал и чертил.</w:t>
      </w:r>
      <w:r w:rsidR="000202F4">
        <w:rPr>
          <w:rFonts w:ascii="Times New Roman" w:hAnsi="Times New Roman" w:cs="Times New Roman"/>
          <w:sz w:val="26"/>
          <w:szCs w:val="24"/>
        </w:rPr>
        <w:t xml:space="preserve"> В доме была огромная библиотека, большую часть которой занимали его книги.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547DA">
        <w:rPr>
          <w:rFonts w:ascii="Times New Roman" w:hAnsi="Times New Roman" w:cs="Times New Roman"/>
          <w:sz w:val="26"/>
          <w:szCs w:val="24"/>
        </w:rPr>
        <w:t xml:space="preserve">Но удивительный факт: среди его профессиональной литературы почётное место занимал словари, да- да, именно словари. </w:t>
      </w:r>
      <w:r w:rsidR="000202F4">
        <w:rPr>
          <w:rFonts w:ascii="Times New Roman" w:hAnsi="Times New Roman" w:cs="Times New Roman"/>
          <w:sz w:val="26"/>
          <w:szCs w:val="24"/>
        </w:rPr>
        <w:t xml:space="preserve">На мой вопрос, зачем ему это надо, папа отвечал: какой же это </w:t>
      </w:r>
      <w:r w:rsidR="000202F4">
        <w:rPr>
          <w:rFonts w:ascii="Times New Roman" w:hAnsi="Times New Roman" w:cs="Times New Roman"/>
          <w:sz w:val="26"/>
          <w:szCs w:val="24"/>
        </w:rPr>
        <w:lastRenderedPageBreak/>
        <w:t>«профессур», если он не знает значения того или иного слова. Вдруг кто – то из студентов спросит его, а он не сумеет ответить.</w:t>
      </w:r>
      <w:r>
        <w:rPr>
          <w:rFonts w:ascii="Times New Roman" w:hAnsi="Times New Roman" w:cs="Times New Roman"/>
          <w:sz w:val="26"/>
          <w:szCs w:val="24"/>
        </w:rPr>
        <w:t xml:space="preserve"> Было обыденным состоянием для него в выходной  день  сидеть и заниматься. Его письменный стол всегда был «завален»  литературой, конспектами и чертежами. </w:t>
      </w:r>
      <w:r w:rsidR="0073316D">
        <w:rPr>
          <w:rFonts w:ascii="Times New Roman" w:hAnsi="Times New Roman" w:cs="Times New Roman"/>
          <w:sz w:val="26"/>
          <w:szCs w:val="24"/>
        </w:rPr>
        <w:t>Помню, как отец осваивал логарифмическую линейку и нас с братом учил этому</w:t>
      </w:r>
      <w:r w:rsidR="002D6795">
        <w:rPr>
          <w:rFonts w:ascii="Times New Roman" w:hAnsi="Times New Roman" w:cs="Times New Roman"/>
          <w:sz w:val="26"/>
          <w:szCs w:val="24"/>
        </w:rPr>
        <w:t>. Тогда в нашей жизни ещё  не было компьютеров и калькуляторов.</w:t>
      </w:r>
      <w:r w:rsidR="0073316D">
        <w:rPr>
          <w:rFonts w:ascii="Times New Roman" w:hAnsi="Times New Roman" w:cs="Times New Roman"/>
          <w:sz w:val="26"/>
          <w:szCs w:val="24"/>
        </w:rPr>
        <w:t xml:space="preserve"> </w:t>
      </w:r>
      <w:r w:rsidR="008878B4">
        <w:rPr>
          <w:rFonts w:ascii="Times New Roman" w:hAnsi="Times New Roman" w:cs="Times New Roman"/>
          <w:sz w:val="26"/>
          <w:szCs w:val="24"/>
        </w:rPr>
        <w:t xml:space="preserve"> Всё это вызывало сначала недоумение, а затем и восхищение. </w:t>
      </w:r>
      <w:r>
        <w:rPr>
          <w:rFonts w:ascii="Times New Roman" w:hAnsi="Times New Roman" w:cs="Times New Roman"/>
          <w:sz w:val="26"/>
          <w:szCs w:val="24"/>
        </w:rPr>
        <w:t>Он говорил, что человек как специалист умирает</w:t>
      </w:r>
      <w:r w:rsidR="000202F4">
        <w:rPr>
          <w:rFonts w:ascii="Times New Roman" w:hAnsi="Times New Roman" w:cs="Times New Roman"/>
          <w:sz w:val="26"/>
          <w:szCs w:val="24"/>
        </w:rPr>
        <w:t>,  е</w:t>
      </w:r>
      <w:r>
        <w:rPr>
          <w:rFonts w:ascii="Times New Roman" w:hAnsi="Times New Roman" w:cs="Times New Roman"/>
          <w:sz w:val="26"/>
          <w:szCs w:val="24"/>
        </w:rPr>
        <w:t xml:space="preserve">сли не идёт дальше, не интересуется новыми веяниями. И при всей своей занятости он был необыкновенно внимателен к нам, детям, строг, но справедлив. </w:t>
      </w:r>
      <w:r w:rsidR="000202F4">
        <w:rPr>
          <w:rFonts w:ascii="Times New Roman" w:hAnsi="Times New Roman" w:cs="Times New Roman"/>
          <w:sz w:val="26"/>
          <w:szCs w:val="24"/>
        </w:rPr>
        <w:t>Он никогда на нас не повышал голоса. Но мы с</w:t>
      </w:r>
      <w:r w:rsidR="006E699F">
        <w:rPr>
          <w:rFonts w:ascii="Times New Roman" w:hAnsi="Times New Roman" w:cs="Times New Roman"/>
          <w:sz w:val="26"/>
          <w:szCs w:val="24"/>
        </w:rPr>
        <w:t xml:space="preserve"> братом с </w:t>
      </w:r>
      <w:r w:rsidR="000202F4">
        <w:rPr>
          <w:rFonts w:ascii="Times New Roman" w:hAnsi="Times New Roman" w:cs="Times New Roman"/>
          <w:sz w:val="26"/>
          <w:szCs w:val="24"/>
        </w:rPr>
        <w:t xml:space="preserve"> полувзгляда понимали его, старались </w:t>
      </w:r>
      <w:r w:rsidR="006E699F">
        <w:rPr>
          <w:rFonts w:ascii="Times New Roman" w:hAnsi="Times New Roman" w:cs="Times New Roman"/>
          <w:sz w:val="26"/>
          <w:szCs w:val="24"/>
        </w:rPr>
        <w:t xml:space="preserve">не огорчать его,  </w:t>
      </w:r>
      <w:r w:rsidR="000202F4">
        <w:rPr>
          <w:rFonts w:ascii="Times New Roman" w:hAnsi="Times New Roman" w:cs="Times New Roman"/>
          <w:sz w:val="26"/>
          <w:szCs w:val="24"/>
        </w:rPr>
        <w:t>вызвать его одобрение.   Ко всему прочему</w:t>
      </w:r>
      <w:r w:rsidR="006E699F">
        <w:rPr>
          <w:rFonts w:ascii="Times New Roman" w:hAnsi="Times New Roman" w:cs="Times New Roman"/>
          <w:sz w:val="26"/>
          <w:szCs w:val="24"/>
        </w:rPr>
        <w:t xml:space="preserve">, </w:t>
      </w:r>
      <w:r w:rsidR="000202F4">
        <w:rPr>
          <w:rFonts w:ascii="Times New Roman" w:hAnsi="Times New Roman" w:cs="Times New Roman"/>
          <w:sz w:val="26"/>
          <w:szCs w:val="24"/>
        </w:rPr>
        <w:t xml:space="preserve"> </w:t>
      </w:r>
      <w:r w:rsidR="006E699F">
        <w:rPr>
          <w:rFonts w:ascii="Times New Roman" w:hAnsi="Times New Roman" w:cs="Times New Roman"/>
          <w:sz w:val="26"/>
          <w:szCs w:val="24"/>
        </w:rPr>
        <w:t>п</w:t>
      </w:r>
      <w:r w:rsidR="000202F4">
        <w:rPr>
          <w:rFonts w:ascii="Times New Roman" w:hAnsi="Times New Roman" w:cs="Times New Roman"/>
          <w:sz w:val="26"/>
          <w:szCs w:val="24"/>
        </w:rPr>
        <w:t>апа т</w:t>
      </w:r>
      <w:r>
        <w:rPr>
          <w:rFonts w:ascii="Times New Roman" w:hAnsi="Times New Roman" w:cs="Times New Roman"/>
          <w:sz w:val="26"/>
          <w:szCs w:val="24"/>
        </w:rPr>
        <w:t xml:space="preserve">щательно следил  за своим  внешним видом.  Всегда выбрит,  в свежей сорочке и начищенной обуви. </w:t>
      </w:r>
      <w:r w:rsidR="000202F4">
        <w:rPr>
          <w:rFonts w:ascii="Times New Roman" w:hAnsi="Times New Roman" w:cs="Times New Roman"/>
          <w:sz w:val="26"/>
          <w:szCs w:val="24"/>
        </w:rPr>
        <w:t>А  какая выправка была! Меня подруги и друзья часто спрашивали,  не офицер ли он в отс</w:t>
      </w:r>
      <w:r w:rsidR="00D547DA">
        <w:rPr>
          <w:rFonts w:ascii="Times New Roman" w:hAnsi="Times New Roman" w:cs="Times New Roman"/>
          <w:sz w:val="26"/>
          <w:szCs w:val="24"/>
        </w:rPr>
        <w:t>т</w:t>
      </w:r>
      <w:r w:rsidR="000202F4">
        <w:rPr>
          <w:rFonts w:ascii="Times New Roman" w:hAnsi="Times New Roman" w:cs="Times New Roman"/>
          <w:sz w:val="26"/>
          <w:szCs w:val="24"/>
        </w:rPr>
        <w:t>авке</w:t>
      </w:r>
      <w:r w:rsidR="00D547DA">
        <w:rPr>
          <w:rFonts w:ascii="Times New Roman" w:hAnsi="Times New Roman" w:cs="Times New Roman"/>
          <w:sz w:val="26"/>
          <w:szCs w:val="24"/>
        </w:rPr>
        <w:t xml:space="preserve">? </w:t>
      </w:r>
      <w:r w:rsidR="002D6795">
        <w:rPr>
          <w:rFonts w:ascii="Times New Roman" w:hAnsi="Times New Roman" w:cs="Times New Roman"/>
          <w:sz w:val="26"/>
          <w:szCs w:val="24"/>
        </w:rPr>
        <w:t>А ответ лежал на поверхности: п</w:t>
      </w:r>
      <w:r w:rsidR="00D547DA">
        <w:rPr>
          <w:rFonts w:ascii="Times New Roman" w:hAnsi="Times New Roman" w:cs="Times New Roman"/>
          <w:sz w:val="26"/>
          <w:szCs w:val="24"/>
        </w:rPr>
        <w:t xml:space="preserve">росто папа даже мысли не допускал,  чтобы студенты увидели его  неряшливо одетым, в мятой  неглаженой одежде.    </w:t>
      </w:r>
    </w:p>
    <w:p w:rsidR="00874A1F" w:rsidRPr="00874A1F" w:rsidRDefault="00BB56C0" w:rsidP="00D547DA">
      <w:p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sz w:val="26"/>
        </w:rPr>
        <w:t>В</w:t>
      </w:r>
      <w:r w:rsidR="008878B4">
        <w:rPr>
          <w:sz w:val="26"/>
        </w:rPr>
        <w:t>идимо</w:t>
      </w:r>
      <w:r w:rsidR="00D547DA">
        <w:rPr>
          <w:sz w:val="26"/>
        </w:rPr>
        <w:t xml:space="preserve">, всё </w:t>
      </w:r>
      <w:r w:rsidR="008878B4">
        <w:rPr>
          <w:sz w:val="26"/>
        </w:rPr>
        <w:t xml:space="preserve"> это сыграло решающую роль в становлении меня как человека,  как </w:t>
      </w:r>
      <w:r>
        <w:rPr>
          <w:sz w:val="26"/>
        </w:rPr>
        <w:t xml:space="preserve"> учителя.</w:t>
      </w:r>
      <w:r w:rsidR="008878B4">
        <w:rPr>
          <w:sz w:val="26"/>
        </w:rPr>
        <w:t xml:space="preserve"> Да, позади 45 лет работы учителем</w:t>
      </w:r>
      <w:r>
        <w:rPr>
          <w:sz w:val="26"/>
        </w:rPr>
        <w:t xml:space="preserve">, </w:t>
      </w:r>
      <w:r w:rsidR="008878B4">
        <w:rPr>
          <w:sz w:val="26"/>
        </w:rPr>
        <w:t xml:space="preserve"> </w:t>
      </w:r>
      <w:r>
        <w:rPr>
          <w:sz w:val="26"/>
        </w:rPr>
        <w:t xml:space="preserve">но нет </w:t>
      </w:r>
      <w:r w:rsidR="008878B4">
        <w:rPr>
          <w:sz w:val="26"/>
        </w:rPr>
        <w:t xml:space="preserve"> ни капли сожаления о своём выборе. </w:t>
      </w:r>
      <w:r w:rsidR="00D547DA">
        <w:rPr>
          <w:sz w:val="26"/>
        </w:rPr>
        <w:t xml:space="preserve">Это мой путь, </w:t>
      </w:r>
      <w:r w:rsidR="002D6795">
        <w:rPr>
          <w:sz w:val="26"/>
        </w:rPr>
        <w:t xml:space="preserve">пусть </w:t>
      </w:r>
      <w:r w:rsidR="00D547DA">
        <w:rPr>
          <w:sz w:val="26"/>
        </w:rPr>
        <w:t xml:space="preserve">очень  непростой, а порой даже трудный. И такой замечательный. </w:t>
      </w:r>
      <w:r w:rsidR="008878B4">
        <w:rPr>
          <w:sz w:val="26"/>
        </w:rPr>
        <w:t xml:space="preserve">Как здорово видеть </w:t>
      </w:r>
      <w:r w:rsidR="002D6795">
        <w:rPr>
          <w:sz w:val="26"/>
        </w:rPr>
        <w:t xml:space="preserve">ежедневно </w:t>
      </w:r>
      <w:r w:rsidR="00874A1F">
        <w:rPr>
          <w:sz w:val="26"/>
        </w:rPr>
        <w:t>родные лица своих детей,</w:t>
      </w:r>
      <w:r w:rsidR="002D6795">
        <w:rPr>
          <w:sz w:val="26"/>
        </w:rPr>
        <w:t xml:space="preserve"> их пытливые, </w:t>
      </w:r>
      <w:r w:rsidR="00874A1F">
        <w:rPr>
          <w:sz w:val="26"/>
        </w:rPr>
        <w:t xml:space="preserve">горящие глаза, </w:t>
      </w:r>
      <w:r w:rsidR="002D6795">
        <w:rPr>
          <w:sz w:val="26"/>
        </w:rPr>
        <w:t xml:space="preserve">радость на лицах, </w:t>
      </w:r>
      <w:r w:rsidR="00874A1F">
        <w:rPr>
          <w:sz w:val="26"/>
        </w:rPr>
        <w:t xml:space="preserve">когда что – то получается. И как порой непросто подобрать слова поддержки, сочувствия  и утешения нуждающимся в них. Но надо, и ты находишь их. На то мы и учителя, </w:t>
      </w:r>
      <w:r w:rsidR="00874A1F" w:rsidRPr="00874A1F">
        <w:rPr>
          <w:sz w:val="27"/>
          <w:szCs w:val="27"/>
        </w:rPr>
        <w:t>наставник</w:t>
      </w:r>
      <w:r w:rsidR="00874A1F">
        <w:rPr>
          <w:sz w:val="27"/>
          <w:szCs w:val="27"/>
        </w:rPr>
        <w:t>и</w:t>
      </w:r>
      <w:r w:rsidR="00874A1F" w:rsidRPr="00874A1F">
        <w:rPr>
          <w:sz w:val="27"/>
          <w:szCs w:val="27"/>
        </w:rPr>
        <w:t xml:space="preserve">, </w:t>
      </w:r>
      <w:r w:rsidR="00874A1F">
        <w:rPr>
          <w:sz w:val="27"/>
          <w:szCs w:val="27"/>
        </w:rPr>
        <w:t>люди</w:t>
      </w:r>
      <w:r w:rsidR="00874A1F" w:rsidRPr="00874A1F">
        <w:rPr>
          <w:sz w:val="27"/>
          <w:szCs w:val="27"/>
        </w:rPr>
        <w:t xml:space="preserve">, </w:t>
      </w:r>
      <w:r w:rsidR="00874A1F">
        <w:rPr>
          <w:sz w:val="27"/>
          <w:szCs w:val="27"/>
        </w:rPr>
        <w:t xml:space="preserve">не просто передающие детям </w:t>
      </w:r>
      <w:r w:rsidR="00874A1F" w:rsidRPr="00874A1F">
        <w:rPr>
          <w:sz w:val="27"/>
          <w:szCs w:val="27"/>
        </w:rPr>
        <w:t xml:space="preserve"> знания своего предмета</w:t>
      </w:r>
      <w:r w:rsidR="00D547DA">
        <w:rPr>
          <w:sz w:val="27"/>
          <w:szCs w:val="27"/>
        </w:rPr>
        <w:t>.</w:t>
      </w:r>
      <w:r w:rsidR="00874A1F" w:rsidRPr="00874A1F">
        <w:rPr>
          <w:sz w:val="27"/>
          <w:szCs w:val="27"/>
        </w:rPr>
        <w:t xml:space="preserve"> </w:t>
      </w:r>
      <w:r w:rsidR="00D547DA">
        <w:rPr>
          <w:sz w:val="27"/>
          <w:szCs w:val="27"/>
        </w:rPr>
        <w:t xml:space="preserve"> Мы </w:t>
      </w:r>
      <w:r w:rsidR="00874A1F">
        <w:rPr>
          <w:sz w:val="27"/>
          <w:szCs w:val="27"/>
        </w:rPr>
        <w:t xml:space="preserve"> </w:t>
      </w:r>
      <w:r w:rsidR="00874A1F" w:rsidRPr="00874A1F">
        <w:rPr>
          <w:sz w:val="27"/>
          <w:szCs w:val="27"/>
        </w:rPr>
        <w:t xml:space="preserve"> учи</w:t>
      </w:r>
      <w:r w:rsidR="00874A1F">
        <w:rPr>
          <w:sz w:val="27"/>
          <w:szCs w:val="27"/>
        </w:rPr>
        <w:t>м</w:t>
      </w:r>
      <w:r w:rsidR="00874A1F" w:rsidRPr="00874A1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их </w:t>
      </w:r>
      <w:r w:rsidR="00874A1F" w:rsidRPr="00874A1F">
        <w:rPr>
          <w:sz w:val="27"/>
          <w:szCs w:val="27"/>
        </w:rPr>
        <w:t>жить, жить в этом многоликом</w:t>
      </w:r>
      <w:r>
        <w:rPr>
          <w:sz w:val="27"/>
          <w:szCs w:val="27"/>
        </w:rPr>
        <w:t xml:space="preserve">, </w:t>
      </w:r>
      <w:r w:rsidR="00874A1F" w:rsidRPr="00874A1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непростом </w:t>
      </w:r>
      <w:r w:rsidR="00874A1F" w:rsidRPr="00874A1F">
        <w:rPr>
          <w:sz w:val="27"/>
          <w:szCs w:val="27"/>
        </w:rPr>
        <w:t>сегодняшнем мире.</w:t>
      </w:r>
      <w:r w:rsidR="00874A1F" w:rsidRPr="00874A1F">
        <w:rPr>
          <w:sz w:val="27"/>
        </w:rPr>
        <w:t> </w:t>
      </w:r>
    </w:p>
    <w:p w:rsidR="00AB0CC8" w:rsidRPr="008878B4" w:rsidRDefault="008878B4" w:rsidP="008878B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</w:p>
    <w:sectPr w:rsidR="00AB0CC8" w:rsidRPr="008878B4" w:rsidSect="009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BB" w:rsidRDefault="005C05BB" w:rsidP="006F372A">
      <w:pPr>
        <w:spacing w:after="0" w:line="240" w:lineRule="auto"/>
      </w:pPr>
      <w:r>
        <w:separator/>
      </w:r>
    </w:p>
  </w:endnote>
  <w:endnote w:type="continuationSeparator" w:id="0">
    <w:p w:rsidR="005C05BB" w:rsidRDefault="005C05BB" w:rsidP="006F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BB" w:rsidRDefault="005C05BB" w:rsidP="006F372A">
      <w:pPr>
        <w:spacing w:after="0" w:line="240" w:lineRule="auto"/>
      </w:pPr>
      <w:r>
        <w:separator/>
      </w:r>
    </w:p>
  </w:footnote>
  <w:footnote w:type="continuationSeparator" w:id="0">
    <w:p w:rsidR="005C05BB" w:rsidRDefault="005C05BB" w:rsidP="006F372A">
      <w:pPr>
        <w:spacing w:after="0" w:line="240" w:lineRule="auto"/>
      </w:pPr>
      <w:r>
        <w:continuationSeparator/>
      </w:r>
    </w:p>
  </w:footnote>
  <w:footnote w:id="1">
    <w:p w:rsidR="009B76AC" w:rsidRDefault="009B76AC">
      <w:pPr>
        <w:pStyle w:val="a8"/>
      </w:pPr>
      <w:r>
        <w:rPr>
          <w:rStyle w:val="aa"/>
        </w:rPr>
        <w:footnoteRef/>
      </w:r>
      <w:r>
        <w:t xml:space="preserve"> Ян </w:t>
      </w:r>
      <w:r w:rsidR="006E699F">
        <w:t xml:space="preserve">Амос Коменский </w:t>
      </w:r>
      <w:r>
        <w:rPr>
          <w:rFonts w:ascii="Arial" w:hAnsi="Arial" w:cs="Arial"/>
          <w:color w:val="333333"/>
          <w:shd w:val="clear" w:color="auto" w:fill="FFFFFF"/>
        </w:rPr>
        <w:t>чешский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педагог-гуманист, писатель, общественный деятель, епископ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Чешскобратской церкви...</w:t>
      </w:r>
    </w:p>
  </w:footnote>
  <w:footnote w:id="2">
    <w:p w:rsidR="006074EC" w:rsidRDefault="006074EC" w:rsidP="006074EC">
      <w:pPr>
        <w:pStyle w:val="a8"/>
      </w:pPr>
      <w:r>
        <w:rPr>
          <w:rStyle w:val="aa"/>
        </w:rPr>
        <w:footnoteRef/>
      </w:r>
      <w:r>
        <w:t xml:space="preserve"> Большой энциклопедический словарь</w:t>
      </w:r>
    </w:p>
  </w:footnote>
  <w:footnote w:id="3">
    <w:p w:rsidR="009B76AC" w:rsidRDefault="009B76AC">
      <w:pPr>
        <w:pStyle w:val="a8"/>
      </w:pPr>
      <w:r>
        <w:rPr>
          <w:rStyle w:val="aa"/>
        </w:rPr>
        <w:footnoteRef/>
      </w:r>
      <w:r>
        <w:t xml:space="preserve"> Адольф Дистервег</w:t>
      </w:r>
      <w:r w:rsidRPr="009B76AC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 немецкий педагог, прогрессивный либеральный политик.</w:t>
      </w:r>
    </w:p>
  </w:footnote>
  <w:footnote w:id="4">
    <w:p w:rsidR="00C3711E" w:rsidRDefault="00C3711E">
      <w:pPr>
        <w:pStyle w:val="a8"/>
      </w:pPr>
      <w:r>
        <w:rPr>
          <w:rStyle w:val="aa"/>
        </w:rPr>
        <w:footnoteRef/>
      </w:r>
      <w:r>
        <w:t xml:space="preserve"> А.Н.Островский «Как закалялась сталь»</w:t>
      </w:r>
    </w:p>
  </w:footnote>
  <w:footnote w:id="5">
    <w:p w:rsidR="00814079" w:rsidRDefault="00814079">
      <w:pPr>
        <w:pStyle w:val="a8"/>
      </w:pPr>
      <w:r>
        <w:rPr>
          <w:rStyle w:val="aa"/>
        </w:rPr>
        <w:footnoteRef/>
      </w:r>
      <w:r>
        <w:t xml:space="preserve"> Л.Н.Толстой.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40"/>
    <w:rsid w:val="000202F4"/>
    <w:rsid w:val="00040FDB"/>
    <w:rsid w:val="000B53A3"/>
    <w:rsid w:val="00116377"/>
    <w:rsid w:val="001A40A4"/>
    <w:rsid w:val="001E7AB9"/>
    <w:rsid w:val="0023248E"/>
    <w:rsid w:val="002D6795"/>
    <w:rsid w:val="0030012D"/>
    <w:rsid w:val="00321371"/>
    <w:rsid w:val="0039049B"/>
    <w:rsid w:val="00396E8F"/>
    <w:rsid w:val="003A4D7E"/>
    <w:rsid w:val="003E3F17"/>
    <w:rsid w:val="004B1553"/>
    <w:rsid w:val="004D054D"/>
    <w:rsid w:val="004F56B3"/>
    <w:rsid w:val="005C05BB"/>
    <w:rsid w:val="006074EC"/>
    <w:rsid w:val="0063047F"/>
    <w:rsid w:val="00676DF5"/>
    <w:rsid w:val="00692F2B"/>
    <w:rsid w:val="006E0338"/>
    <w:rsid w:val="006E699F"/>
    <w:rsid w:val="006F372A"/>
    <w:rsid w:val="0073316D"/>
    <w:rsid w:val="00814079"/>
    <w:rsid w:val="00866C9A"/>
    <w:rsid w:val="00874A1F"/>
    <w:rsid w:val="008878B4"/>
    <w:rsid w:val="00964B50"/>
    <w:rsid w:val="009B76AC"/>
    <w:rsid w:val="009D0DC0"/>
    <w:rsid w:val="009F59BC"/>
    <w:rsid w:val="009F6A9A"/>
    <w:rsid w:val="00A00053"/>
    <w:rsid w:val="00AB0CC8"/>
    <w:rsid w:val="00AB3E5D"/>
    <w:rsid w:val="00BB56C0"/>
    <w:rsid w:val="00BE2440"/>
    <w:rsid w:val="00C3711E"/>
    <w:rsid w:val="00D547DA"/>
    <w:rsid w:val="00D54D45"/>
    <w:rsid w:val="00DA5C4B"/>
    <w:rsid w:val="00DC0FEC"/>
    <w:rsid w:val="00DD0F87"/>
    <w:rsid w:val="00E1684B"/>
    <w:rsid w:val="00E751F0"/>
    <w:rsid w:val="00E775F4"/>
    <w:rsid w:val="00F37CA8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F37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F372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F372A"/>
    <w:rPr>
      <w:vertAlign w:val="superscript"/>
    </w:rPr>
  </w:style>
  <w:style w:type="paragraph" w:styleId="a7">
    <w:name w:val="No Spacing"/>
    <w:uiPriority w:val="1"/>
    <w:qFormat/>
    <w:rsid w:val="00692F2B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692F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2F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2F2B"/>
    <w:rPr>
      <w:vertAlign w:val="superscript"/>
    </w:rPr>
  </w:style>
  <w:style w:type="character" w:styleId="ab">
    <w:name w:val="Emphasis"/>
    <w:basedOn w:val="a0"/>
    <w:uiPriority w:val="20"/>
    <w:qFormat/>
    <w:rsid w:val="00C3711E"/>
    <w:rPr>
      <w:i/>
      <w:iCs/>
    </w:rPr>
  </w:style>
  <w:style w:type="character" w:customStyle="1" w:styleId="apple-converted-space">
    <w:name w:val="apple-converted-space"/>
    <w:basedOn w:val="a0"/>
    <w:rsid w:val="00874A1F"/>
  </w:style>
  <w:style w:type="character" w:styleId="ac">
    <w:name w:val="Strong"/>
    <w:basedOn w:val="a0"/>
    <w:uiPriority w:val="22"/>
    <w:qFormat/>
    <w:rsid w:val="009B76AC"/>
    <w:rPr>
      <w:b/>
      <w:bCs/>
    </w:rPr>
  </w:style>
  <w:style w:type="character" w:styleId="ad">
    <w:name w:val="Hyperlink"/>
    <w:basedOn w:val="a0"/>
    <w:uiPriority w:val="99"/>
    <w:semiHidden/>
    <w:unhideWhenUsed/>
    <w:rsid w:val="009B7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drost.ru/tema/aphorism-schoo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ABBC7D-61B3-4704-9F94-4861CB1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dcterms:created xsi:type="dcterms:W3CDTF">2015-11-23T18:09:00Z</dcterms:created>
  <dcterms:modified xsi:type="dcterms:W3CDTF">2015-11-24T16:27:00Z</dcterms:modified>
</cp:coreProperties>
</file>