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D9" w:rsidRDefault="000053D9" w:rsidP="000053D9">
      <w:pPr>
        <w:jc w:val="center"/>
        <w:rPr>
          <w:b/>
          <w:sz w:val="28"/>
          <w:szCs w:val="28"/>
        </w:rPr>
      </w:pPr>
      <w:r w:rsidRPr="00282F2C">
        <w:rPr>
          <w:b/>
          <w:sz w:val="28"/>
          <w:szCs w:val="28"/>
        </w:rPr>
        <w:t>Тема: Грибы</w:t>
      </w:r>
    </w:p>
    <w:p w:rsidR="000053D9" w:rsidRDefault="000053D9" w:rsidP="000053D9">
      <w:pPr>
        <w:jc w:val="center"/>
        <w:rPr>
          <w:b/>
          <w:sz w:val="28"/>
          <w:szCs w:val="28"/>
        </w:rPr>
      </w:pPr>
    </w:p>
    <w:p w:rsidR="000053D9" w:rsidRPr="007A527A" w:rsidRDefault="000053D9" w:rsidP="000053D9">
      <w:pPr>
        <w:rPr>
          <w:b/>
        </w:rPr>
      </w:pPr>
      <w:r w:rsidRPr="007A527A">
        <w:rPr>
          <w:b/>
        </w:rPr>
        <w:t>1. Отгадать загадки.</w:t>
      </w:r>
    </w:p>
    <w:p w:rsidR="000053D9" w:rsidRDefault="000053D9" w:rsidP="000053D9"/>
    <w:tbl>
      <w:tblPr>
        <w:tblW w:w="0" w:type="auto"/>
        <w:tblLook w:val="01E0"/>
      </w:tblPr>
      <w:tblGrid>
        <w:gridCol w:w="2838"/>
        <w:gridCol w:w="3128"/>
        <w:gridCol w:w="3605"/>
      </w:tblGrid>
      <w:tr w:rsidR="000053D9" w:rsidTr="000053D9">
        <w:tc>
          <w:tcPr>
            <w:tcW w:w="0" w:type="auto"/>
          </w:tcPr>
          <w:p w:rsidR="000053D9" w:rsidRDefault="000053D9" w:rsidP="008A0DAF">
            <w:r>
              <w:t>Под сосною у тропинки</w:t>
            </w:r>
          </w:p>
          <w:p w:rsidR="000053D9" w:rsidRDefault="000053D9" w:rsidP="008A0DAF">
            <w:r>
              <w:t>Кто стоит среди травы?</w:t>
            </w:r>
          </w:p>
          <w:p w:rsidR="000053D9" w:rsidRDefault="000053D9" w:rsidP="008A0DAF">
            <w:r>
              <w:t>Ножка есть, но нет ботинка</w:t>
            </w:r>
          </w:p>
          <w:p w:rsidR="000053D9" w:rsidRDefault="000053D9" w:rsidP="008A0DAF">
            <w:r>
              <w:t xml:space="preserve">Шляпка есть – нет головы </w:t>
            </w:r>
          </w:p>
          <w:p w:rsidR="000053D9" w:rsidRDefault="000053D9" w:rsidP="008A0DAF">
            <w:r>
              <w:t>(Гриб)</w:t>
            </w:r>
          </w:p>
        </w:tc>
        <w:tc>
          <w:tcPr>
            <w:tcW w:w="0" w:type="auto"/>
          </w:tcPr>
          <w:p w:rsidR="000053D9" w:rsidRDefault="000053D9" w:rsidP="008A0DAF">
            <w:r>
              <w:t>Нет грибов дружней,  чем эти-</w:t>
            </w:r>
          </w:p>
          <w:p w:rsidR="000053D9" w:rsidRDefault="000053D9" w:rsidP="008A0DAF">
            <w:r>
              <w:t>Знают взрослые и дети,-</w:t>
            </w:r>
          </w:p>
          <w:p w:rsidR="000053D9" w:rsidRDefault="000053D9" w:rsidP="008A0DAF">
            <w:r>
              <w:t xml:space="preserve">На пеньках растут в лесу, </w:t>
            </w:r>
          </w:p>
          <w:p w:rsidR="000053D9" w:rsidRDefault="000053D9" w:rsidP="008A0DAF">
            <w:r>
              <w:t>Как веснушки на носу. (Опята)</w:t>
            </w:r>
          </w:p>
        </w:tc>
        <w:tc>
          <w:tcPr>
            <w:tcW w:w="0" w:type="auto"/>
          </w:tcPr>
          <w:p w:rsidR="000053D9" w:rsidRDefault="000053D9" w:rsidP="008A0DAF">
            <w:r>
              <w:t xml:space="preserve">И под старою сосною, </w:t>
            </w:r>
          </w:p>
          <w:p w:rsidR="000053D9" w:rsidRDefault="000053D9" w:rsidP="008A0DAF">
            <w:r>
              <w:t>Где склонился пень-старик,</w:t>
            </w:r>
          </w:p>
          <w:p w:rsidR="000053D9" w:rsidRDefault="000053D9" w:rsidP="008A0DAF">
            <w:proofErr w:type="gramStart"/>
            <w:r>
              <w:t>Окружён</w:t>
            </w:r>
            <w:proofErr w:type="gramEnd"/>
            <w:r>
              <w:t xml:space="preserve"> своей семьёю</w:t>
            </w:r>
          </w:p>
          <w:p w:rsidR="000053D9" w:rsidRDefault="000053D9" w:rsidP="008A0DAF">
            <w:r>
              <w:t>Первый найден - …(боровик)</w:t>
            </w:r>
          </w:p>
          <w:p w:rsidR="000053D9" w:rsidRDefault="000053D9" w:rsidP="008A0DAF"/>
        </w:tc>
      </w:tr>
      <w:tr w:rsidR="000053D9" w:rsidTr="000053D9">
        <w:tc>
          <w:tcPr>
            <w:tcW w:w="0" w:type="auto"/>
          </w:tcPr>
          <w:p w:rsidR="000053D9" w:rsidRDefault="000053D9" w:rsidP="008A0DAF">
            <w:r>
              <w:t>С виду он похож на зонтик,</w:t>
            </w:r>
            <w:r>
              <w:br/>
              <w:t xml:space="preserve">Только меньше во </w:t>
            </w:r>
            <w:proofErr w:type="gramStart"/>
            <w:r>
              <w:t>сто крат</w:t>
            </w:r>
            <w:proofErr w:type="gramEnd"/>
            <w:r>
              <w:t>.</w:t>
            </w:r>
            <w:r>
              <w:br/>
              <w:t>Коль гроза на горизонте,</w:t>
            </w:r>
            <w:r>
              <w:br/>
              <w:t>Он бывает очень рад.</w:t>
            </w:r>
            <w:r>
              <w:br/>
              <w:t>Если дождик и тепло,</w:t>
            </w:r>
            <w:r>
              <w:br/>
              <w:t>Он считает – повезло.</w:t>
            </w:r>
          </w:p>
          <w:p w:rsidR="000053D9" w:rsidRDefault="000053D9" w:rsidP="008A0DAF">
            <w:r>
              <w:t>(Гриб)</w:t>
            </w:r>
          </w:p>
        </w:tc>
        <w:tc>
          <w:tcPr>
            <w:tcW w:w="0" w:type="auto"/>
          </w:tcPr>
          <w:p w:rsidR="000053D9" w:rsidRDefault="000053D9" w:rsidP="008A0DAF">
            <w:r>
              <w:t>Вдоль лесных дорожек</w:t>
            </w:r>
          </w:p>
          <w:p w:rsidR="000053D9" w:rsidRDefault="000053D9" w:rsidP="008A0DAF">
            <w:r>
              <w:t>Много белых ножек,</w:t>
            </w:r>
          </w:p>
          <w:p w:rsidR="000053D9" w:rsidRDefault="000053D9" w:rsidP="008A0DAF">
            <w:r>
              <w:t>В шляпках разноцветных,</w:t>
            </w:r>
          </w:p>
          <w:p w:rsidR="000053D9" w:rsidRDefault="000053D9" w:rsidP="008A0DAF">
            <w:r>
              <w:t>Издали приметных.</w:t>
            </w:r>
          </w:p>
          <w:p w:rsidR="000053D9" w:rsidRDefault="000053D9" w:rsidP="008A0DAF">
            <w:r>
              <w:t>Собирай, не мешкай,</w:t>
            </w:r>
          </w:p>
          <w:p w:rsidR="000053D9" w:rsidRDefault="000053D9" w:rsidP="008A0DAF">
            <w:r>
              <w:t>Это …(сыроежки)</w:t>
            </w:r>
          </w:p>
        </w:tc>
        <w:tc>
          <w:tcPr>
            <w:tcW w:w="0" w:type="auto"/>
          </w:tcPr>
          <w:p w:rsidR="000053D9" w:rsidRDefault="000053D9" w:rsidP="008A0DAF">
            <w:r>
              <w:t xml:space="preserve">Не спорю, не белый – </w:t>
            </w:r>
          </w:p>
          <w:p w:rsidR="000053D9" w:rsidRDefault="000053D9" w:rsidP="008A0DAF">
            <w:r>
              <w:t xml:space="preserve">Я, братцы, </w:t>
            </w:r>
            <w:proofErr w:type="gramStart"/>
            <w:r>
              <w:t>попроще</w:t>
            </w:r>
            <w:proofErr w:type="gramEnd"/>
          </w:p>
          <w:p w:rsidR="000053D9" w:rsidRDefault="000053D9" w:rsidP="008A0DAF">
            <w:r>
              <w:t>Расту я обычно</w:t>
            </w:r>
          </w:p>
          <w:p w:rsidR="000053D9" w:rsidRDefault="000053D9" w:rsidP="008A0DAF">
            <w:r>
              <w:t>В берёзовой роще …(подберёзовик)</w:t>
            </w:r>
          </w:p>
        </w:tc>
      </w:tr>
      <w:tr w:rsidR="000053D9" w:rsidTr="000053D9">
        <w:tc>
          <w:tcPr>
            <w:tcW w:w="0" w:type="auto"/>
          </w:tcPr>
          <w:p w:rsidR="000053D9" w:rsidRDefault="000053D9" w:rsidP="008A0DAF">
            <w:r>
              <w:t xml:space="preserve">Под кустами, </w:t>
            </w:r>
            <w:r>
              <w:br/>
              <w:t xml:space="preserve">Под листами </w:t>
            </w:r>
            <w:r>
              <w:br/>
              <w:t xml:space="preserve">Мы попрятались в траву, </w:t>
            </w:r>
            <w:r>
              <w:br/>
              <w:t xml:space="preserve">Нас в лесу </w:t>
            </w:r>
            <w:proofErr w:type="gramStart"/>
            <w:r>
              <w:t xml:space="preserve">ищите сами </w:t>
            </w:r>
            <w:r>
              <w:br/>
              <w:t>Мы не крикнем</w:t>
            </w:r>
            <w:proofErr w:type="gramEnd"/>
            <w:r>
              <w:t xml:space="preserve"> вам: «Ау!»</w:t>
            </w:r>
          </w:p>
          <w:p w:rsidR="000053D9" w:rsidRDefault="000053D9" w:rsidP="008A0DAF">
            <w:r>
              <w:t>(Гриб)</w:t>
            </w:r>
          </w:p>
        </w:tc>
        <w:tc>
          <w:tcPr>
            <w:tcW w:w="0" w:type="auto"/>
          </w:tcPr>
          <w:p w:rsidR="000053D9" w:rsidRDefault="000053D9" w:rsidP="008A0DAF">
            <w:r>
              <w:t>Я в красной шапочке расту</w:t>
            </w:r>
          </w:p>
          <w:p w:rsidR="000053D9" w:rsidRDefault="000053D9" w:rsidP="008A0DAF">
            <w:r>
              <w:t>Среди корней осиновых.</w:t>
            </w:r>
          </w:p>
          <w:p w:rsidR="000053D9" w:rsidRDefault="000053D9" w:rsidP="008A0DAF">
            <w:r>
              <w:t xml:space="preserve">Меня увидишь за версту – </w:t>
            </w:r>
          </w:p>
          <w:p w:rsidR="000053D9" w:rsidRDefault="000053D9" w:rsidP="008A0DAF">
            <w:r>
              <w:t>Зовусь я -  …(подосиновик)</w:t>
            </w:r>
          </w:p>
        </w:tc>
        <w:tc>
          <w:tcPr>
            <w:tcW w:w="0" w:type="auto"/>
          </w:tcPr>
          <w:p w:rsidR="000053D9" w:rsidRDefault="000053D9" w:rsidP="008A0DAF">
            <w:r>
              <w:t>А вот кто-то важный</w:t>
            </w:r>
            <w:proofErr w:type="gramStart"/>
            <w:r>
              <w:t xml:space="preserve"> </w:t>
            </w:r>
            <w:r>
              <w:br/>
              <w:t>Н</w:t>
            </w:r>
            <w:proofErr w:type="gramEnd"/>
            <w:r>
              <w:t xml:space="preserve">а беленькой ножке. </w:t>
            </w:r>
            <w:r>
              <w:br/>
              <w:t xml:space="preserve">Он с красной шляпкой, </w:t>
            </w:r>
            <w:r>
              <w:br/>
              <w:t>На шляпке горошки.</w:t>
            </w:r>
          </w:p>
          <w:p w:rsidR="000053D9" w:rsidRDefault="000053D9" w:rsidP="008A0DAF">
            <w:r>
              <w:t>(Мухомор)</w:t>
            </w:r>
          </w:p>
        </w:tc>
      </w:tr>
      <w:tr w:rsidR="000053D9" w:rsidTr="000053D9">
        <w:tc>
          <w:tcPr>
            <w:tcW w:w="0" w:type="auto"/>
          </w:tcPr>
          <w:p w:rsidR="000053D9" w:rsidRDefault="000053D9" w:rsidP="008A0DAF">
            <w:r>
              <w:t>Очень дружные сестрички</w:t>
            </w:r>
          </w:p>
          <w:p w:rsidR="000053D9" w:rsidRDefault="000053D9" w:rsidP="008A0DAF">
            <w:r>
              <w:t>Ходят в рыженьких беретах.</w:t>
            </w:r>
          </w:p>
          <w:p w:rsidR="000053D9" w:rsidRDefault="000053D9" w:rsidP="008A0DAF">
            <w:r>
              <w:t>Осень в лес приносят летом</w:t>
            </w:r>
          </w:p>
          <w:p w:rsidR="000053D9" w:rsidRDefault="000053D9" w:rsidP="008A0DAF">
            <w:r>
              <w:t>Золотистые -…(лисички)</w:t>
            </w:r>
          </w:p>
        </w:tc>
        <w:tc>
          <w:tcPr>
            <w:tcW w:w="0" w:type="auto"/>
          </w:tcPr>
          <w:p w:rsidR="000053D9" w:rsidRDefault="000053D9" w:rsidP="008A0DAF">
            <w:r>
              <w:t xml:space="preserve">Растут на опушке </w:t>
            </w:r>
            <w:r>
              <w:br/>
              <w:t xml:space="preserve">рыжие подружки, </w:t>
            </w:r>
            <w:r>
              <w:br/>
              <w:t>Их зовут … (волнушки)</w:t>
            </w:r>
          </w:p>
        </w:tc>
        <w:tc>
          <w:tcPr>
            <w:tcW w:w="0" w:type="auto"/>
          </w:tcPr>
          <w:p w:rsidR="000053D9" w:rsidRDefault="000053D9" w:rsidP="008A0DAF">
            <w:r>
              <w:t xml:space="preserve">Бледная она стоит, </w:t>
            </w:r>
            <w:r>
              <w:br/>
              <w:t xml:space="preserve">У нее съедобный вид. </w:t>
            </w:r>
            <w:r>
              <w:br/>
              <w:t xml:space="preserve">Принесешь домой - беда, </w:t>
            </w:r>
            <w:r>
              <w:br/>
              <w:t xml:space="preserve">Будет ядом та еда. </w:t>
            </w:r>
            <w:r>
              <w:br/>
              <w:t xml:space="preserve">Знай, что этот гриб - обманка, </w:t>
            </w:r>
            <w:r>
              <w:br/>
              <w:t>Враг наш - бледная…(поганка)</w:t>
            </w:r>
          </w:p>
        </w:tc>
      </w:tr>
    </w:tbl>
    <w:p w:rsidR="000053D9" w:rsidRDefault="000053D9" w:rsidP="000053D9"/>
    <w:p w:rsidR="000053D9" w:rsidRDefault="000053D9" w:rsidP="000053D9">
      <w:pPr>
        <w:rPr>
          <w:b/>
        </w:rPr>
      </w:pPr>
      <w:r w:rsidRPr="007A527A">
        <w:rPr>
          <w:b/>
        </w:rPr>
        <w:t>2. Пальчиковая гимнастика</w:t>
      </w:r>
      <w:r>
        <w:rPr>
          <w:b/>
        </w:rPr>
        <w:t xml:space="preserve"> «Грибная»</w:t>
      </w:r>
    </w:p>
    <w:p w:rsidR="000053D9" w:rsidRDefault="000053D9" w:rsidP="000053D9">
      <w:pPr>
        <w:rPr>
          <w:b/>
        </w:rPr>
      </w:pPr>
    </w:p>
    <w:tbl>
      <w:tblPr>
        <w:tblW w:w="0" w:type="auto"/>
        <w:tblLook w:val="01E0"/>
      </w:tblPr>
      <w:tblGrid>
        <w:gridCol w:w="2691"/>
        <w:gridCol w:w="6880"/>
      </w:tblGrid>
      <w:tr w:rsidR="000053D9" w:rsidTr="000053D9">
        <w:tc>
          <w:tcPr>
            <w:tcW w:w="0" w:type="auto"/>
          </w:tcPr>
          <w:p w:rsidR="000053D9" w:rsidRDefault="000053D9" w:rsidP="008A0DAF">
            <w:r>
              <w:t>Вот лисичка, вот опёнок,</w:t>
            </w:r>
          </w:p>
          <w:p w:rsidR="000053D9" w:rsidRDefault="000053D9" w:rsidP="008A0DAF">
            <w:r>
              <w:t>Сыроежка и маслёнок</w:t>
            </w:r>
          </w:p>
          <w:p w:rsidR="000053D9" w:rsidRDefault="000053D9" w:rsidP="008A0DAF">
            <w:r>
              <w:t>Белый, рыжик, груздь, чернушка.</w:t>
            </w:r>
          </w:p>
          <w:p w:rsidR="000053D9" w:rsidRDefault="000053D9" w:rsidP="008A0DAF">
            <w:r>
              <w:t>Подберёзовик, волнушка.</w:t>
            </w:r>
          </w:p>
          <w:p w:rsidR="000053D9" w:rsidRDefault="000053D9" w:rsidP="008A0DAF"/>
        </w:tc>
        <w:tc>
          <w:tcPr>
            <w:tcW w:w="0" w:type="auto"/>
          </w:tcPr>
          <w:p w:rsidR="000053D9" w:rsidRDefault="000053D9" w:rsidP="008A0DAF">
            <w:proofErr w:type="gramStart"/>
            <w:r>
              <w:t>- загибать по одному пальчику, начиная с большого на каждое название гриба сначала на правой, затем на левой руке.</w:t>
            </w:r>
            <w:proofErr w:type="gramEnd"/>
          </w:p>
        </w:tc>
      </w:tr>
      <w:tr w:rsidR="000053D9" w:rsidTr="000053D9">
        <w:tc>
          <w:tcPr>
            <w:tcW w:w="0" w:type="auto"/>
          </w:tcPr>
          <w:p w:rsidR="000053D9" w:rsidRDefault="000053D9" w:rsidP="008A0DAF">
            <w:r>
              <w:t>Ты смотри, не зевай</w:t>
            </w:r>
          </w:p>
          <w:p w:rsidR="000053D9" w:rsidRDefault="000053D9" w:rsidP="008A0DAF"/>
        </w:tc>
        <w:tc>
          <w:tcPr>
            <w:tcW w:w="0" w:type="auto"/>
          </w:tcPr>
          <w:p w:rsidR="000053D9" w:rsidRDefault="000053D9" w:rsidP="008A0DAF">
            <w:r>
              <w:t>- грозить пальчиком</w:t>
            </w:r>
          </w:p>
        </w:tc>
      </w:tr>
      <w:tr w:rsidR="000053D9" w:rsidTr="000053D9">
        <w:tc>
          <w:tcPr>
            <w:tcW w:w="0" w:type="auto"/>
          </w:tcPr>
          <w:p w:rsidR="000053D9" w:rsidRDefault="000053D9" w:rsidP="008A0DAF">
            <w:r>
              <w:t>Их в корзинку собирай</w:t>
            </w:r>
          </w:p>
        </w:tc>
        <w:tc>
          <w:tcPr>
            <w:tcW w:w="0" w:type="auto"/>
          </w:tcPr>
          <w:p w:rsidR="000053D9" w:rsidRDefault="000053D9" w:rsidP="008A0DAF">
            <w:r>
              <w:t>- сделать из пальцев корзинку</w:t>
            </w:r>
          </w:p>
          <w:p w:rsidR="000053D9" w:rsidRDefault="000053D9" w:rsidP="008A0DAF"/>
        </w:tc>
      </w:tr>
    </w:tbl>
    <w:p w:rsidR="000053D9" w:rsidRPr="007A527A" w:rsidRDefault="000053D9" w:rsidP="000053D9"/>
    <w:p w:rsidR="000053D9" w:rsidRDefault="000053D9" w:rsidP="000053D9"/>
    <w:p w:rsidR="000053D9" w:rsidRDefault="000053D9" w:rsidP="000053D9"/>
    <w:p w:rsidR="000053D9" w:rsidRPr="009D5708" w:rsidRDefault="000053D9" w:rsidP="000053D9">
      <w:pPr>
        <w:rPr>
          <w:u w:val="single"/>
        </w:rPr>
      </w:pPr>
      <w:r w:rsidRPr="009D5708">
        <w:rPr>
          <w:u w:val="single"/>
        </w:rPr>
        <w:lastRenderedPageBreak/>
        <w:t>Пальчиковая гимнастика «Грибы»</w:t>
      </w:r>
    </w:p>
    <w:p w:rsidR="000053D9" w:rsidRDefault="000053D9" w:rsidP="000053D9"/>
    <w:tbl>
      <w:tblPr>
        <w:tblW w:w="0" w:type="auto"/>
        <w:tblLook w:val="01E0"/>
      </w:tblPr>
      <w:tblGrid>
        <w:gridCol w:w="2637"/>
        <w:gridCol w:w="6934"/>
      </w:tblGrid>
      <w:tr w:rsidR="000053D9" w:rsidTr="000053D9">
        <w:tc>
          <w:tcPr>
            <w:tcW w:w="0" w:type="auto"/>
          </w:tcPr>
          <w:p w:rsidR="000053D9" w:rsidRDefault="000053D9" w:rsidP="008A0DAF">
            <w:r>
              <w:t>Этот пальчик в лес пошёл,</w:t>
            </w:r>
          </w:p>
          <w:p w:rsidR="000053D9" w:rsidRDefault="000053D9" w:rsidP="008A0DAF">
            <w:r>
              <w:t>Этот пальчик гриб нашёл,</w:t>
            </w:r>
          </w:p>
          <w:p w:rsidR="000053D9" w:rsidRDefault="000053D9" w:rsidP="008A0DAF">
            <w:r>
              <w:t>Этот пальчик чистить стал,</w:t>
            </w:r>
          </w:p>
          <w:p w:rsidR="000053D9" w:rsidRDefault="000053D9" w:rsidP="008A0DAF">
            <w:r>
              <w:t>Этот пальчик жарить стал,</w:t>
            </w:r>
          </w:p>
          <w:p w:rsidR="000053D9" w:rsidRDefault="000053D9" w:rsidP="008A0DAF">
            <w:r>
              <w:t>Этот пальчик сел и съел,</w:t>
            </w:r>
          </w:p>
          <w:p w:rsidR="000053D9" w:rsidRDefault="000053D9" w:rsidP="008A0DAF">
            <w:r>
              <w:t>Оттого и потолстел!</w:t>
            </w:r>
          </w:p>
          <w:p w:rsidR="000053D9" w:rsidRDefault="000053D9" w:rsidP="008A0DAF"/>
        </w:tc>
        <w:tc>
          <w:tcPr>
            <w:tcW w:w="0" w:type="auto"/>
          </w:tcPr>
          <w:p w:rsidR="000053D9" w:rsidRDefault="000053D9" w:rsidP="008A0DAF">
            <w:r>
              <w:t xml:space="preserve">- загибать по одному пальчику, начиная с большого на каждое название действия  </w:t>
            </w:r>
          </w:p>
        </w:tc>
      </w:tr>
    </w:tbl>
    <w:p w:rsidR="000053D9" w:rsidRDefault="000053D9" w:rsidP="000053D9"/>
    <w:p w:rsidR="000053D9" w:rsidRDefault="000053D9" w:rsidP="000053D9"/>
    <w:p w:rsidR="000053D9" w:rsidRPr="009D5708" w:rsidRDefault="000053D9" w:rsidP="000053D9">
      <w:pPr>
        <w:rPr>
          <w:u w:val="single"/>
        </w:rPr>
      </w:pPr>
      <w:r w:rsidRPr="009D5708">
        <w:rPr>
          <w:u w:val="single"/>
        </w:rPr>
        <w:t>Пальчиковая гимнастика «Грибная»</w:t>
      </w:r>
    </w:p>
    <w:p w:rsidR="000053D9" w:rsidRDefault="000053D9" w:rsidP="000053D9"/>
    <w:tbl>
      <w:tblPr>
        <w:tblW w:w="0" w:type="auto"/>
        <w:tblLook w:val="01E0"/>
      </w:tblPr>
      <w:tblGrid>
        <w:gridCol w:w="2636"/>
        <w:gridCol w:w="6935"/>
      </w:tblGrid>
      <w:tr w:rsidR="000053D9" w:rsidTr="000053D9">
        <w:tc>
          <w:tcPr>
            <w:tcW w:w="0" w:type="auto"/>
          </w:tcPr>
          <w:p w:rsidR="000053D9" w:rsidRDefault="000053D9" w:rsidP="008A0DAF">
            <w:r>
              <w:t xml:space="preserve">Топ-топ – </w:t>
            </w:r>
          </w:p>
          <w:p w:rsidR="000053D9" w:rsidRDefault="000053D9" w:rsidP="008A0DAF">
            <w:r>
              <w:t>Пять шагов</w:t>
            </w:r>
          </w:p>
          <w:p w:rsidR="000053D9" w:rsidRDefault="000053D9" w:rsidP="008A0DAF"/>
        </w:tc>
        <w:tc>
          <w:tcPr>
            <w:tcW w:w="0" w:type="auto"/>
          </w:tcPr>
          <w:p w:rsidR="000053D9" w:rsidRDefault="000053D9" w:rsidP="008A0DAF">
            <w:r>
              <w:t xml:space="preserve">- </w:t>
            </w:r>
            <w:proofErr w:type="gramStart"/>
            <w:r>
              <w:t>указательный</w:t>
            </w:r>
            <w:proofErr w:type="gramEnd"/>
            <w:r>
              <w:t xml:space="preserve"> и средние пальцы «идут» по столу</w:t>
            </w:r>
          </w:p>
        </w:tc>
      </w:tr>
      <w:tr w:rsidR="000053D9" w:rsidTr="000053D9">
        <w:tc>
          <w:tcPr>
            <w:tcW w:w="0" w:type="auto"/>
          </w:tcPr>
          <w:p w:rsidR="000053D9" w:rsidRDefault="000053D9" w:rsidP="008A0DAF">
            <w:r>
              <w:t xml:space="preserve">В </w:t>
            </w:r>
            <w:proofErr w:type="spellStart"/>
            <w:r>
              <w:t>туесочке</w:t>
            </w:r>
            <w:proofErr w:type="spellEnd"/>
            <w:r>
              <w:t xml:space="preserve"> пять грибов</w:t>
            </w:r>
          </w:p>
          <w:p w:rsidR="000053D9" w:rsidRDefault="000053D9" w:rsidP="008A0DAF"/>
          <w:p w:rsidR="000053D9" w:rsidRDefault="000053D9" w:rsidP="008A0DAF"/>
        </w:tc>
        <w:tc>
          <w:tcPr>
            <w:tcW w:w="0" w:type="auto"/>
          </w:tcPr>
          <w:p w:rsidR="000053D9" w:rsidRDefault="000053D9" w:rsidP="008A0DAF">
            <w:r>
              <w:t>- руки в замо</w:t>
            </w:r>
            <w:proofErr w:type="gramStart"/>
            <w:r>
              <w:t>к(</w:t>
            </w:r>
            <w:proofErr w:type="spellStart"/>
            <w:proofErr w:type="gramEnd"/>
            <w:r>
              <w:t>туесочек</w:t>
            </w:r>
            <w:proofErr w:type="spellEnd"/>
            <w:r>
              <w:t>), большие пальцы – ручка</w:t>
            </w:r>
          </w:p>
        </w:tc>
      </w:tr>
      <w:tr w:rsidR="000053D9" w:rsidTr="000053D9">
        <w:tc>
          <w:tcPr>
            <w:tcW w:w="0" w:type="auto"/>
          </w:tcPr>
          <w:p w:rsidR="000053D9" w:rsidRDefault="000053D9" w:rsidP="008A0DAF">
            <w:r>
              <w:t xml:space="preserve">Подосиновик красный – </w:t>
            </w:r>
          </w:p>
          <w:p w:rsidR="000053D9" w:rsidRDefault="000053D9" w:rsidP="008A0DAF">
            <w:r>
              <w:t>Гриб прекрасный,</w:t>
            </w:r>
          </w:p>
          <w:p w:rsidR="000053D9" w:rsidRDefault="000053D9" w:rsidP="008A0DAF">
            <w:r>
              <w:t>А второй – лисичка,</w:t>
            </w:r>
          </w:p>
          <w:p w:rsidR="000053D9" w:rsidRDefault="000053D9" w:rsidP="008A0DAF">
            <w:r>
              <w:t>Рыжая косичка</w:t>
            </w:r>
          </w:p>
          <w:p w:rsidR="000053D9" w:rsidRDefault="000053D9" w:rsidP="008A0DAF">
            <w:r>
              <w:t>Третий гриб -  волнушка</w:t>
            </w:r>
          </w:p>
          <w:p w:rsidR="000053D9" w:rsidRDefault="000053D9" w:rsidP="008A0DAF">
            <w:proofErr w:type="spellStart"/>
            <w:r>
              <w:t>Розовое</w:t>
            </w:r>
            <w:proofErr w:type="spellEnd"/>
            <w:r>
              <w:t xml:space="preserve"> ушко,</w:t>
            </w:r>
          </w:p>
          <w:p w:rsidR="000053D9" w:rsidRDefault="000053D9" w:rsidP="008A0DAF">
            <w:r>
              <w:t>А четвёртый гриб – сморчок,</w:t>
            </w:r>
          </w:p>
          <w:p w:rsidR="000053D9" w:rsidRDefault="000053D9" w:rsidP="008A0DAF">
            <w:r>
              <w:t>Бородатый старичок,</w:t>
            </w:r>
          </w:p>
          <w:p w:rsidR="000053D9" w:rsidRDefault="000053D9" w:rsidP="008A0DAF">
            <w:r>
              <w:t xml:space="preserve">Пятый гриб – белый – </w:t>
            </w:r>
          </w:p>
          <w:p w:rsidR="000053D9" w:rsidRDefault="000053D9" w:rsidP="008A0DAF"/>
        </w:tc>
        <w:tc>
          <w:tcPr>
            <w:tcW w:w="0" w:type="auto"/>
          </w:tcPr>
          <w:p w:rsidR="000053D9" w:rsidRDefault="000053D9" w:rsidP="008A0DAF">
            <w:r>
              <w:t>-загибать по одному пальчику на обеих руках, начиная с мизинца на каждое название гриба</w:t>
            </w:r>
          </w:p>
        </w:tc>
      </w:tr>
      <w:tr w:rsidR="000053D9" w:rsidTr="000053D9">
        <w:tc>
          <w:tcPr>
            <w:tcW w:w="0" w:type="auto"/>
          </w:tcPr>
          <w:p w:rsidR="000053D9" w:rsidRDefault="000053D9" w:rsidP="008A0DAF">
            <w:r>
              <w:t>Ешь его смело!</w:t>
            </w:r>
          </w:p>
        </w:tc>
        <w:tc>
          <w:tcPr>
            <w:tcW w:w="0" w:type="auto"/>
          </w:tcPr>
          <w:p w:rsidR="000053D9" w:rsidRDefault="000053D9" w:rsidP="008A0DAF">
            <w:r>
              <w:t>- поднять  большие пальцы вверх</w:t>
            </w:r>
          </w:p>
        </w:tc>
      </w:tr>
    </w:tbl>
    <w:p w:rsidR="000053D9" w:rsidRDefault="000053D9" w:rsidP="000053D9"/>
    <w:p w:rsidR="000053D9" w:rsidRPr="009D5708" w:rsidRDefault="000053D9" w:rsidP="000053D9">
      <w:pPr>
        <w:rPr>
          <w:b/>
        </w:rPr>
      </w:pPr>
      <w:r w:rsidRPr="009D5708">
        <w:rPr>
          <w:b/>
        </w:rPr>
        <w:t>3. Развитие общей моторики. Речь с движениями.</w:t>
      </w:r>
    </w:p>
    <w:p w:rsidR="000053D9" w:rsidRDefault="000053D9" w:rsidP="000053D9">
      <w:r>
        <w:t>Подвижная игра «Грибы и грибники»</w:t>
      </w:r>
    </w:p>
    <w:p w:rsidR="000053D9" w:rsidRDefault="000053D9" w:rsidP="000053D9"/>
    <w:p w:rsidR="000053D9" w:rsidRDefault="000053D9" w:rsidP="000053D9">
      <w:r>
        <w:t xml:space="preserve">Дети делятся на две команды: «грибники» и «грибы». </w:t>
      </w:r>
    </w:p>
    <w:p w:rsidR="000053D9" w:rsidRDefault="000053D9" w:rsidP="000053D9"/>
    <w:tbl>
      <w:tblPr>
        <w:tblW w:w="9606" w:type="dxa"/>
        <w:tblLook w:val="04A0"/>
      </w:tblPr>
      <w:tblGrid>
        <w:gridCol w:w="2141"/>
        <w:gridCol w:w="3496"/>
        <w:gridCol w:w="3969"/>
      </w:tblGrid>
      <w:tr w:rsidR="000053D9" w:rsidTr="000053D9">
        <w:tc>
          <w:tcPr>
            <w:tcW w:w="0" w:type="auto"/>
          </w:tcPr>
          <w:p w:rsidR="000053D9" w:rsidRDefault="000053D9" w:rsidP="008A0DAF">
            <w:r>
              <w:t>Грибники говорят:</w:t>
            </w:r>
          </w:p>
        </w:tc>
        <w:tc>
          <w:tcPr>
            <w:tcW w:w="3496" w:type="dxa"/>
          </w:tcPr>
          <w:p w:rsidR="000053D9" w:rsidRDefault="000053D9" w:rsidP="008A0DAF">
            <w:r>
              <w:t>Ах, грибочки, грибочки!</w:t>
            </w:r>
          </w:p>
          <w:p w:rsidR="000053D9" w:rsidRDefault="000053D9" w:rsidP="008A0DAF">
            <w:r>
              <w:t>Вы не спрячетесь за кочкой.</w:t>
            </w:r>
          </w:p>
          <w:p w:rsidR="000053D9" w:rsidRDefault="000053D9" w:rsidP="008A0DAF">
            <w:r>
              <w:t>Вот ребята в лес пойдут</w:t>
            </w:r>
          </w:p>
          <w:p w:rsidR="000053D9" w:rsidRDefault="000053D9" w:rsidP="008A0DAF">
            <w:r>
              <w:t>Вас в корзинки соберут</w:t>
            </w:r>
          </w:p>
          <w:p w:rsidR="000053D9" w:rsidRDefault="000053D9" w:rsidP="008A0DAF"/>
        </w:tc>
        <w:tc>
          <w:tcPr>
            <w:tcW w:w="3969" w:type="dxa"/>
          </w:tcPr>
          <w:p w:rsidR="000053D9" w:rsidRDefault="000053D9" w:rsidP="008A0DAF">
            <w:r>
              <w:t>Эй, грибочек, грибок,</w:t>
            </w:r>
          </w:p>
          <w:p w:rsidR="000053D9" w:rsidRDefault="000053D9" w:rsidP="008A0DAF">
            <w:r>
              <w:t>Масляный бок,</w:t>
            </w:r>
          </w:p>
          <w:p w:rsidR="000053D9" w:rsidRDefault="000053D9" w:rsidP="008A0DAF">
            <w:r>
              <w:t>Белая ножка,</w:t>
            </w:r>
          </w:p>
          <w:p w:rsidR="000053D9" w:rsidRDefault="000053D9" w:rsidP="008A0DAF">
            <w:r>
              <w:t>Прыгай в лукошко!</w:t>
            </w:r>
          </w:p>
        </w:tc>
      </w:tr>
    </w:tbl>
    <w:p w:rsidR="000053D9" w:rsidRDefault="000053D9" w:rsidP="000053D9"/>
    <w:p w:rsidR="000053D9" w:rsidRDefault="000053D9" w:rsidP="000053D9">
      <w:r>
        <w:t xml:space="preserve">  При последних словах дети-«грибы»  убегают, дети-«грибники»  их  ловят.  </w:t>
      </w:r>
    </w:p>
    <w:p w:rsidR="000053D9" w:rsidRDefault="000053D9" w:rsidP="000053D9"/>
    <w:p w:rsidR="000053D9" w:rsidRDefault="000053D9" w:rsidP="000053D9"/>
    <w:p w:rsidR="000053D9" w:rsidRPr="009D5708" w:rsidRDefault="000053D9" w:rsidP="000053D9">
      <w:pPr>
        <w:rPr>
          <w:u w:val="single"/>
        </w:rPr>
      </w:pPr>
      <w:r w:rsidRPr="009D5708">
        <w:rPr>
          <w:u w:val="single"/>
        </w:rPr>
        <w:t>Упражнение  «Звери ищут грибы»</w:t>
      </w:r>
    </w:p>
    <w:p w:rsidR="000053D9" w:rsidRDefault="000053D9" w:rsidP="000053D9"/>
    <w:tbl>
      <w:tblPr>
        <w:tblW w:w="0" w:type="auto"/>
        <w:tblLook w:val="04A0"/>
      </w:tblPr>
      <w:tblGrid>
        <w:gridCol w:w="3369"/>
        <w:gridCol w:w="6095"/>
      </w:tblGrid>
      <w:tr w:rsidR="000053D9" w:rsidTr="000053D9">
        <w:tc>
          <w:tcPr>
            <w:tcW w:w="3369" w:type="dxa"/>
          </w:tcPr>
          <w:p w:rsidR="000053D9" w:rsidRDefault="000053D9" w:rsidP="008A0DAF">
            <w:r>
              <w:t>Все зверушки на опушке</w:t>
            </w:r>
          </w:p>
          <w:p w:rsidR="000053D9" w:rsidRDefault="000053D9" w:rsidP="008A0DAF">
            <w:r>
              <w:t>Ищут грузди и волнушки</w:t>
            </w:r>
          </w:p>
          <w:p w:rsidR="000053D9" w:rsidRDefault="000053D9" w:rsidP="008A0DAF"/>
        </w:tc>
        <w:tc>
          <w:tcPr>
            <w:tcW w:w="6095" w:type="dxa"/>
          </w:tcPr>
          <w:p w:rsidR="000053D9" w:rsidRDefault="000053D9" w:rsidP="008A0DAF">
            <w:r>
              <w:t>- маршировать на месте</w:t>
            </w:r>
          </w:p>
        </w:tc>
      </w:tr>
      <w:tr w:rsidR="000053D9" w:rsidTr="000053D9">
        <w:tc>
          <w:tcPr>
            <w:tcW w:w="3369" w:type="dxa"/>
          </w:tcPr>
          <w:p w:rsidR="000053D9" w:rsidRDefault="000053D9" w:rsidP="008A0DAF">
            <w:r>
              <w:t>Белочки скакали,</w:t>
            </w:r>
          </w:p>
          <w:p w:rsidR="000053D9" w:rsidRDefault="000053D9" w:rsidP="008A0DAF">
            <w:r>
              <w:t>Рыжики срывали.</w:t>
            </w:r>
          </w:p>
          <w:p w:rsidR="000053D9" w:rsidRDefault="000053D9" w:rsidP="008A0DAF"/>
        </w:tc>
        <w:tc>
          <w:tcPr>
            <w:tcW w:w="6095" w:type="dxa"/>
          </w:tcPr>
          <w:p w:rsidR="000053D9" w:rsidRDefault="000053D9" w:rsidP="008A0DAF">
            <w:r>
              <w:t>-скакать вприпрыжку, собирая воображаемые грибы</w:t>
            </w:r>
          </w:p>
        </w:tc>
      </w:tr>
      <w:tr w:rsidR="000053D9" w:rsidTr="000053D9">
        <w:tc>
          <w:tcPr>
            <w:tcW w:w="3369" w:type="dxa"/>
          </w:tcPr>
          <w:p w:rsidR="000053D9" w:rsidRDefault="000053D9" w:rsidP="008A0DAF">
            <w:r>
              <w:t>Лисички бежали,</w:t>
            </w:r>
          </w:p>
          <w:p w:rsidR="000053D9" w:rsidRDefault="000053D9" w:rsidP="008A0DAF">
            <w:r>
              <w:t>Лисички собирали</w:t>
            </w:r>
          </w:p>
          <w:p w:rsidR="000053D9" w:rsidRDefault="000053D9" w:rsidP="008A0DAF"/>
        </w:tc>
        <w:tc>
          <w:tcPr>
            <w:tcW w:w="6095" w:type="dxa"/>
          </w:tcPr>
          <w:p w:rsidR="000053D9" w:rsidRDefault="000053D9" w:rsidP="008A0DAF">
            <w:r>
              <w:t>- бежать, собирая воображаемые грибы</w:t>
            </w:r>
          </w:p>
        </w:tc>
      </w:tr>
      <w:tr w:rsidR="000053D9" w:rsidTr="000053D9">
        <w:tc>
          <w:tcPr>
            <w:tcW w:w="3369" w:type="dxa"/>
          </w:tcPr>
          <w:p w:rsidR="000053D9" w:rsidRDefault="000053D9" w:rsidP="008A0DAF">
            <w:r>
              <w:t xml:space="preserve">Скакали </w:t>
            </w:r>
            <w:proofErr w:type="spellStart"/>
            <w:r>
              <w:t>зайчатки</w:t>
            </w:r>
            <w:proofErr w:type="spellEnd"/>
            <w:r>
              <w:t>,</w:t>
            </w:r>
          </w:p>
          <w:p w:rsidR="000053D9" w:rsidRDefault="000053D9" w:rsidP="008A0DAF">
            <w:r>
              <w:t xml:space="preserve">Срывали </w:t>
            </w:r>
            <w:proofErr w:type="spellStart"/>
            <w:r>
              <w:t>опятки</w:t>
            </w:r>
            <w:proofErr w:type="spellEnd"/>
          </w:p>
          <w:p w:rsidR="000053D9" w:rsidRDefault="000053D9" w:rsidP="008A0DAF"/>
        </w:tc>
        <w:tc>
          <w:tcPr>
            <w:tcW w:w="6095" w:type="dxa"/>
          </w:tcPr>
          <w:p w:rsidR="000053D9" w:rsidRDefault="000053D9" w:rsidP="008A0DAF">
            <w:r>
              <w:t>- скакать на прямых ногах, собирая грибы</w:t>
            </w:r>
          </w:p>
        </w:tc>
      </w:tr>
      <w:tr w:rsidR="000053D9" w:rsidTr="000053D9">
        <w:tc>
          <w:tcPr>
            <w:tcW w:w="3369" w:type="dxa"/>
          </w:tcPr>
          <w:p w:rsidR="000053D9" w:rsidRDefault="000053D9" w:rsidP="008A0DAF">
            <w:r>
              <w:t xml:space="preserve">Медведь проходил, </w:t>
            </w:r>
          </w:p>
          <w:p w:rsidR="000053D9" w:rsidRDefault="000053D9" w:rsidP="008A0DAF">
            <w:r>
              <w:t>Мухомор раздавил</w:t>
            </w:r>
          </w:p>
        </w:tc>
        <w:tc>
          <w:tcPr>
            <w:tcW w:w="6095" w:type="dxa"/>
          </w:tcPr>
          <w:p w:rsidR="000053D9" w:rsidRDefault="000053D9" w:rsidP="008A0DAF">
            <w:r>
              <w:t>- идти вперевалочку, в конце строки топнуть ногой.</w:t>
            </w:r>
          </w:p>
        </w:tc>
      </w:tr>
    </w:tbl>
    <w:p w:rsidR="000053D9" w:rsidRDefault="000053D9" w:rsidP="000053D9"/>
    <w:p w:rsidR="000053D9" w:rsidRDefault="000053D9" w:rsidP="000053D9">
      <w:pPr>
        <w:rPr>
          <w:b/>
        </w:rPr>
      </w:pPr>
      <w:r>
        <w:rPr>
          <w:b/>
        </w:rPr>
        <w:t>3</w:t>
      </w:r>
      <w:r w:rsidRPr="0098084C">
        <w:rPr>
          <w:b/>
        </w:rPr>
        <w:t>. «</w:t>
      </w:r>
      <w:r>
        <w:rPr>
          <w:b/>
        </w:rPr>
        <w:t xml:space="preserve">Слова </w:t>
      </w:r>
      <w:r w:rsidRPr="0098084C">
        <w:rPr>
          <w:b/>
        </w:rPr>
        <w:t>-</w:t>
      </w:r>
      <w:r>
        <w:rPr>
          <w:b/>
        </w:rPr>
        <w:t xml:space="preserve"> </w:t>
      </w:r>
      <w:r w:rsidRPr="0098084C">
        <w:rPr>
          <w:b/>
        </w:rPr>
        <w:t>малютки»</w:t>
      </w:r>
    </w:p>
    <w:p w:rsidR="000053D9" w:rsidRDefault="000053D9" w:rsidP="000053D9">
      <w:pPr>
        <w:rPr>
          <w:b/>
        </w:rPr>
      </w:pPr>
    </w:p>
    <w:tbl>
      <w:tblPr>
        <w:tblW w:w="0" w:type="auto"/>
        <w:tblLook w:val="01E0"/>
      </w:tblPr>
      <w:tblGrid>
        <w:gridCol w:w="3348"/>
        <w:gridCol w:w="2880"/>
        <w:gridCol w:w="3240"/>
      </w:tblGrid>
      <w:tr w:rsidR="000053D9" w:rsidTr="000053D9">
        <w:tc>
          <w:tcPr>
            <w:tcW w:w="3348" w:type="dxa"/>
          </w:tcPr>
          <w:p w:rsidR="000053D9" w:rsidRDefault="000053D9" w:rsidP="008A0DAF">
            <w:r>
              <w:t>Лес - лесок</w:t>
            </w:r>
          </w:p>
        </w:tc>
        <w:tc>
          <w:tcPr>
            <w:tcW w:w="2880" w:type="dxa"/>
          </w:tcPr>
          <w:p w:rsidR="000053D9" w:rsidRDefault="000053D9" w:rsidP="008A0DAF">
            <w:r>
              <w:t>Корзина - …</w:t>
            </w:r>
          </w:p>
        </w:tc>
        <w:tc>
          <w:tcPr>
            <w:tcW w:w="3240" w:type="dxa"/>
          </w:tcPr>
          <w:p w:rsidR="000053D9" w:rsidRDefault="000053D9" w:rsidP="008A0DAF">
            <w:r>
              <w:t>Боровик -</w:t>
            </w:r>
            <w:proofErr w:type="gramStart"/>
            <w:r>
              <w:t xml:space="preserve"> .</w:t>
            </w:r>
            <w:proofErr w:type="gramEnd"/>
            <w:r>
              <w:t xml:space="preserve"> . . </w:t>
            </w:r>
          </w:p>
        </w:tc>
      </w:tr>
      <w:tr w:rsidR="000053D9" w:rsidTr="000053D9">
        <w:tc>
          <w:tcPr>
            <w:tcW w:w="3348" w:type="dxa"/>
          </w:tcPr>
          <w:p w:rsidR="000053D9" w:rsidRDefault="000053D9" w:rsidP="008A0DAF">
            <w:r>
              <w:t>Пень - …</w:t>
            </w:r>
          </w:p>
        </w:tc>
        <w:tc>
          <w:tcPr>
            <w:tcW w:w="2880" w:type="dxa"/>
          </w:tcPr>
          <w:p w:rsidR="000053D9" w:rsidRDefault="000053D9" w:rsidP="008A0DAF">
            <w:r>
              <w:t>Лукошко - …</w:t>
            </w:r>
          </w:p>
        </w:tc>
        <w:tc>
          <w:tcPr>
            <w:tcW w:w="3240" w:type="dxa"/>
          </w:tcPr>
          <w:p w:rsidR="000053D9" w:rsidRDefault="000053D9" w:rsidP="008A0DAF">
            <w:r>
              <w:t>Опёнок -</w:t>
            </w:r>
            <w:proofErr w:type="gramStart"/>
            <w:r>
              <w:t xml:space="preserve"> .</w:t>
            </w:r>
            <w:proofErr w:type="gramEnd"/>
            <w:r>
              <w:t xml:space="preserve"> . . </w:t>
            </w:r>
          </w:p>
        </w:tc>
      </w:tr>
      <w:tr w:rsidR="000053D9" w:rsidTr="000053D9">
        <w:tc>
          <w:tcPr>
            <w:tcW w:w="3348" w:type="dxa"/>
          </w:tcPr>
          <w:p w:rsidR="000053D9" w:rsidRDefault="000053D9" w:rsidP="008A0DAF">
            <w:r>
              <w:t>Поляна - …</w:t>
            </w:r>
          </w:p>
        </w:tc>
        <w:tc>
          <w:tcPr>
            <w:tcW w:w="2880" w:type="dxa"/>
          </w:tcPr>
          <w:p w:rsidR="000053D9" w:rsidRDefault="000053D9" w:rsidP="008A0DAF">
            <w:r>
              <w:t>Гриб - …</w:t>
            </w:r>
          </w:p>
        </w:tc>
        <w:tc>
          <w:tcPr>
            <w:tcW w:w="3240" w:type="dxa"/>
          </w:tcPr>
          <w:p w:rsidR="000053D9" w:rsidRDefault="000053D9" w:rsidP="008A0DAF">
            <w:r>
              <w:t>Мухомор -</w:t>
            </w:r>
            <w:proofErr w:type="gramStart"/>
            <w:r>
              <w:t xml:space="preserve"> .</w:t>
            </w:r>
            <w:proofErr w:type="gramEnd"/>
            <w:r>
              <w:t xml:space="preserve"> . . </w:t>
            </w:r>
          </w:p>
        </w:tc>
      </w:tr>
    </w:tbl>
    <w:p w:rsidR="000053D9" w:rsidRPr="0098084C" w:rsidRDefault="000053D9" w:rsidP="000053D9"/>
    <w:p w:rsidR="000053D9" w:rsidRDefault="000053D9" w:rsidP="000053D9">
      <w:r>
        <w:t>4. «Один – много»</w:t>
      </w:r>
    </w:p>
    <w:p w:rsidR="000053D9" w:rsidRDefault="000053D9" w:rsidP="000053D9"/>
    <w:tbl>
      <w:tblPr>
        <w:tblW w:w="0" w:type="auto"/>
        <w:tblLook w:val="04A0"/>
      </w:tblPr>
      <w:tblGrid>
        <w:gridCol w:w="3369"/>
        <w:gridCol w:w="2835"/>
        <w:gridCol w:w="3260"/>
      </w:tblGrid>
      <w:tr w:rsidR="000053D9" w:rsidTr="000053D9">
        <w:tc>
          <w:tcPr>
            <w:tcW w:w="3369" w:type="dxa"/>
          </w:tcPr>
          <w:p w:rsidR="000053D9" w:rsidRDefault="000053D9" w:rsidP="008A0DAF">
            <w:r>
              <w:t>Один гриб – много грибов</w:t>
            </w:r>
          </w:p>
        </w:tc>
        <w:tc>
          <w:tcPr>
            <w:tcW w:w="2835" w:type="dxa"/>
          </w:tcPr>
          <w:p w:rsidR="000053D9" w:rsidRDefault="000053D9" w:rsidP="008A0DAF">
            <w:r>
              <w:t>Одна шляпка - …</w:t>
            </w:r>
          </w:p>
        </w:tc>
        <w:tc>
          <w:tcPr>
            <w:tcW w:w="3260" w:type="dxa"/>
          </w:tcPr>
          <w:p w:rsidR="000053D9" w:rsidRDefault="000053D9" w:rsidP="008A0DAF">
            <w:r>
              <w:t>Одна сыроежка - …</w:t>
            </w:r>
          </w:p>
        </w:tc>
      </w:tr>
      <w:tr w:rsidR="000053D9" w:rsidTr="000053D9">
        <w:tc>
          <w:tcPr>
            <w:tcW w:w="3369" w:type="dxa"/>
          </w:tcPr>
          <w:p w:rsidR="000053D9" w:rsidRDefault="000053D9" w:rsidP="008A0DAF">
            <w:r>
              <w:t>Одна лисичка - …</w:t>
            </w:r>
          </w:p>
        </w:tc>
        <w:tc>
          <w:tcPr>
            <w:tcW w:w="2835" w:type="dxa"/>
          </w:tcPr>
          <w:p w:rsidR="000053D9" w:rsidRDefault="000053D9" w:rsidP="008A0DAF">
            <w:r>
              <w:t>Одна ножка - …</w:t>
            </w:r>
          </w:p>
        </w:tc>
        <w:tc>
          <w:tcPr>
            <w:tcW w:w="3260" w:type="dxa"/>
          </w:tcPr>
          <w:p w:rsidR="000053D9" w:rsidRDefault="000053D9" w:rsidP="008A0DAF">
            <w:r>
              <w:t>Один грибник - …</w:t>
            </w:r>
          </w:p>
        </w:tc>
      </w:tr>
    </w:tbl>
    <w:p w:rsidR="000053D9" w:rsidRDefault="000053D9" w:rsidP="000053D9"/>
    <w:p w:rsidR="000053D9" w:rsidRDefault="000053D9" w:rsidP="000053D9"/>
    <w:p w:rsidR="000053D9" w:rsidRDefault="000053D9" w:rsidP="000053D9">
      <w:pPr>
        <w:rPr>
          <w:b/>
        </w:rPr>
      </w:pPr>
      <w:r>
        <w:t>5.</w:t>
      </w:r>
      <w:r w:rsidRPr="00123FC8">
        <w:rPr>
          <w:b/>
        </w:rPr>
        <w:t xml:space="preserve"> </w:t>
      </w:r>
      <w:r w:rsidRPr="005A324E">
        <w:rPr>
          <w:b/>
        </w:rPr>
        <w:t xml:space="preserve">Посчитаем до пяти. </w:t>
      </w:r>
    </w:p>
    <w:p w:rsidR="000053D9" w:rsidRPr="005A324E" w:rsidRDefault="000053D9" w:rsidP="000053D9">
      <w:pPr>
        <w:rPr>
          <w:b/>
        </w:rPr>
      </w:pPr>
    </w:p>
    <w:tbl>
      <w:tblPr>
        <w:tblW w:w="0" w:type="auto"/>
        <w:tblLook w:val="01E0"/>
      </w:tblPr>
      <w:tblGrid>
        <w:gridCol w:w="3348"/>
        <w:gridCol w:w="2872"/>
        <w:gridCol w:w="3248"/>
      </w:tblGrid>
      <w:tr w:rsidR="000053D9" w:rsidTr="000053D9">
        <w:tc>
          <w:tcPr>
            <w:tcW w:w="9468" w:type="dxa"/>
            <w:gridSpan w:val="3"/>
          </w:tcPr>
          <w:p w:rsidR="000053D9" w:rsidRDefault="000053D9" w:rsidP="008A0DAF">
            <w:r>
              <w:t>Один боровик, два  боровика, три боровика, четыре боровика, пять  боровиков.</w:t>
            </w:r>
          </w:p>
        </w:tc>
      </w:tr>
      <w:tr w:rsidR="000053D9" w:rsidTr="000053D9">
        <w:tc>
          <w:tcPr>
            <w:tcW w:w="3348" w:type="dxa"/>
          </w:tcPr>
          <w:p w:rsidR="000053D9" w:rsidRDefault="000053D9" w:rsidP="008A0DAF">
            <w:r>
              <w:t xml:space="preserve"> Один мухомор -</w:t>
            </w:r>
            <w:proofErr w:type="gramStart"/>
            <w:r>
              <w:t xml:space="preserve"> .</w:t>
            </w:r>
            <w:proofErr w:type="gramEnd"/>
            <w:r>
              <w:t xml:space="preserve"> . .</w:t>
            </w:r>
          </w:p>
        </w:tc>
        <w:tc>
          <w:tcPr>
            <w:tcW w:w="2872" w:type="dxa"/>
          </w:tcPr>
          <w:p w:rsidR="000053D9" w:rsidRDefault="000053D9" w:rsidP="008A0DAF">
            <w:r>
              <w:t>Одна  лисичка  -</w:t>
            </w:r>
            <w:proofErr w:type="gramStart"/>
            <w:r>
              <w:t xml:space="preserve"> .</w:t>
            </w:r>
            <w:proofErr w:type="gramEnd"/>
            <w:r>
              <w:t xml:space="preserve"> . .</w:t>
            </w:r>
          </w:p>
        </w:tc>
        <w:tc>
          <w:tcPr>
            <w:tcW w:w="3248" w:type="dxa"/>
          </w:tcPr>
          <w:p w:rsidR="000053D9" w:rsidRDefault="000053D9" w:rsidP="008A0DAF">
            <w:r>
              <w:t>Одна  волнушка  -</w:t>
            </w:r>
            <w:proofErr w:type="gramStart"/>
            <w:r>
              <w:t xml:space="preserve"> .</w:t>
            </w:r>
            <w:proofErr w:type="gramEnd"/>
            <w:r>
              <w:t xml:space="preserve"> . .</w:t>
            </w:r>
          </w:p>
        </w:tc>
      </w:tr>
    </w:tbl>
    <w:p w:rsidR="000053D9" w:rsidRDefault="000053D9" w:rsidP="000053D9"/>
    <w:p w:rsidR="000053D9" w:rsidRPr="009D5708" w:rsidRDefault="000053D9" w:rsidP="000053D9">
      <w:pPr>
        <w:rPr>
          <w:b/>
        </w:rPr>
      </w:pPr>
      <w:r w:rsidRPr="009D5708">
        <w:rPr>
          <w:b/>
        </w:rPr>
        <w:t>6. «Скажи наоборот»</w:t>
      </w:r>
    </w:p>
    <w:p w:rsidR="000053D9" w:rsidRDefault="000053D9" w:rsidP="000053D9"/>
    <w:p w:rsidR="000053D9" w:rsidRDefault="000053D9" w:rsidP="000053D9">
      <w:r>
        <w:t>Старый подберёзовик большой, а молодой подберёзовик  -  … (маленький).</w:t>
      </w:r>
    </w:p>
    <w:p w:rsidR="000053D9" w:rsidRDefault="000053D9" w:rsidP="000053D9"/>
    <w:p w:rsidR="000053D9" w:rsidRDefault="000053D9" w:rsidP="000053D9">
      <w:r>
        <w:t>У боровика ножка толстая – а у опёнка ножка … (тонкая).</w:t>
      </w:r>
    </w:p>
    <w:p w:rsidR="000053D9" w:rsidRDefault="000053D9" w:rsidP="000053D9"/>
    <w:p w:rsidR="000053D9" w:rsidRDefault="000053D9" w:rsidP="000053D9">
      <w:r>
        <w:t>Сыроежка – съедобный гриб, а мухомор -…(несъедобный, ядовитый).</w:t>
      </w:r>
    </w:p>
    <w:p w:rsidR="000053D9" w:rsidRDefault="000053D9" w:rsidP="000053D9"/>
    <w:p w:rsidR="000053D9" w:rsidRPr="009D5708" w:rsidRDefault="000053D9" w:rsidP="000053D9">
      <w:pPr>
        <w:rPr>
          <w:b/>
        </w:rPr>
      </w:pPr>
      <w:r w:rsidRPr="009D5708">
        <w:rPr>
          <w:b/>
        </w:rPr>
        <w:t>7. Диалог «Ножки, ножки, где вы были?»</w:t>
      </w:r>
    </w:p>
    <w:p w:rsidR="000053D9" w:rsidRDefault="000053D9" w:rsidP="000053D9"/>
    <w:p w:rsidR="000053D9" w:rsidRDefault="000053D9" w:rsidP="000053D9">
      <w:r>
        <w:t>- Ножки, ножки, где вы были?</w:t>
      </w:r>
    </w:p>
    <w:p w:rsidR="000053D9" w:rsidRDefault="000053D9" w:rsidP="000053D9">
      <w:r>
        <w:t>-За грибами в лес ходили.</w:t>
      </w:r>
    </w:p>
    <w:p w:rsidR="000053D9" w:rsidRDefault="000053D9" w:rsidP="000053D9">
      <w:r>
        <w:t>- Что вы, ручки, работали?</w:t>
      </w:r>
    </w:p>
    <w:p w:rsidR="000053D9" w:rsidRDefault="000053D9" w:rsidP="000053D9">
      <w:r>
        <w:t>- Мы грибочки собирали.</w:t>
      </w:r>
    </w:p>
    <w:p w:rsidR="000053D9" w:rsidRDefault="000053D9" w:rsidP="000053D9">
      <w:r>
        <w:t>- А вы, глазки, помогали?</w:t>
      </w:r>
    </w:p>
    <w:p w:rsidR="000053D9" w:rsidRDefault="000053D9" w:rsidP="000053D9">
      <w:r>
        <w:t>- Мы искали, да смотрели,</w:t>
      </w:r>
    </w:p>
    <w:p w:rsidR="000053D9" w:rsidRDefault="000053D9" w:rsidP="000053D9">
      <w:r>
        <w:t xml:space="preserve">  Все пенёчки оглядели.</w:t>
      </w:r>
    </w:p>
    <w:p w:rsidR="00865A5A" w:rsidRDefault="00865A5A"/>
    <w:sectPr w:rsidR="00865A5A" w:rsidSect="0086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053D9"/>
    <w:rsid w:val="000053D9"/>
    <w:rsid w:val="0086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2015-12-01T08:07:00Z</dcterms:created>
  <dcterms:modified xsi:type="dcterms:W3CDTF">2015-12-01T08:08:00Z</dcterms:modified>
</cp:coreProperties>
</file>