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9A" w:rsidRPr="008E7E9A" w:rsidRDefault="008E7E9A" w:rsidP="008E7E9A">
      <w:pPr>
        <w:shd w:val="clear" w:color="auto" w:fill="FFFFFF"/>
        <w:spacing w:after="0" w:line="288" w:lineRule="atLeast"/>
        <w:jc w:val="center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Музейная педагогика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Педагогический словарь даёт следующее определение музейной педагогике: «</w:t>
      </w: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Музейная педагогика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– область науки, изучающая историю, особенности культурной образовательной деятельности музеев, методы воздействия музеев на различные категории посетителей, взаимодействие музеев с образовательными учреждениями».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i/>
          <w:iCs/>
          <w:color w:val="616161"/>
          <w:sz w:val="18"/>
          <w:szCs w:val="18"/>
          <w:bdr w:val="none" w:sz="0" w:space="0" w:color="auto" w:frame="1"/>
          <w:lang w:eastAsia="ru-RU"/>
        </w:rPr>
        <w:t>Предметом музейной педагогики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являются проблемы, связанные с содержанием, методами и формами педагогического воздействия музея, с особенностями этого воздействия на различные категории населения, а также с определением музея в системе учреждения образования». Таким образом, музейная педагогика формируется на стыке музееведения, педагогики, психологии.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Методология, как система принципов и способов организации и построения теоретической и практической деятельности музейной педагогики, имеет </w:t>
      </w:r>
      <w:proofErr w:type="gram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важное значение</w:t>
      </w:r>
      <w:proofErr w:type="gram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. Только через междисциплинарное осмысление музея как образовательной среды можно выйти на определение понятийного ряда музейной педагогики и научную постановку её целей и задач.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Объект музейной педагогики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– культурно-образовательные аспекты музейной коммуникации, то есть особый подход к происходящим в музее диалоговым процессам, ставящий задачу участия в формировании свободной, творческой, инициативной личности, способной стать активным участником диалога.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Ключевыми понятиями музейной педагогики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, определяющими подходы к организации деятельности школьного музея, являются:</w:t>
      </w:r>
    </w:p>
    <w:p w:rsidR="008E7E9A" w:rsidRPr="008E7E9A" w:rsidRDefault="008E7E9A" w:rsidP="008E7E9A">
      <w:pPr>
        <w:numPr>
          <w:ilvl w:val="0"/>
          <w:numId w:val="1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Музейный предмет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– прежде всего подлинник, обладающий большой научной, мемориальной, исторической и художественной значимостью, его можно в определенных условиях музейно-педагогической деятельности «брать в руки», «рассматривать», манипулировать им. Он должен сохранять знаковость, образ-символ определённой эпохи, культуры, определённой позиции творца. Таким образом, музейный предмет выступает здесь как то, что значимо для воспринимающего его посетителя музея не только как пассивного наблюдателя, но и как преобразователя, активно познающего, использующего данный предмет.</w:t>
      </w:r>
    </w:p>
    <w:p w:rsidR="008E7E9A" w:rsidRPr="008E7E9A" w:rsidRDefault="008E7E9A" w:rsidP="008E7E9A">
      <w:pPr>
        <w:numPr>
          <w:ilvl w:val="0"/>
          <w:numId w:val="1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Музейная культура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представлена, с одной стороны, как хранилище, набор музейных предметов, с другой – как культура, втягивающая в себя, рефлектирующая процессы производства и воспроизведения (пополнения и хранения) предметов культуры. Ответ на вопрос, почему тот или иной предмет культуры становится музейным предметом, обретает свое место в своеобразном расположении предметов культуры, становится ключевым, без него невозможна музейная культура.</w:t>
      </w:r>
    </w:p>
    <w:p w:rsidR="008E7E9A" w:rsidRPr="008E7E9A" w:rsidRDefault="008E7E9A" w:rsidP="008E7E9A">
      <w:pPr>
        <w:numPr>
          <w:ilvl w:val="0"/>
          <w:numId w:val="1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Музейная коммуникация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– такая необходимая </w:t>
      </w: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соорганизация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определённых позиций, которые должны обеспечивать существование музейной культуры. Здесь необходимо обозначить следующие позиции: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proofErr w:type="gram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i/>
          <w:iCs/>
          <w:color w:val="616161"/>
          <w:sz w:val="18"/>
          <w:szCs w:val="18"/>
          <w:bdr w:val="none" w:sz="0" w:space="0" w:color="auto" w:frame="1"/>
          <w:lang w:eastAsia="ru-RU"/>
        </w:rPr>
        <w:t>позиция творца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(художника, писателя, учёного, политика), производителя элементов культуры, претендующих на статус музейных предметов;</w:t>
      </w:r>
      <w:proofErr w:type="gramEnd"/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i/>
          <w:iCs/>
          <w:color w:val="616161"/>
          <w:sz w:val="18"/>
          <w:szCs w:val="18"/>
          <w:bdr w:val="none" w:sz="0" w:space="0" w:color="auto" w:frame="1"/>
          <w:lang w:eastAsia="ru-RU"/>
        </w:rPr>
        <w:t>позиция воспринимающего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(зрителя, слушателя, посетителя) музейные предметы;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i/>
          <w:iCs/>
          <w:color w:val="616161"/>
          <w:sz w:val="18"/>
          <w:szCs w:val="18"/>
          <w:bdr w:val="none" w:sz="0" w:space="0" w:color="auto" w:frame="1"/>
          <w:lang w:eastAsia="ru-RU"/>
        </w:rPr>
        <w:t>позиция музейного педагога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, который должен не только сообщать посетителям определённый набор знаний в связи с находящимися в экспозиции предметами, но и вступать в диалог с ними, побуждать к самостоятельному творческому поиску, в некоторых случаях играть роль посредника между посетителем и музейным предметом. Кроме того, музейный педагог выступает и как организатор коммуникации между творцом и воспринимающим данный музейный предмет посетителем.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Взаимодействие данных позиций и задаёт ситуацию музейной коммуникации.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Это взаимодействие строится на следующих принципах:</w:t>
      </w:r>
    </w:p>
    <w:p w:rsidR="008E7E9A" w:rsidRPr="008E7E9A" w:rsidRDefault="008E7E9A" w:rsidP="008E7E9A">
      <w:pPr>
        <w:numPr>
          <w:ilvl w:val="0"/>
          <w:numId w:val="2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i/>
          <w:iCs/>
          <w:color w:val="616161"/>
          <w:sz w:val="18"/>
          <w:szCs w:val="18"/>
          <w:bdr w:val="none" w:sz="0" w:space="0" w:color="auto" w:frame="1"/>
          <w:lang w:eastAsia="ru-RU"/>
        </w:rPr>
        <w:t>Принцип активного отношения к музейному пространству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. Это означает необходимость формирования позиции интерпретатора.</w:t>
      </w:r>
    </w:p>
    <w:p w:rsidR="008E7E9A" w:rsidRPr="008E7E9A" w:rsidRDefault="008E7E9A" w:rsidP="008E7E9A">
      <w:pPr>
        <w:numPr>
          <w:ilvl w:val="0"/>
          <w:numId w:val="2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i/>
          <w:iCs/>
          <w:color w:val="616161"/>
          <w:sz w:val="18"/>
          <w:szCs w:val="18"/>
          <w:bdr w:val="none" w:sz="0" w:space="0" w:color="auto" w:frame="1"/>
          <w:lang w:eastAsia="ru-RU"/>
        </w:rPr>
        <w:t>Принцип толерантности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. Он предполагает возможность видеть многообразие форм жизни, традиций, и равное право на существование.</w:t>
      </w:r>
    </w:p>
    <w:p w:rsidR="008E7E9A" w:rsidRPr="008E7E9A" w:rsidRDefault="008E7E9A" w:rsidP="008E7E9A">
      <w:pPr>
        <w:numPr>
          <w:ilvl w:val="0"/>
          <w:numId w:val="2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i/>
          <w:iCs/>
          <w:color w:val="616161"/>
          <w:sz w:val="18"/>
          <w:szCs w:val="18"/>
          <w:bdr w:val="none" w:sz="0" w:space="0" w:color="auto" w:frame="1"/>
          <w:lang w:eastAsia="ru-RU"/>
        </w:rPr>
        <w:lastRenderedPageBreak/>
        <w:t>Принцип авторства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. Диалогичность культурного пространства возможна лишь в том случае, если ученик, входящий в это пространство, действует соразмерно культурным и историческим персонажам.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 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Структура модели музейной педагогики:</w:t>
      </w:r>
    </w:p>
    <w:p w:rsidR="008E7E9A" w:rsidRPr="008E7E9A" w:rsidRDefault="008E7E9A" w:rsidP="008E7E9A">
      <w:pPr>
        <w:numPr>
          <w:ilvl w:val="0"/>
          <w:numId w:val="3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цель,</w:t>
      </w:r>
    </w:p>
    <w:p w:rsidR="008E7E9A" w:rsidRPr="008E7E9A" w:rsidRDefault="008E7E9A" w:rsidP="008E7E9A">
      <w:pPr>
        <w:numPr>
          <w:ilvl w:val="0"/>
          <w:numId w:val="3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задачи,</w:t>
      </w:r>
    </w:p>
    <w:p w:rsidR="008E7E9A" w:rsidRPr="008E7E9A" w:rsidRDefault="008E7E9A" w:rsidP="008E7E9A">
      <w:pPr>
        <w:numPr>
          <w:ilvl w:val="0"/>
          <w:numId w:val="3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направления,</w:t>
      </w:r>
    </w:p>
    <w:p w:rsidR="008E7E9A" w:rsidRPr="008E7E9A" w:rsidRDefault="008E7E9A" w:rsidP="008E7E9A">
      <w:pPr>
        <w:numPr>
          <w:ilvl w:val="0"/>
          <w:numId w:val="3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специальные требования,</w:t>
      </w:r>
    </w:p>
    <w:p w:rsidR="008E7E9A" w:rsidRPr="008E7E9A" w:rsidRDefault="008E7E9A" w:rsidP="008E7E9A">
      <w:pPr>
        <w:numPr>
          <w:ilvl w:val="0"/>
          <w:numId w:val="3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формы и методы работы,</w:t>
      </w:r>
    </w:p>
    <w:p w:rsidR="008E7E9A" w:rsidRPr="008E7E9A" w:rsidRDefault="008E7E9A" w:rsidP="008E7E9A">
      <w:pPr>
        <w:numPr>
          <w:ilvl w:val="0"/>
          <w:numId w:val="3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принципы,</w:t>
      </w:r>
    </w:p>
    <w:p w:rsidR="008E7E9A" w:rsidRPr="008E7E9A" w:rsidRDefault="008E7E9A" w:rsidP="008E7E9A">
      <w:pPr>
        <w:numPr>
          <w:ilvl w:val="0"/>
          <w:numId w:val="3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музейные педагогические технологии.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По данному алгоритму можно составить такую модель и апробировать её результативность.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Цель музейной педагогики –</w:t>
      </w:r>
      <w:r w:rsidRPr="008E7E9A">
        <w:rPr>
          <w:rFonts w:ascii="Georgia" w:eastAsia="Times New Roman" w:hAnsi="Georgia" w:cs="Times New Roman"/>
          <w:b/>
          <w:bCs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создание условий для развития личности путём включения её в многообразную деятельность школьного музея.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Задачи музейной педагогики:</w:t>
      </w:r>
    </w:p>
    <w:p w:rsidR="008E7E9A" w:rsidRPr="008E7E9A" w:rsidRDefault="008E7E9A" w:rsidP="008E7E9A">
      <w:pPr>
        <w:numPr>
          <w:ilvl w:val="0"/>
          <w:numId w:val="4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Воспитание любви к школе, уважения к учителям, работникам школы;</w:t>
      </w:r>
    </w:p>
    <w:p w:rsidR="008E7E9A" w:rsidRPr="008E7E9A" w:rsidRDefault="008E7E9A" w:rsidP="008E7E9A">
      <w:pPr>
        <w:numPr>
          <w:ilvl w:val="0"/>
          <w:numId w:val="4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Воспитание любви к родному краю и людям, заботящимся о его процветании;</w:t>
      </w:r>
    </w:p>
    <w:p w:rsidR="008E7E9A" w:rsidRPr="008E7E9A" w:rsidRDefault="008E7E9A" w:rsidP="008E7E9A">
      <w:pPr>
        <w:numPr>
          <w:ilvl w:val="0"/>
          <w:numId w:val="4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Формирование самосознания, становления активной жизненной позиции, умения успешно адаптироваться в окружающем мире;</w:t>
      </w:r>
    </w:p>
    <w:p w:rsidR="008E7E9A" w:rsidRPr="008E7E9A" w:rsidRDefault="008E7E9A" w:rsidP="008E7E9A">
      <w:pPr>
        <w:numPr>
          <w:ilvl w:val="0"/>
          <w:numId w:val="4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Развитие творческих и организаторских способностей, предоставление возможности реализоваться в соответствии со своими склонностями и интересами, выявить свою неповторимую индивидуальность;</w:t>
      </w:r>
    </w:p>
    <w:p w:rsidR="008E7E9A" w:rsidRPr="008E7E9A" w:rsidRDefault="008E7E9A" w:rsidP="008E7E9A">
      <w:pPr>
        <w:numPr>
          <w:ilvl w:val="0"/>
          <w:numId w:val="4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Формирование детско-взрослой совместной деятельности на материале музейной практики;</w:t>
      </w:r>
    </w:p>
    <w:p w:rsidR="008E7E9A" w:rsidRPr="008E7E9A" w:rsidRDefault="008E7E9A" w:rsidP="008E7E9A">
      <w:pPr>
        <w:numPr>
          <w:ilvl w:val="0"/>
          <w:numId w:val="4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Освоение нового типа учебных занятий, формирование профессиональной компетентности музейного педагога;</w:t>
      </w:r>
    </w:p>
    <w:p w:rsidR="008E7E9A" w:rsidRPr="008E7E9A" w:rsidRDefault="008E7E9A" w:rsidP="008E7E9A">
      <w:pPr>
        <w:numPr>
          <w:ilvl w:val="0"/>
          <w:numId w:val="4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Формирование системы критериев и механизмов оценки образовательного результата музейной педагогики.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Направления деятельности школьного музея: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- Поисково-собирательское.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Важным этапом в процессе комплектования школьных музеев является подготовка к поисково-собирательской работе. Это направление даёт возможность учащимся проявить себя в исследовательской работе, проявить свои исследовательские умения. В рамках исследования можно разрабатывать любую тему, интересующую школьников. На подготовительном этапе начинается изучение темы по литературе, по материалам, уже имеющимся в школьном музее. Возможно также получение дополнительных сведений по данной теме в местном государственном музее, архиве, краеведческом обществе, из бесед с местными жителями – очевидцами или участниками тех или иных событий. На основе полученных сведений составляется справка по изучаемому вопросу. В ней определяются круг лиц, которых надо разыскать, перечень организаций и лиц, с которыми необходимо установить связь. На всех этапах работы необходимо вести дневники, делать различного рода записи (видео, аудио и т.д.).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Одним из основных принципов любой исследовательской работы является комплексность. </w:t>
      </w:r>
      <w:proofErr w:type="gram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Следуя ему, юные краеведы должны пытаться всесторонне исследовать тему, стремиться связать изучаемые события с общеисторическим процессами, увидеть их характерные черты, установить достоверность получаемых сведений, понять роль отдельных лиц в этих событиях.</w:t>
      </w:r>
      <w:proofErr w:type="gram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Такой подход даёт возможность составить объективное представление об изучаемых исторических явлениях, о степени их отражения в выявленных памятниках истории и культуры.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Вся документация, составленная во время поисково-исследовательской деятельности (полевой дневник, тетрадь для записи воспоминаний и рассказов, фиксация фотодокументов), представляет собой систему 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lastRenderedPageBreak/>
        <w:t>взаимосвязанных документов, в которых различным способами отражены сведения по одной и той же теме. Все памятники истории и культуры, поступившие в фонд экспозиции, а также полевые документы должны быть переданы в фонды школьного музея.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В процессе исследовательской работы происходит социальная адаптация юного поисковика-краеведа, так как через личностное отношение к существующей проблеме выявляются его гражданская позиция, ценностные ориентиры и приоритеты.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- Экспозиционное (оформительское).</w:t>
      </w:r>
      <w:r w:rsidRPr="008E7E9A">
        <w:rPr>
          <w:rFonts w:ascii="Georgia" w:eastAsia="Times New Roman" w:hAnsi="Georgia" w:cs="Times New Roman"/>
          <w:b/>
          <w:bCs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Специфика музейной экспозиции заключается в том, что то или иное событие, природное или социальное явление отражается в ней с помощью не только музейных предметов, но и художественных и технических средств. И поэтому над музейной экспозицией работает большой коллектив – научные работники, художники, дизайнеры, техники. Создание экспозиции – сложный процесс, проходящий несколько этапов:</w:t>
      </w:r>
    </w:p>
    <w:p w:rsidR="008E7E9A" w:rsidRPr="008E7E9A" w:rsidRDefault="008E7E9A" w:rsidP="008E7E9A">
      <w:pPr>
        <w:numPr>
          <w:ilvl w:val="0"/>
          <w:numId w:val="5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Разработка концепции будущей экспозиции, т. е. формулировка цели и задач её создания и исполнения, определение и обсуждение тематики будущей экспозиции;</w:t>
      </w:r>
    </w:p>
    <w:p w:rsidR="008E7E9A" w:rsidRPr="008E7E9A" w:rsidRDefault="008E7E9A" w:rsidP="008E7E9A">
      <w:pPr>
        <w:numPr>
          <w:ilvl w:val="0"/>
          <w:numId w:val="5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Разработка архитектурно-</w:t>
      </w:r>
      <w:proofErr w:type="gram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художественного решения</w:t>
      </w:r>
      <w:proofErr w:type="gram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экспозиции. В процессе художественного проектирования разрабатываются эскизы и макеты залов и экспозиционных комплексов, которые должны дать достаточно точное и образное представление о будущей экспозиции. После принятия советом музея тематико-экспозиционного плана и архитектурно-</w:t>
      </w:r>
      <w:proofErr w:type="gram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художественного проекта</w:t>
      </w:r>
      <w:proofErr w:type="gram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можно приступать к монтажу экспозиции. Если, например, вся школа увлечётся созданием экспозиции, то решение отдельных задач этой работы можно включить и в предметы учебного курса. </w:t>
      </w:r>
      <w:proofErr w:type="gram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Так, на уроках истории можно разрабатывать научно-исторические концепции отдельных разделов экспозиции; на уроках черчения – выполнять чертежи и эскизы стендов, витрин, подиумов и другого экспозиционного оборудования; на урока труда – его изготавливать; на уроках рисования – составлять и отбирать варианты информативно-лаконичных ведущих текстов; на уроках математики – осуществлять расчеты необходимых материалов и их стоимость;</w:t>
      </w:r>
      <w:proofErr w:type="gram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на уроках информатики – заниматься компьютерным дизайном и оформлением экспозиции.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- Экскурсионное.</w:t>
      </w:r>
      <w:r w:rsidRPr="008E7E9A">
        <w:rPr>
          <w:rFonts w:ascii="Georgia" w:eastAsia="Times New Roman" w:hAnsi="Georgia" w:cs="Times New Roman"/>
          <w:b/>
          <w:bCs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Музейная экскурсия – форма культурно-образовательной деятельности музея, основанная на коллективном осмотре музея под руководством специалиста по заранее намеченной теме и специальному маршруту. Особенностью музейной экскурсии является сочетание показа и рассказа при главенствующей роли зрительного восприятия, которое дополняется впечатлениями и моторного характера: осмотр с разных точек зрения, на различном расстоянии. В детских музейных экскурсиях используется вопросно-ответный метод, приёмы игры, театрализации и продуктивной деятельности ребёнка (рисунок, лепка, моделирование).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Экскурсоводом может быть каждый, кто любит музей, умеет интересно рассказывать, стремится к новым знаниям. Подготовка и проведение экскурсии в школьном музее – непростое дело. Оно требует настойчивости, больших знаний, специальных навыков. Подготовка к выбору темы, составлению текста экскурсии должна проводиться под руководством педагога.   К проведению экскурсии должны быть разработаны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i/>
          <w:iCs/>
          <w:color w:val="616161"/>
          <w:sz w:val="18"/>
          <w:szCs w:val="18"/>
          <w:bdr w:val="none" w:sz="0" w:space="0" w:color="auto" w:frame="1"/>
          <w:lang w:eastAsia="ru-RU"/>
        </w:rPr>
        <w:t>специальные требования:</w:t>
      </w:r>
    </w:p>
    <w:p w:rsidR="008E7E9A" w:rsidRPr="008E7E9A" w:rsidRDefault="008E7E9A" w:rsidP="008E7E9A">
      <w:pPr>
        <w:numPr>
          <w:ilvl w:val="0"/>
          <w:numId w:val="6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Экскурсию можно строить последовательно по отдельным </w:t>
      </w: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подтемам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и вопросам темы;</w:t>
      </w:r>
    </w:p>
    <w:p w:rsidR="008E7E9A" w:rsidRPr="008E7E9A" w:rsidRDefault="008E7E9A" w:rsidP="008E7E9A">
      <w:pPr>
        <w:numPr>
          <w:ilvl w:val="0"/>
          <w:numId w:val="6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Содержание вопроса должно раскрываться путём показа и анализа определённых экспонатов;</w:t>
      </w:r>
    </w:p>
    <w:p w:rsidR="008E7E9A" w:rsidRPr="008E7E9A" w:rsidRDefault="008E7E9A" w:rsidP="008E7E9A">
      <w:pPr>
        <w:numPr>
          <w:ilvl w:val="0"/>
          <w:numId w:val="6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Экскурсию делает интересной эмоциональный, интересный рассказ.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Для того чтобы это направление работы проходило более успешно, интересно, необходимо собрать группу учащихся, желающих освоить экскурсионное дело, познакомить учащихся с основными правилами, по которым строится текст экскурсии, и её проведение.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- Культурно-массовые мероприятия, дела.</w:t>
      </w:r>
      <w:r w:rsidRPr="008E7E9A">
        <w:rPr>
          <w:rFonts w:ascii="Georgia" w:eastAsia="Times New Roman" w:hAnsi="Georgia" w:cs="Times New Roman"/>
          <w:b/>
          <w:bCs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Одним из основных критериев в оценке работы школьного музея является разнообразие форм массовой и учебно-воспитательной работы: проведение экскурсий и уроков по экспозиции, встреч с участниками Великой Отечественной войны, выдающимися деятелями науки, культуры и искусства, работа с местным населением. Школьный музей должен органично вписываться в план работы всего общеобразовательного учреждения.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lastRenderedPageBreak/>
        <w:t>Формы и методы работы.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Дополнительное образование, в основе которого лежит </w:t>
      </w: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личностно-деятельностный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подход к ребёнку, педагогика сотрудничества, многообразие образовательных маршрутов и право их свободного выбора учащимися не подменяет собой урок, а дополняет его, создаёт условия для </w:t>
      </w: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самоактуализации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личности и её социализации. Если на уроках истории учащиеся получают основы знаний о городе и крае, то во внеурочной деятельности они могут углубить и расширить эти знания, кроме того, реализовать их в одном из видов практической деятельности, получить профессиональные навыки экскурсовода, исследователя, музейного работника.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Творческий потенциал детей сегодня может и должен быть использован и школой, и музеем. И если классическая школа с её классно-урочной системой рассчитана, прежде всего, на трансляцию знаний от учителя к ученику, как, впрочем, и классический музей – на хранение культурных образцов, то, объединившись, они приобретают новой качество, новые возможности, новые способы деятельности. В деятельности школьных музеев можно проследить большое разнообразие форм и методов работы с использованием музейных материалов в учебном процессе, обогащение содержания работы новыми формами, подсказанными современностью. Так появились музейные проекты, интерактивные музейные площадки, новые формы учебного взаимодействия в школе.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При разработке и проведении мероприятий и культурно-массовых дел в рамках школьного музея необходимо учитывать следующие исторически сложившиеся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принципы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:</w:t>
      </w:r>
    </w:p>
    <w:p w:rsidR="008E7E9A" w:rsidRPr="008E7E9A" w:rsidRDefault="008E7E9A" w:rsidP="008E7E9A">
      <w:pPr>
        <w:numPr>
          <w:ilvl w:val="0"/>
          <w:numId w:val="7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i/>
          <w:iCs/>
          <w:color w:val="616161"/>
          <w:sz w:val="18"/>
          <w:szCs w:val="18"/>
          <w:bdr w:val="none" w:sz="0" w:space="0" w:color="auto" w:frame="1"/>
          <w:lang w:eastAsia="ru-RU"/>
        </w:rPr>
        <w:t>Интерактивность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, ибо человек воспринимает только то, что делает;</w:t>
      </w:r>
    </w:p>
    <w:p w:rsidR="008E7E9A" w:rsidRPr="008E7E9A" w:rsidRDefault="008E7E9A" w:rsidP="008E7E9A">
      <w:pPr>
        <w:numPr>
          <w:ilvl w:val="0"/>
          <w:numId w:val="7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i/>
          <w:iCs/>
          <w:color w:val="616161"/>
          <w:sz w:val="18"/>
          <w:szCs w:val="18"/>
          <w:bdr w:val="none" w:sz="0" w:space="0" w:color="auto" w:frame="1"/>
          <w:lang w:eastAsia="ru-RU"/>
        </w:rPr>
        <w:t>Комплексность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– включение всех типов восприятия;</w:t>
      </w:r>
    </w:p>
    <w:p w:rsidR="008E7E9A" w:rsidRPr="008E7E9A" w:rsidRDefault="008E7E9A" w:rsidP="008E7E9A">
      <w:pPr>
        <w:numPr>
          <w:ilvl w:val="0"/>
          <w:numId w:val="7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proofErr w:type="spellStart"/>
      <w:r w:rsidRPr="008E7E9A">
        <w:rPr>
          <w:rFonts w:ascii="Georgia" w:eastAsia="Times New Roman" w:hAnsi="Georgia" w:cs="Times New Roman"/>
          <w:i/>
          <w:iCs/>
          <w:color w:val="616161"/>
          <w:sz w:val="18"/>
          <w:szCs w:val="18"/>
          <w:bdr w:val="none" w:sz="0" w:space="0" w:color="auto" w:frame="1"/>
          <w:lang w:eastAsia="ru-RU"/>
        </w:rPr>
        <w:t>Программность</w:t>
      </w:r>
      <w:proofErr w:type="spellEnd"/>
      <w:r w:rsidRPr="008E7E9A">
        <w:rPr>
          <w:rFonts w:ascii="Georgia" w:eastAsia="Times New Roman" w:hAnsi="Georgia" w:cs="Times New Roman"/>
          <w:i/>
          <w:iCs/>
          <w:color w:val="616161"/>
          <w:sz w:val="18"/>
          <w:szCs w:val="18"/>
          <w:bdr w:val="none" w:sz="0" w:space="0" w:color="auto" w:frame="1"/>
          <w:lang w:eastAsia="ru-RU"/>
        </w:rPr>
        <w:t>,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proofErr w:type="gram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которая</w:t>
      </w:r>
      <w:proofErr w:type="gram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обеспечивает усвоение информации и приобретение умений и навыков на основе специально разработанных программ.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Проведение занятий требует дифференцированного подхода к учащимся, соблюдения принципа индивидуализации, внимательного отношения к интересам и возможностям каждого ученика.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Немецкий учёный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 xml:space="preserve">Г. </w:t>
      </w:r>
      <w:proofErr w:type="spellStart"/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Фройденталь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сформулировал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i/>
          <w:iCs/>
          <w:color w:val="616161"/>
          <w:sz w:val="18"/>
          <w:szCs w:val="18"/>
          <w:bdr w:val="none" w:sz="0" w:space="0" w:color="auto" w:frame="1"/>
          <w:lang w:eastAsia="ru-RU"/>
        </w:rPr>
        <w:t>совокупность требований к проведению занятий в музее,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актуальных и сегодня: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 каждое посещение музея – это занятие, и оно должно иметь конкретную (учебную, воспитательную, развивающую) цель;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 учитель и дети должны осознавать, что посещение музея – не развлечение, а серьёзная работа, а поэтому нужно готовиться к нему;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 посещать музей нужно после предварительной подготовки и в процессе школьных занятий, когда дети не устали и готовы к восприятию;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 следует отказаться от обзорных экскурсий, «как безумно тяжёлых не только для сознания ребёнка, но и взрослого»;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 отбирать экспонаты для экскурсионного показа нужно на основе возрастных интересов ребёнка;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 итогом посещения музея должно быть самостоятельное творчество детей (рисунок, сочинение на тему увиденного, создание моделей и т.д.).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Школьный музей должен органично вписываться в систему проводимых мероприятий, становиться местом осуществления культурно-исторической идентификации, диалога времён, людей и музейных предметов.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Должно быть выстроено образовательное пространство, содержание которого движется по цепочке «музей – школа – музей». Музейные формы работы являются местом деятельности профессионального (в том числе экспертного) сообщества, культурной формой, в которой может быть востребован результат. Это позволяет вовлечь в проект профессионалов, способных выступать экспертами, консультантами и создавать культурную 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lastRenderedPageBreak/>
        <w:t>форму, в которой результат деятельности школьников перестаёт быть чисто учебным результатом (и в этом смысле – его личным делом).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Наиболее эффективными формами работы в рамках музейной педагогики являются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i/>
          <w:iCs/>
          <w:color w:val="616161"/>
          <w:sz w:val="18"/>
          <w:szCs w:val="18"/>
          <w:bdr w:val="none" w:sz="0" w:space="0" w:color="auto" w:frame="1"/>
          <w:lang w:eastAsia="ru-RU"/>
        </w:rPr>
        <w:t>массовые, групповые, индивидуальные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. </w:t>
      </w:r>
      <w:proofErr w:type="gram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К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массовым формам</w:t>
      </w:r>
      <w:r w:rsidRPr="008E7E9A">
        <w:rPr>
          <w:rFonts w:ascii="Georgia" w:eastAsia="Times New Roman" w:hAnsi="Georgia" w:cs="Times New Roman"/>
          <w:b/>
          <w:bCs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относятся: театрализованные экскурсии, походы, экспедиции, вечера, олимпиады, викторины, встречи с участниками и свидетелями исторических событий, краеведческие игры, школьные конференции, дебаты, лекции, поездки по другим музеям и городам.</w:t>
      </w:r>
      <w:proofErr w:type="gramEnd"/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Групповыми формами</w:t>
      </w:r>
      <w:r w:rsidRPr="008E7E9A">
        <w:rPr>
          <w:rFonts w:ascii="Georgia" w:eastAsia="Times New Roman" w:hAnsi="Georgia" w:cs="Times New Roman"/>
          <w:b/>
          <w:bCs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работы являются кружок, общество, издание путеводителей, журналов, составление видеофильмов, создание музейных экскурсионных и индивидуально-образовательных маршрутов по карте города, области с техническим или устным (живым) звуковым сопровождением. Они готовятся под руководством педагога, снимаются и монтируются самими учащимися. Такие видеофильмы могут в дальнейшем использоваться в классно-урочной и внеурочной, внеклассной работе.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proofErr w:type="gramStart"/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Индивидуальная работа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предполагает работу с документальными материалами архивов, подготовку докладов, рефератов, запись воспоминаний, наблюдение за жизнью и бытом изучаемого народа, выполнение познавательных заданий, написание научных работ, переписку с ветеранами, персональные выставки учащихся, разработку индивидуально-образовательных маршрутов с экспонатами школьных музеев по экспозициям, городу, области, республике, поиск эпистолярного и литературного материала, помогающего ученикам «озвучить» экспонат в ходе устного рассказа.</w:t>
      </w:r>
      <w:proofErr w:type="gramEnd"/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Однако одна форма работы не мыслится без другой. Из массовой работы вырастает </w:t>
      </w:r>
      <w:proofErr w:type="gram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кружковая</w:t>
      </w:r>
      <w:proofErr w:type="gram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, а результаты занятий в кружке зачастую выносятся на общешкольные вечера, конференции и т.д.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i/>
          <w:iCs/>
          <w:color w:val="616161"/>
          <w:sz w:val="18"/>
          <w:szCs w:val="18"/>
          <w:bdr w:val="none" w:sz="0" w:space="0" w:color="auto" w:frame="1"/>
          <w:lang w:eastAsia="ru-RU"/>
        </w:rPr>
        <w:t>Принцип активности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ребёнка в процессе обучения остаётся одним из основных в дидактике. Под этим понятием подразумевается такое качество деятельности, которое характеризуется высоким уровнем мотивации, осознанной потребностью в усвоении знаний и умений, результативностью и соответствием социальным нормам.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Такого рода активность не проявляется сама по себе, а является следствием целенаправленных управленческих педагогических воздействий в организации педагогической среды, т.е. применяемой технологии. Любая технология обладает средствами, активизирующими и интенсифицирующими деятельность учащихся, в некоторых же технологиях эти средства составляют главную идею и основу эффективности результатов.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В школах должно быть создано особое воспитательное пространство, где педагоги реализуют специальные музейно-образовательные, </w:t>
      </w: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культуротворческие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программы, экскурсионно-выставочную и клубную работу, апробируют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музейные педагогические технологии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. Задачами педагога, осуществляющего деятельность в рамках музейной педагогики, как организатора и помощника в осуществлении этих сложных процессов и проектов, проводника в мир культуры, являются: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 научить ребёнка видеть историко-культурный контекст окружающих его вещей, т.е. оценивать их с точки зрения развития культуры;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 формировать понимание взаимосвязи исторических эпох и своей причастности к современной культуре, неразрывно связанной с прошлым;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 формировать устойчивую потребность и навыки общения, взаимодействия с памятниками культуры, музеем;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 развивать способность к эстетическому созерцанию, сопереживанию и наслаждению;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 формировать толерантность, уважение к другим культурам, их понимание, принятие.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Сверхзадача музейного педагога, или педагога занимающегося музейной педагогикой, – создание условий для выработки у учащихся позиции созидания; позиции не стороннего наблюдателя, а заинтересованного 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lastRenderedPageBreak/>
        <w:t>исследователя; позиции личной ответственности в отношении к прошлому, настоящему и будущему наследию; позиции не столько механического запоминания исторического и прочего материала, а его понимания и эмоционально-нравственной оценки.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Особенно эффективны в музейной педагогике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i/>
          <w:iCs/>
          <w:color w:val="616161"/>
          <w:sz w:val="18"/>
          <w:szCs w:val="18"/>
          <w:bdr w:val="none" w:sz="0" w:space="0" w:color="auto" w:frame="1"/>
          <w:lang w:eastAsia="ru-RU"/>
        </w:rPr>
        <w:t>игровые технологии, технология коллективных творческих дел, технологии проблемного и индивидуального обучения.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Как один из вариантов технологии индивидуального обучения может быть использован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метод проектов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. Это комплексный обучающий метод, который позволяет индивидуализировать учебный процесс, даёт возможность ребёнку проявить самостоятельность в планировании, организации и контроле своей деятельности.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Если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музейный урок</w:t>
      </w:r>
      <w:r w:rsidRPr="008E7E9A">
        <w:rPr>
          <w:rFonts w:ascii="Georgia" w:eastAsia="Times New Roman" w:hAnsi="Georgia" w:cs="Times New Roman"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сохраняет преемственность с традиционными урочными формами работы, такая организация деятельности требует другой формы – детско-взрослых совместных проектов, в которой взрослый выступает отчасти организатором, отчасти консультантом. Кроме того, нужно всякий раз необычно встретить, рассказать, приготовить игры, атрибуты, найти образ. Музейный урок, как спектакль, может быть скучным и увлекательным, талантливым и заурядным. В музее тоже нужна режиссура, как в театре, здесь тоже важно расставить акценты, показать </w:t>
      </w:r>
      <w:proofErr w:type="gram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самое</w:t>
      </w:r>
      <w:proofErr w:type="gram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важное, нужное, интересное.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b/>
          <w:bCs/>
          <w:color w:val="616161"/>
          <w:sz w:val="18"/>
          <w:szCs w:val="18"/>
          <w:bdr w:val="none" w:sz="0" w:space="0" w:color="auto" w:frame="1"/>
          <w:lang w:eastAsia="ru-RU"/>
        </w:rPr>
        <w:t>К нетрадиционным формам (технологиям) проведения урока,</w:t>
      </w:r>
      <w:r w:rsidRPr="008E7E9A">
        <w:rPr>
          <w:rFonts w:ascii="Georgia" w:eastAsia="Times New Roman" w:hAnsi="Georgia" w:cs="Times New Roman"/>
          <w:b/>
          <w:bCs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которые могут применяться и в музейной педагогике, относятся: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- интегрированные уроки, основанные на </w:t>
      </w: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межпредметных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связях;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 уроки в форме соревнований и игр, конкурсов, турниров, эстафет, викторин;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proofErr w:type="gram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 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репортаж;</w:t>
      </w:r>
      <w:proofErr w:type="gramEnd"/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 уроки на основе нетрадиционной организации и представления учебного материала: урок мудрости, урок мужества, урок любви, урок-презентация;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 уроки с использованием фантазии: урок-сказка, урок-сюрприз;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- уроки, основанные на имитации деятельности учреждений и организаций: урок-суд, следствие, дебаты в парламенте.</w:t>
      </w:r>
    </w:p>
    <w:p w:rsidR="008E7E9A" w:rsidRPr="008E7E9A" w:rsidRDefault="008E7E9A" w:rsidP="008E7E9A">
      <w:pPr>
        <w:shd w:val="clear" w:color="auto" w:fill="FFFFFF"/>
        <w:spacing w:after="240" w:line="288" w:lineRule="atLeast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Успехи воспитательной деятельности связаны, прежде всего, с тем, насколько владеет педагог умениями развивать и поддерживать познавательные интересы детей, создавать атмосферу творчества, групповой ответственности. Характер педагогической деятельности постоянно ставит учителя в коммуникативные ситуации, требуя проявления качеств, способствующих эффективному межличностному взаимодействию. К таким качествам можно отнести </w:t>
      </w: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эмпатию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, рефлексию, гибкость, общительность, способность к сотрудничеству. Именно эти качества стимулируют состояние эмоционального комфорта, интеллектуальной активности, творческого поиска. В то же время эти качества составляют гуманистический потенциал учителя и способствуют всестороннему гармоническому развитию личности каждого ребёнка, обеспечивая целесообразность и эффективность педагогического взаимодействия, повышение качества образования, формирование гражданственности и патриотизма у подрастающего поколения – главной цели современной школы, выполняющей социальный заказ общества.</w:t>
      </w:r>
    </w:p>
    <w:p w:rsidR="008E7E9A" w:rsidRPr="008E7E9A" w:rsidRDefault="008E7E9A" w:rsidP="008E7E9A">
      <w:pPr>
        <w:shd w:val="clear" w:color="auto" w:fill="FFFFFF"/>
        <w:spacing w:after="0" w:line="288" w:lineRule="atLeast"/>
        <w:jc w:val="center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Библиографический список «</w:t>
      </w:r>
      <w:r w:rsidRPr="008E7E9A">
        <w:rPr>
          <w:rFonts w:ascii="Georgia" w:eastAsia="Times New Roman" w:hAnsi="Georgia" w:cs="Times New Roman"/>
          <w:b/>
          <w:bCs/>
          <w:color w:val="616161"/>
          <w:sz w:val="18"/>
          <w:lang w:eastAsia="ru-RU"/>
        </w:rPr>
        <w:t>Музейная педагогика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»</w:t>
      </w:r>
    </w:p>
    <w:p w:rsidR="008E7E9A" w:rsidRPr="008E7E9A" w:rsidRDefault="008E7E9A" w:rsidP="008E7E9A">
      <w:pPr>
        <w:numPr>
          <w:ilvl w:val="0"/>
          <w:numId w:val="8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Белянкова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, Н.М. Возможности музейной педагогики в организации исследовательской работы младших школьников /Н.М. </w:t>
      </w: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Белянкова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//Начальная школа.- 2011.-№9.-С.62-64</w:t>
      </w:r>
    </w:p>
    <w:p w:rsidR="008E7E9A" w:rsidRPr="008E7E9A" w:rsidRDefault="008E7E9A" w:rsidP="008E7E9A">
      <w:pPr>
        <w:numPr>
          <w:ilvl w:val="0"/>
          <w:numId w:val="8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Харитонова</w:t>
      </w:r>
      <w:proofErr w:type="gram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,А</w:t>
      </w:r>
      <w:proofErr w:type="gram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.А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. Формирование музейной культуры у старших дошкольников /А.А. Харитонова //Начальная школа плюс до и после.- 2011.-№3.-С.73-77</w:t>
      </w:r>
    </w:p>
    <w:p w:rsidR="008E7E9A" w:rsidRPr="008E7E9A" w:rsidRDefault="008E7E9A" w:rsidP="008E7E9A">
      <w:pPr>
        <w:numPr>
          <w:ilvl w:val="0"/>
          <w:numId w:val="8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lastRenderedPageBreak/>
        <w:t>Рыжкова, Н. Музейная педагогика в детском саду /Н.Рыжкова //Дошкольное образование. Газета</w:t>
      </w:r>
      <w:proofErr w:type="gram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И</w:t>
      </w:r>
      <w:proofErr w:type="gram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зд. дома «Первое сентября».- 2011.-№5.-(вкладыш)</w:t>
      </w:r>
    </w:p>
    <w:p w:rsidR="008E7E9A" w:rsidRPr="008E7E9A" w:rsidRDefault="008E7E9A" w:rsidP="008E7E9A">
      <w:pPr>
        <w:numPr>
          <w:ilvl w:val="0"/>
          <w:numId w:val="8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Рыжкова, Н. Музейная педагогика в детском саду /Н.Рыжкова //Дошкольное образование. Газета</w:t>
      </w:r>
      <w:proofErr w:type="gram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И</w:t>
      </w:r>
      <w:proofErr w:type="gram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зд. дома «Первое сентября».- 2010.-№22.-(вкладыш); №21,№19,№18 (вкладыш)</w:t>
      </w:r>
    </w:p>
    <w:p w:rsidR="008E7E9A" w:rsidRPr="008E7E9A" w:rsidRDefault="008E7E9A" w:rsidP="008E7E9A">
      <w:pPr>
        <w:numPr>
          <w:ilvl w:val="0"/>
          <w:numId w:val="8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Молодчая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, Т.В. Вперёд в прошлое: музейные интерактивные экспозиции в детском саду /Т.В. </w:t>
      </w: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Молодчая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//Воспитатель ДОУ.- 2010.-№6.-С.4-9</w:t>
      </w:r>
    </w:p>
    <w:p w:rsidR="008E7E9A" w:rsidRPr="008E7E9A" w:rsidRDefault="008E7E9A" w:rsidP="008E7E9A">
      <w:pPr>
        <w:numPr>
          <w:ilvl w:val="0"/>
          <w:numId w:val="8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Турилова, Е.К. Реализация направления «Музейная педагогика» /Е.К. Турилова // Воспитатель ДОУ.- 2010.-№5.-С.87-89</w:t>
      </w:r>
    </w:p>
    <w:p w:rsidR="008E7E9A" w:rsidRPr="008E7E9A" w:rsidRDefault="008E7E9A" w:rsidP="008E7E9A">
      <w:pPr>
        <w:numPr>
          <w:ilvl w:val="0"/>
          <w:numId w:val="8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Мандебура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, Е. П. музейн</w:t>
      </w:r>
      <w:proofErr w:type="gram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о-</w:t>
      </w:r>
      <w:proofErr w:type="gram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педагогическая деятельность в системе подготовки учителя начальных классов /Е.П. </w:t>
      </w: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Мандебура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//Начальная школа.- 2010.-№3.-С.104-107</w:t>
      </w:r>
    </w:p>
    <w:p w:rsidR="008E7E9A" w:rsidRPr="008E7E9A" w:rsidRDefault="008E7E9A" w:rsidP="008E7E9A">
      <w:pPr>
        <w:numPr>
          <w:ilvl w:val="0"/>
          <w:numId w:val="8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Якубенко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, Л.Т. Внедрение музейной педагогики в ДОУ /Л.Т. </w:t>
      </w: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Якубенко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//Управление ДОУ.-2009.-№7.-С.88-94</w:t>
      </w:r>
    </w:p>
    <w:p w:rsidR="008E7E9A" w:rsidRPr="008E7E9A" w:rsidRDefault="008E7E9A" w:rsidP="008E7E9A">
      <w:pPr>
        <w:numPr>
          <w:ilvl w:val="0"/>
          <w:numId w:val="8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Долгих, Е. Проект «Музейная педагогика» пространство гражданского становления /Е. Долгих //Директор школы.- 2008.-№2.-С.82-84</w:t>
      </w:r>
    </w:p>
    <w:p w:rsidR="008E7E9A" w:rsidRPr="008E7E9A" w:rsidRDefault="008E7E9A" w:rsidP="008E7E9A">
      <w:pPr>
        <w:numPr>
          <w:ilvl w:val="0"/>
          <w:numId w:val="8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Гогиберидзе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, Г. М. Формирование музейной педагогики / Г. М. </w:t>
      </w: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Гогиберидзе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, М. Г. </w:t>
      </w: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Чесняк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  // Преподавание истории в школе. - 2007. - № 8. - С. 3-5</w:t>
      </w:r>
    </w:p>
    <w:p w:rsidR="008E7E9A" w:rsidRPr="008E7E9A" w:rsidRDefault="008E7E9A" w:rsidP="008E7E9A">
      <w:pPr>
        <w:numPr>
          <w:ilvl w:val="0"/>
          <w:numId w:val="8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Морозова, И. А. Музейная педагогика в сети / И. А. Морозова // Преподавание истории в школе. - 2007. - № 8. - С. 22-24</w:t>
      </w:r>
    </w:p>
    <w:p w:rsidR="008E7E9A" w:rsidRPr="008E7E9A" w:rsidRDefault="008E7E9A" w:rsidP="008E7E9A">
      <w:pPr>
        <w:numPr>
          <w:ilvl w:val="0"/>
          <w:numId w:val="8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Лукашева, Т. Я.</w:t>
      </w:r>
      <w:r w:rsidRPr="008E7E9A">
        <w:rPr>
          <w:rFonts w:ascii="Georgia" w:eastAsia="Times New Roman" w:hAnsi="Georgia" w:cs="Times New Roman"/>
          <w:b/>
          <w:bCs/>
          <w:color w:val="616161"/>
          <w:sz w:val="18"/>
          <w:lang w:eastAsia="ru-RU"/>
        </w:rPr>
        <w:t> </w:t>
      </w: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Музейная педагогика - средство формирования духовных ценностей учащихся / Т. Я. Лукашева // Начальная школа. - 2007. - № 9. - С. 29-31</w:t>
      </w:r>
    </w:p>
    <w:p w:rsidR="008E7E9A" w:rsidRPr="008E7E9A" w:rsidRDefault="008E7E9A" w:rsidP="008E7E9A">
      <w:pPr>
        <w:numPr>
          <w:ilvl w:val="0"/>
          <w:numId w:val="8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Сечин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, А. Г. Российский центр музейной педагогики и детского творчества / А. Г. </w:t>
      </w:r>
      <w:proofErr w:type="spellStart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Сечин</w:t>
      </w:r>
      <w:proofErr w:type="spellEnd"/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 xml:space="preserve"> // Преподавание истории в школе. - 2007. - № 8. - С. 6-10</w:t>
      </w:r>
    </w:p>
    <w:p w:rsidR="008E7E9A" w:rsidRPr="008E7E9A" w:rsidRDefault="008E7E9A" w:rsidP="008E7E9A">
      <w:pPr>
        <w:numPr>
          <w:ilvl w:val="0"/>
          <w:numId w:val="8"/>
        </w:numPr>
        <w:spacing w:after="0" w:line="288" w:lineRule="atLeast"/>
        <w:ind w:left="360" w:right="360"/>
        <w:textAlignment w:val="baseline"/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</w:pPr>
      <w:r w:rsidRPr="008E7E9A">
        <w:rPr>
          <w:rFonts w:ascii="Georgia" w:eastAsia="Times New Roman" w:hAnsi="Georgia" w:cs="Times New Roman"/>
          <w:color w:val="616161"/>
          <w:sz w:val="18"/>
          <w:szCs w:val="18"/>
          <w:lang w:eastAsia="ru-RU"/>
        </w:rPr>
        <w:t>Скобликова, Т. Музейные технологии приобщения к национальной культуре / Т. Скобликова // Искусство в школе. - 2007. - № 2. - С. 30-31</w:t>
      </w:r>
    </w:p>
    <w:p w:rsidR="00804667" w:rsidRDefault="008E7E9A"/>
    <w:sectPr w:rsidR="00804667" w:rsidSect="001D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365E"/>
    <w:multiLevelType w:val="multilevel"/>
    <w:tmpl w:val="06F8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AB35A0"/>
    <w:multiLevelType w:val="multilevel"/>
    <w:tmpl w:val="F2EA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B60DB"/>
    <w:multiLevelType w:val="multilevel"/>
    <w:tmpl w:val="F4C2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165A1"/>
    <w:multiLevelType w:val="multilevel"/>
    <w:tmpl w:val="23A0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AB43C4"/>
    <w:multiLevelType w:val="multilevel"/>
    <w:tmpl w:val="F35A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932D9F"/>
    <w:multiLevelType w:val="multilevel"/>
    <w:tmpl w:val="E174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FF2C3C"/>
    <w:multiLevelType w:val="multilevel"/>
    <w:tmpl w:val="675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534A1A"/>
    <w:multiLevelType w:val="multilevel"/>
    <w:tmpl w:val="3400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E9A"/>
    <w:rsid w:val="001D6DD7"/>
    <w:rsid w:val="00570E71"/>
    <w:rsid w:val="008E7E9A"/>
    <w:rsid w:val="00E2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7E9A"/>
  </w:style>
  <w:style w:type="character" w:styleId="a4">
    <w:name w:val="Strong"/>
    <w:basedOn w:val="a0"/>
    <w:uiPriority w:val="22"/>
    <w:qFormat/>
    <w:rsid w:val="008E7E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3373</Words>
  <Characters>19231</Characters>
  <Application>Microsoft Office Word</Application>
  <DocSecurity>0</DocSecurity>
  <Lines>160</Lines>
  <Paragraphs>45</Paragraphs>
  <ScaleCrop>false</ScaleCrop>
  <Company/>
  <LinksUpToDate>false</LinksUpToDate>
  <CharactersWithSpaces>22559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СОШ№1493</dc:creator>
  <cp:lastModifiedBy>ГБОУ СОШ№1493</cp:lastModifiedBy>
  <cp:revision>1</cp:revision>
  <dcterms:created xsi:type="dcterms:W3CDTF">2015-12-07T05:56:00Z</dcterms:created>
  <dcterms:modified xsi:type="dcterms:W3CDTF">2015-12-07T05:56:00Z</dcterms:modified>
</cp:coreProperties>
</file>