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</w:pPr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 xml:space="preserve">"La chose </w:t>
      </w:r>
      <w:proofErr w:type="spellStart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>principale</w:t>
      </w:r>
      <w:proofErr w:type="spellEnd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 xml:space="preserve"> </w:t>
      </w:r>
      <w:proofErr w:type="spellStart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>est</w:t>
      </w:r>
      <w:proofErr w:type="spellEnd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 xml:space="preserve"> </w:t>
      </w:r>
      <w:proofErr w:type="spellStart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>que</w:t>
      </w:r>
      <w:proofErr w:type="spellEnd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 xml:space="preserve"> </w:t>
      </w:r>
      <w:proofErr w:type="spellStart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>votre</w:t>
      </w:r>
      <w:proofErr w:type="spellEnd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 xml:space="preserve"> </w:t>
      </w:r>
      <w:proofErr w:type="spellStart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>subconscient</w:t>
      </w:r>
      <w:proofErr w:type="spellEnd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 xml:space="preserve"> et la </w:t>
      </w:r>
      <w:proofErr w:type="spellStart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>capacité</w:t>
      </w:r>
      <w:proofErr w:type="spellEnd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 xml:space="preserve"> à lire entre les </w:t>
      </w:r>
      <w:proofErr w:type="spellStart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>lignes</w:t>
      </w:r>
      <w:proofErr w:type="spellEnd"/>
      <w:r>
        <w:rPr>
          <w:rFonts w:ascii="Berlin Sans FB Demi" w:hAnsi="Berlin Sans FB Demi" w:cs="Berlin Sans FB Demi"/>
          <w:i/>
          <w:iCs/>
          <w:sz w:val="36"/>
          <w:szCs w:val="36"/>
          <w:lang w:val="en-US"/>
        </w:rPr>
        <w:t>"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8"/>
          <w:szCs w:val="28"/>
        </w:rPr>
      </w:pPr>
      <w:proofErr w:type="spellStart"/>
      <w:r>
        <w:rPr>
          <w:rFonts w:ascii="Arial CYR" w:hAnsi="Arial CYR" w:cs="Arial CYR"/>
          <w:b/>
          <w:bCs/>
          <w:i/>
          <w:iCs/>
          <w:sz w:val="28"/>
          <w:szCs w:val="28"/>
        </w:rPr>
        <w:t>Louis</w:t>
      </w:r>
      <w:proofErr w:type="spellEnd"/>
      <w:r>
        <w:rPr>
          <w:rFonts w:ascii="Arial CYR" w:hAnsi="Arial CYR" w:cs="Arial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Arial CYR" w:hAnsi="Arial CYR" w:cs="Arial CYR"/>
          <w:b/>
          <w:bCs/>
          <w:i/>
          <w:iCs/>
          <w:sz w:val="28"/>
          <w:szCs w:val="28"/>
        </w:rPr>
        <w:t>Blas</w:t>
      </w:r>
      <w:proofErr w:type="spellEnd"/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36"/>
          <w:szCs w:val="36"/>
        </w:rPr>
      </w:pPr>
      <w:proofErr w:type="gramStart"/>
      <w:r>
        <w:rPr>
          <w:rFonts w:ascii="Arial CYR" w:hAnsi="Arial CYR" w:cs="Arial CYR"/>
          <w:b/>
          <w:bCs/>
          <w:i/>
          <w:iCs/>
          <w:sz w:val="28"/>
          <w:szCs w:val="28"/>
        </w:rPr>
        <w:t>(</w:t>
      </w:r>
      <w:r>
        <w:rPr>
          <w:rFonts w:ascii="Arial CYR" w:hAnsi="Arial CYR" w:cs="Arial CYR"/>
          <w:i/>
          <w:iCs/>
          <w:sz w:val="36"/>
          <w:szCs w:val="36"/>
        </w:rPr>
        <w:t>"Главное, это ваше подсознание и умение читать между строк"</w:t>
      </w:r>
      <w:proofErr w:type="gramEnd"/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36"/>
          <w:szCs w:val="36"/>
        </w:rPr>
      </w:pPr>
      <w:proofErr w:type="gramStart"/>
      <w:r>
        <w:rPr>
          <w:rFonts w:ascii="Arial CYR" w:hAnsi="Arial CYR" w:cs="Arial CYR"/>
          <w:i/>
          <w:iCs/>
          <w:sz w:val="36"/>
          <w:szCs w:val="36"/>
        </w:rPr>
        <w:t xml:space="preserve">Луи </w:t>
      </w:r>
      <w:proofErr w:type="spellStart"/>
      <w:r>
        <w:rPr>
          <w:rFonts w:ascii="Arial CYR" w:hAnsi="Arial CYR" w:cs="Arial CYR"/>
          <w:i/>
          <w:iCs/>
          <w:sz w:val="36"/>
          <w:szCs w:val="36"/>
        </w:rPr>
        <w:t>Блаз</w:t>
      </w:r>
      <w:proofErr w:type="spellEnd"/>
      <w:r>
        <w:rPr>
          <w:rFonts w:ascii="Arial CYR" w:hAnsi="Arial CYR" w:cs="Arial CYR"/>
          <w:i/>
          <w:iCs/>
          <w:sz w:val="36"/>
          <w:szCs w:val="36"/>
        </w:rPr>
        <w:t>)</w:t>
      </w:r>
      <w:proofErr w:type="gramEnd"/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36"/>
          <w:szCs w:val="36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будучи студенткой университета я наткнулась на достаточно интересную книгу, привлекло меня ее название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Мистикология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Луи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". Книга сама была выпущена в 1983 году, предварительно переведена с французского языка.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нее я узнала, что Луи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20-х годах прошлого века был известен в довольно узких кругах как человек, который занимался наукой под названием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мистикология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его формулировке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мистикология-это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наука о сознании и подсознании человека, о его возможностях, ресурсах и умении видеть, принимать  и управлять этими качествами.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стал первооткрывателем в области </w:t>
      </w:r>
      <w:proofErr w:type="spellStart"/>
      <w:r w:rsidR="007F5A02"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7F5A02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рологии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но затем его наблюдения были исключены, поскольку научные деятели считали, что его выводы ничего общего с настоящей наукой не имеют.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то ни было, но его труды имеют право на жизнь, возможно должны пройти десятилетия, чтобы люди по-настоящему до конца поняли, какую роль в их жизни могут сыграть эти знания.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наблюдений Луи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я создала первую часть работы, в </w:t>
      </w:r>
      <w:r w:rsidR="007F5A02">
        <w:rPr>
          <w:rFonts w:ascii="Times New Roman CYR" w:hAnsi="Times New Roman CYR" w:cs="Times New Roman CYR"/>
          <w:sz w:val="28"/>
          <w:szCs w:val="28"/>
        </w:rPr>
        <w:t xml:space="preserve">которую входит </w:t>
      </w:r>
      <w:proofErr w:type="spellStart"/>
      <w:r w:rsidR="007F5A02">
        <w:rPr>
          <w:rFonts w:ascii="Times New Roman CYR" w:hAnsi="Times New Roman CYR" w:cs="Times New Roman CYR"/>
          <w:sz w:val="28"/>
          <w:szCs w:val="28"/>
        </w:rPr>
        <w:t>мистикология</w:t>
      </w:r>
      <w:proofErr w:type="spellEnd"/>
      <w:r w:rsidR="007F5A02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="007F5A02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="007F5A02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рология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исключал галлюцинации, а так же многие психические заболевания.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Его целью было убедить людей, которых считали душевнобольными, а главное их окружающих, что на самом деле все, что неподвластно нашему пониманию, логике и уму происходит не в голове определенного количества людей, а происходит на самом деле, а значит, тем самым в дальнейшем психика человека будет меньше страдать, потому что люди научатся воспринимать нормально происходящие в жизни вещи.</w:t>
      </w:r>
      <w:proofErr w:type="gramEnd"/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для психолога для меня очень важно, чтобы пациент не дошел до пограничного состояния, поэтому считаю, что работа на основе трудов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может оказать большую помощь.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Предварительно я предлагаю Вам ответить на несколько вопросов.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FF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 хорошо спите?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FFFF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 время ходьбы вы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терятесь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пространстве,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забываете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куда и зачем шли?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00FF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Вам свойственно прийти в какое-либо место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потом соображать, как Вы туда попали?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800080"/>
          <w:sz w:val="28"/>
          <w:szCs w:val="28"/>
        </w:rPr>
        <w:lastRenderedPageBreak/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ли Вам снятся сны?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800000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Насколько стремительна Ваша реакция?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>После сна Вы чувствуете себя уставшим?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Седьмой вопрос, это вопрос-задание. На первый взгляд оно кажется странным, и вызывает определенную реакцию, но обратитесь к словам Луи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 том, как важно уметь читать между строк.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8080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 xml:space="preserve"> Вы сидите в комнате, опишите комнату, в которой Вы находитесь. Вошел человек, назвался Вашим другом и ударил Вас по лицу, Ваша реакция? Вошел второй человек, подошел к Вам, назвался Вашим врагом и обнял Вас. Затем ушел. Ваша реакция?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Вопрос: Кто эти люди на самом деле, и как Вы можете объяснить их поведение?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(Ответ на задание приведен в конце)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говорил: "Воображения, в принципе, не существует, есть проекция, сны и сновидения".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разделял сны и сновидения, считая, что сон имеет два информационных смысла: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Сон 1- это состояние, в которое погружается человек, когда его организм испытывает потребность в физическом отдыхе.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2- это проявление определенного блока информации, полученной на протяжении какого-либо времени.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Сны и Сновидения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многих официальных источниках сказано, что сновидение-это ничто иное, как процесс передачи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трансформации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полученных в течение дня, месяца, года, данных.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деле же,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,э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отдельная от сновидения величина.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сон является тем самым вышеупомянутым процессом.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нам снится сон, мы переживаем то, что нас настигает в обычной жизни, в несколько </w:t>
      </w:r>
      <w:r w:rsidR="007F5A02">
        <w:rPr>
          <w:rFonts w:ascii="Times New Roman CYR" w:hAnsi="Times New Roman CYR" w:cs="Times New Roman CYR"/>
          <w:sz w:val="28"/>
          <w:szCs w:val="28"/>
        </w:rPr>
        <w:t>видоизмененном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варианте, очень часто люди жалуются на кошмары.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Что во сне они не могут убежать от чего-то или кого-то, или на них нападает чудовище, что они </w:t>
      </w:r>
      <w:r w:rsidR="007F5A02">
        <w:rPr>
          <w:rFonts w:ascii="Times New Roman CYR" w:hAnsi="Times New Roman CYR" w:cs="Times New Roman CYR"/>
          <w:sz w:val="28"/>
          <w:szCs w:val="28"/>
        </w:rPr>
        <w:t>держат</w:t>
      </w:r>
      <w:r>
        <w:rPr>
          <w:rFonts w:ascii="Times New Roman CYR" w:hAnsi="Times New Roman CYR" w:cs="Times New Roman CYR"/>
          <w:sz w:val="28"/>
          <w:szCs w:val="28"/>
        </w:rPr>
        <w:t xml:space="preserve"> кого за руку, но не чувствуют ее.</w:t>
      </w:r>
      <w:proofErr w:type="gramEnd"/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и есть сон, не тот сон, в которой 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погружаемся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когда ложимся в кровать, а сон, который мы видим, вступив в фазу погружения.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пребывания в этом состоянии человеческое подсознание открывается и выдает зрительные образы, самых разных сюжетов и видов.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Сновидение, это гораздо более сложный процесс. В момент сновидения человек видит не полученную информацию, а непосредственно получает ее,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находясь на том временном промежутке, где реальность и необъяснимые факты соединяются.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сновидений Вы можете оказываться в различных местах, домах, ходить по городу, </w:t>
      </w:r>
      <w:r w:rsidR="007F5A02">
        <w:rPr>
          <w:rFonts w:ascii="Times New Roman CYR" w:hAnsi="Times New Roman CYR" w:cs="Times New Roman CYR"/>
          <w:sz w:val="28"/>
          <w:szCs w:val="28"/>
        </w:rPr>
        <w:t>притом</w:t>
      </w:r>
      <w:r>
        <w:rPr>
          <w:rFonts w:ascii="Times New Roman CYR" w:hAnsi="Times New Roman CYR" w:cs="Times New Roman CYR"/>
          <w:sz w:val="28"/>
          <w:szCs w:val="28"/>
        </w:rPr>
        <w:t xml:space="preserve"> Вы будете чувствовать запахи, слышать звуки и голоса, ощущать чьи-то прикосновения. В этом вся суть сновидения, оно реально, в отличие от сна. Что еще важно после сновидения возникает ощущение физической усталости, которое люди принимают за хроническую усталость, связанную с работой или учебой.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сновидениям расположены не все, зачастую это люди, которые занимаются наукой, а так же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интуитики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люди, лишенные воображения и фантазии. Никогда человек, у которого богатое воображение не окунется в мир сновидений.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проекции,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считал, что она разделяется на зрительную и тактильную, и что они имеют разные источники.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сожалению Луи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успел найти эти источники, 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опираясь на его мысли и наработки я смогла кое-что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прояснить.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Зримая проекция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Ситуация.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Подойдите к окну. На улице вечер, в комнате горит свет, шторы не задернуты, и Вы видите свое отражение.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осматриваете комнату в отражении оконного стекла, и вдруг на столе вы замечаете фотоальбом, пока Вы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вспоминаете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он туда попал, обернитесь, на столе его нет.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Вновь посмотрите в стекло, альбом на столе.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Зримая проекция, это что-то сродни оптическим линзам, человек, который страдает близорукостью или дальнозоркостью, конечно, лучше будет видеть в очках. Собственно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говоря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здесь вырисовывается такая картина.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Человеческий глаз сложная и очень интересная конструкция, глаза наши способны </w:t>
      </w:r>
      <w:r w:rsidR="007F5A02">
        <w:rPr>
          <w:rFonts w:ascii="Times New Roman CYR" w:hAnsi="Times New Roman CYR" w:cs="Times New Roman CYR"/>
          <w:sz w:val="28"/>
          <w:szCs w:val="28"/>
        </w:rPr>
        <w:t>увидеть</w:t>
      </w:r>
      <w:r>
        <w:rPr>
          <w:rFonts w:ascii="Times New Roman CYR" w:hAnsi="Times New Roman CYR" w:cs="Times New Roman CYR"/>
          <w:sz w:val="28"/>
          <w:szCs w:val="28"/>
        </w:rPr>
        <w:t xml:space="preserve"> гораздо больше, чем мы думаем. Когда мы идем, едем в автобусе, или говорим по телефону, мы не задумываемся о том, что наши глаза в этот момент работают, но работают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полуспящем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режиме, мы просто не концентрируемся и не задумываемся над тем, что видим.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зеркальная поверхность это удобная почва для того, чтобы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подвержены ли Вы проекции или нет.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Да, проекция дана не всем, чаще всего зримая проекция прерогатива вышеупомянутых близоруких людей, поскольку строение их глаз слегка отличается от строения глаза обычного человека с нормальным зрением.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Хрусталик, вступая в контакт с отражением в зеркальной поверхности начинает работать в опережающем или замедленном режиме, то есть, в этот момент, особенно когда концентрация происходит и на уровне мозговой деятельности, Вы можете увидеть тот же самый фотоальбом на столе, но Вы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будете отдавать себе отчет в том, что видите его будущее или прошлое местонахождение.</w:t>
      </w:r>
      <w:proofErr w:type="gramEnd"/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Иными словами при глубокой концентрации глаза работают так, как бы они </w:t>
      </w:r>
      <w:r w:rsidR="007F5A02">
        <w:rPr>
          <w:rFonts w:ascii="Times New Roman CYR" w:hAnsi="Times New Roman CYR" w:cs="Times New Roman CYR"/>
          <w:sz w:val="28"/>
          <w:szCs w:val="28"/>
        </w:rPr>
        <w:t>могли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работать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если бы оптические линзы находились не на носу, а с противоположной стороны глазного яблока.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Кстати, такая тренировка зрения, то есть </w:t>
      </w:r>
      <w:r w:rsidR="007F5A02">
        <w:rPr>
          <w:rFonts w:ascii="Times New Roman CYR" w:hAnsi="Times New Roman CYR" w:cs="Times New Roman CYR"/>
          <w:sz w:val="28"/>
          <w:szCs w:val="28"/>
        </w:rPr>
        <w:t>концентрация</w:t>
      </w:r>
      <w:r>
        <w:rPr>
          <w:rFonts w:ascii="Times New Roman CYR" w:hAnsi="Times New Roman CYR" w:cs="Times New Roman CYR"/>
          <w:sz w:val="28"/>
          <w:szCs w:val="28"/>
        </w:rPr>
        <w:t xml:space="preserve"> на отражающихся предметах может вызвать улучшение зрения.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Зримая проекция так же свойственна людям с гуманитарным складом </w:t>
      </w:r>
      <w:r w:rsidR="007F5A02">
        <w:rPr>
          <w:rFonts w:ascii="Times New Roman CYR" w:hAnsi="Times New Roman CYR" w:cs="Times New Roman CYR"/>
          <w:sz w:val="28"/>
          <w:szCs w:val="28"/>
        </w:rPr>
        <w:t>ума, и</w:t>
      </w:r>
      <w:r>
        <w:rPr>
          <w:rFonts w:ascii="Times New Roman CYR" w:hAnsi="Times New Roman CYR" w:cs="Times New Roman CYR"/>
          <w:sz w:val="28"/>
          <w:szCs w:val="28"/>
        </w:rPr>
        <w:t xml:space="preserve"> людям не способным анализировать ту или иную ситуацию.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аналитики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ни математики по определению не смогут увидеть всего этого, потому что даже если их глаза будут работать в правильном режиме, их мозг перестанет получать сигналы и начнет обрабатывать информацию таким образом, чтобы происходящему нашлось разумное объяснение.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даже люди не склонные к математическим наукам реагируют на подобные проявления так же, еще существуют те, кто вовсе этого не замечает.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из всего вышесказанного следует сделать определенный вывод: иногда стоит безоговорочно верить своим глазам, просто надо определять когда, в каких ситуациях и при каком раскладе. Если Вы научитесь отделять правду от обмана зрения, Ваши память, реакция и внимание в дальнейшем могут укрепиться.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Физическая проекция 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или Тактильная проекция)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Ситуация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идете по городу, все хорошо светит солнце, тепло, внезапно мимо Вас проходит человек, и задевает Вас плечом.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становится холодно, настроение меняется, появляется страх, Вы смотрите вслед этому человеку, но уже не можете разглядеть его в толпе.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речь идет о тактильной проекции, так же ее еще можно назвать эмоциональной проекцией, то есть это когда эмоции и чувства настолько сильны, неважно негативные они или позитивные, что </w:t>
      </w:r>
      <w:r w:rsidR="007F5A02">
        <w:rPr>
          <w:rFonts w:ascii="Times New Roman CYR" w:hAnsi="Times New Roman CYR" w:cs="Times New Roman CYR"/>
          <w:sz w:val="28"/>
          <w:szCs w:val="28"/>
        </w:rPr>
        <w:t>человек, находящийся</w:t>
      </w:r>
      <w:r>
        <w:rPr>
          <w:rFonts w:ascii="Times New Roman CYR" w:hAnsi="Times New Roman CYR" w:cs="Times New Roman CYR"/>
          <w:sz w:val="28"/>
          <w:szCs w:val="28"/>
        </w:rPr>
        <w:t xml:space="preserve"> рядом с Вами, вполне может их ощутить.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зримую проекцию мы сравнили с оптическими линзами и глазами, то физическую проекцию мы можем сравнить с радиоволнами.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Приходилось ли Вам иногда разговаривая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телефону подключаться неожиданно к какой-либо </w:t>
      </w:r>
      <w:r w:rsidR="007F5A02">
        <w:rPr>
          <w:rFonts w:ascii="Times New Roman CYR" w:hAnsi="Times New Roman CYR" w:cs="Times New Roman CYR"/>
          <w:sz w:val="28"/>
          <w:szCs w:val="28"/>
        </w:rPr>
        <w:t>радиостанции</w:t>
      </w:r>
      <w:r>
        <w:rPr>
          <w:rFonts w:ascii="Times New Roman CYR" w:hAnsi="Times New Roman CYR" w:cs="Times New Roman CYR"/>
          <w:sz w:val="28"/>
          <w:szCs w:val="28"/>
        </w:rPr>
        <w:t xml:space="preserve">? Думаю, есть люди, у которых подобное было. Просто в этот момент подул ветер, спутник принимающий сигнал сменил место дислокации и вот Вы уже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слушаете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</w:t>
      </w:r>
      <w:r w:rsidR="007F5A02">
        <w:rPr>
          <w:rFonts w:ascii="Times New Roman CYR" w:hAnsi="Times New Roman CYR" w:cs="Times New Roman CYR"/>
          <w:sz w:val="28"/>
          <w:szCs w:val="28"/>
        </w:rPr>
        <w:t>ди-джей</w:t>
      </w:r>
      <w:r>
        <w:rPr>
          <w:rFonts w:ascii="Times New Roman CYR" w:hAnsi="Times New Roman CYR" w:cs="Times New Roman CYR"/>
          <w:sz w:val="28"/>
          <w:szCs w:val="28"/>
        </w:rPr>
        <w:t xml:space="preserve"> ведет прямой эфир, или случилась магнитная буря и </w:t>
      </w:r>
      <w:r w:rsidR="007F5A02">
        <w:rPr>
          <w:rFonts w:ascii="Times New Roman CYR" w:hAnsi="Times New Roman CYR" w:cs="Times New Roman CYR"/>
          <w:sz w:val="28"/>
          <w:szCs w:val="28"/>
        </w:rPr>
        <w:t>электрические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приборы поменялись местами, теперь по телефону можно слушать радио, а по радио болтать с родственниками и друзьями. 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говорить серьезно, то же самое происходит с людьми, Когда наши эмоции сильны, но 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стараемся их не выдавать они ищут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способ вырваться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наружу, ведь эмоциональный фон человека, если он находится в </w:t>
      </w:r>
      <w:r w:rsidR="007F5A02">
        <w:rPr>
          <w:rFonts w:ascii="Times New Roman CYR" w:hAnsi="Times New Roman CYR" w:cs="Times New Roman CYR"/>
          <w:sz w:val="28"/>
          <w:szCs w:val="28"/>
        </w:rPr>
        <w:t>неблагоприятном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состоянии, может нанести вред </w:t>
      </w:r>
      <w:r w:rsidR="007F5A02">
        <w:rPr>
          <w:rFonts w:ascii="Times New Roman CYR" w:hAnsi="Times New Roman CYR" w:cs="Times New Roman CYR"/>
          <w:sz w:val="28"/>
          <w:szCs w:val="28"/>
        </w:rPr>
        <w:t>сердечнососудистой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и мозговой деятельности.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представьте, когда скопление этих эмоций, причем неважно, позитивные они или негативные, от тех и от других можно пострадать, появляется в поле зрения человека. Люди с хорошо развитой интуицией и вниманием почувствуют что что-то происходит даже если человек не прикоснется к ним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ни просто могут находиться в таком настроении, в котором возможно уловить эмоции и чувства другого.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человек, которого одолевают те или иные эмоции в разных случаях проявит себя. 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то погружен в переживания  будут стараться держать дистанцию, передергивать плечами, кисти рук будут напряжены, при этом человек может вполне радушно улыбаться и даже разговаривать. Люди, у которых эмоции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более положительные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будут стараться наоборот сократить дистанцию, дыхание станет более частым и поверхностным, но в этот момент лицо человека может ровным счетом ничего не выдавать.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Бывают и такие моменты, что люди проявляют осторожность, ведут себя несвойственно своей манере поведения, слишком эмоционально или напротив слишком спокойно. Во всяком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случае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если Вы не сможете положиться на свою интуицию в этом вопросе, то уж тактильный контакт может прояснить многое. И дело даже не в физических особенностях, дрожащие руки, холодный пот на ладонях и прочее, здесь будет играть роль частота прикосновений и Ваши собственные ощущения во время этого.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Проекция в психологии, это процесс, посредством которого собственные черты, эмоции, отношения и т. д. индивида приписываются им кому-то другому. Но если рассматривать проекцию в более глубоком смысле она еще является самостоятельным объектом. Проекция проявляется по-разному, она бывает зримой и осязаемой, но как правило, после ее ощущения, у человека возникает мысль, что он спал, бывает не зримой, в этот момент мы просто ловим ее телом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как говорится, нутром. После этого мы можем почувствовать сильную усталость или апатию, а быть может и легкость, это зависит от сюжета проекции.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помнить несколько вещей: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Большая часть из того, что происходит в нашей жизни, и чего мы не можем объяснить, происходит не у нас в голове, а на самом деле.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Умение читать между строк очень важно, оно бережет время, которое Вы тратите на то, чтобы понять смысл слов, действий и так далее.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Старайтесь доверять своим глазам и интуиции. Но осмотрительно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рислушивайтесь к внутреннему голосу и складывайте себе логическую цепочку.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Не забывайте, что при правильном подходе к делу можно избежать многих психологических потрясений.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5. </w:t>
      </w:r>
      <w:r w:rsidR="007F5A02">
        <w:rPr>
          <w:rFonts w:ascii="Times New Roman CYR" w:hAnsi="Times New Roman CYR" w:cs="Times New Roman CYR"/>
          <w:sz w:val="28"/>
          <w:szCs w:val="28"/>
        </w:rPr>
        <w:t>Концентрация</w:t>
      </w:r>
      <w:r>
        <w:rPr>
          <w:rFonts w:ascii="Times New Roman CYR" w:hAnsi="Times New Roman CYR" w:cs="Times New Roman CYR"/>
          <w:sz w:val="28"/>
          <w:szCs w:val="28"/>
        </w:rPr>
        <w:t xml:space="preserve"> хороша, но только не сильно углубляйтесь в происходящее без предварительной подготовки.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напоследок хотелось бы дать Вам ответ на 7 вопрос-задание. Напомню его Вам.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8080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 xml:space="preserve"> Вы сидите в комнате, опишите комнату, в которой Вы находитесь. Вошел человек, назвался Вашим другом и ударил Вас по лицу, Ваша реакция? Вошел второй человек, подошел к Вам, назвался Вашим врагом и обнял Вас. Затем ушел. Ваша реакция?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Вопрос: Кто эти люди на самом деле, и как Вы можете объяснить их поведение?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Давайте для начала рассмотрим комнату, ведь каждый человек представит ее </w:t>
      </w:r>
      <w:r w:rsidR="007F5A02">
        <w:rPr>
          <w:rFonts w:ascii="Times New Roman CYR" w:hAnsi="Times New Roman CYR" w:cs="Times New Roman CYR"/>
          <w:sz w:val="28"/>
          <w:szCs w:val="28"/>
        </w:rPr>
        <w:t>по-своему, один</w:t>
      </w:r>
      <w:r>
        <w:rPr>
          <w:rFonts w:ascii="Times New Roman CYR" w:hAnsi="Times New Roman CYR" w:cs="Times New Roman CYR"/>
          <w:sz w:val="28"/>
          <w:szCs w:val="28"/>
        </w:rPr>
        <w:t xml:space="preserve"> увидит пустое темное помещение с одиноко стоящим посередине стулом, другой роскошные </w:t>
      </w:r>
      <w:r w:rsidR="007F5A02">
        <w:rPr>
          <w:rFonts w:ascii="Times New Roman CYR" w:hAnsi="Times New Roman CYR" w:cs="Times New Roman CYR"/>
          <w:sz w:val="28"/>
          <w:szCs w:val="28"/>
        </w:rPr>
        <w:t>апартаменты</w:t>
      </w:r>
      <w:r>
        <w:rPr>
          <w:rFonts w:ascii="Times New Roman CYR" w:hAnsi="Times New Roman CYR" w:cs="Times New Roman CYR"/>
          <w:sz w:val="28"/>
          <w:szCs w:val="28"/>
        </w:rPr>
        <w:t xml:space="preserve"> с большим диваном, и то и другое отражение внутреннего ощущения человека.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заходит человек, говорит, что он Ваш друг, и внезапный удар!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это? Большинство людей приходит к </w:t>
      </w:r>
      <w:r w:rsidR="007F5A02">
        <w:rPr>
          <w:rFonts w:ascii="Times New Roman CYR" w:hAnsi="Times New Roman CYR" w:cs="Times New Roman CYR"/>
          <w:sz w:val="28"/>
          <w:szCs w:val="28"/>
        </w:rPr>
        <w:t>выводу, что</w:t>
      </w:r>
      <w:r>
        <w:rPr>
          <w:rFonts w:ascii="Times New Roman CYR" w:hAnsi="Times New Roman CYR" w:cs="Times New Roman CYR"/>
          <w:sz w:val="28"/>
          <w:szCs w:val="28"/>
        </w:rPr>
        <w:t xml:space="preserve"> это не друг вовсе, а какой-то ненормальный или человек, желающий зла, но есть те, которые не спешат делать выводов, ведь ситуация еще не полностью открыта.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 время на пороге появляется человек, называющий себя Вашим врагом, он обнимает Вас и уходит. У Вас странное ощущение, с одной стороны обида на друга, который Вас ударил, как кажется без повода, с другой стороны тяжелое ощущение возможных неприятностей из-за объятий врага. Вы начинаете анализировать и приходите к выводу, что ни одному верить нельзя, а быть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может Вы оправдаете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друга, или простите своего врага.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любом случае Вы представите на их местах тех, с кем у Вас на данный момент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общем, отношения не из легких.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давайте обратимся к религиозной теме, помните, каким образом Иуда дал сигнал стражникам, которые схватили Иисуса и увели на Голгофу?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Поцеловал его в щеку.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Ответ на вопрос лежит между строк, Враг навсегда останется врагом, при любых </w:t>
      </w:r>
      <w:r w:rsidR="007F5A02">
        <w:rPr>
          <w:rFonts w:ascii="Times New Roman CYR" w:hAnsi="Times New Roman CYR" w:cs="Times New Roman CYR"/>
          <w:sz w:val="28"/>
          <w:szCs w:val="28"/>
        </w:rPr>
        <w:t>обстоятельствах</w:t>
      </w:r>
      <w:r>
        <w:rPr>
          <w:rFonts w:ascii="Times New Roman CYR" w:hAnsi="Times New Roman CYR" w:cs="Times New Roman CYR"/>
          <w:sz w:val="28"/>
          <w:szCs w:val="28"/>
        </w:rPr>
        <w:t xml:space="preserve">, если он настоящий враг, он подождет нужного момента в Вашей жизни, чтобы прийти и все разрушить, если в тот момент Вы не сможете взять себя в руки, он будет холить Вас, но повернувшись к нему спиной Вы получите удар. </w:t>
      </w:r>
      <w:proofErr w:type="gramEnd"/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..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он может ударить..принято считать, что удары близких самые ощутимые, и это так, но без них иногда не получается, только по-настоящему близкий человек может нанести Вам удар, после которого Вы ЗАХОТИТЕ подняться, хотя первое время будет казаться, что смысла </w:t>
      </w:r>
      <w:r w:rsidR="007F5A02">
        <w:rPr>
          <w:rFonts w:ascii="Times New Roman CYR" w:hAnsi="Times New Roman CYR" w:cs="Times New Roman CYR"/>
          <w:sz w:val="28"/>
          <w:szCs w:val="28"/>
        </w:rPr>
        <w:t>подниматься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нет, ведь как же, Вас предали!</w:t>
      </w:r>
    </w:p>
    <w:p w:rsidR="00F30794" w:rsidRDefault="00F30794" w:rsidP="00F307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только друг все скажет Вам в лицо, настоящий друг, и пусть будет неприятно и обидно, может даже больно, но зато Ваша спина будет защищена от коварных ударов.</w:t>
      </w:r>
    </w:p>
    <w:p w:rsidR="00EB7D2F" w:rsidRDefault="00F30794" w:rsidP="00F30794">
      <w:r>
        <w:rPr>
          <w:rFonts w:ascii="Times New Roman CYR" w:hAnsi="Times New Roman CYR" w:cs="Times New Roman CYR"/>
          <w:sz w:val="28"/>
          <w:szCs w:val="28"/>
        </w:rPr>
        <w:lastRenderedPageBreak/>
        <w:t>И последнее, ответы на вопросы находят те, кому действительно это нужно, если Вы не видите ответов в своей жизни, подождите и присмотритесь, они могут быть очень близко.</w:t>
      </w:r>
    </w:p>
    <w:sectPr w:rsidR="00EB7D2F" w:rsidSect="00E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30794"/>
    <w:rsid w:val="00233B65"/>
    <w:rsid w:val="007F5A02"/>
    <w:rsid w:val="00EB7D2F"/>
    <w:rsid w:val="00F3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3A5E-17EF-492B-AB74-BF601006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2132</Words>
  <Characters>12154</Characters>
  <Application>Microsoft Office Word</Application>
  <DocSecurity>0</DocSecurity>
  <Lines>101</Lines>
  <Paragraphs>28</Paragraphs>
  <ScaleCrop>false</ScaleCrop>
  <Company>Kraftway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Хараузовы</dc:creator>
  <cp:lastModifiedBy>Хараузовы</cp:lastModifiedBy>
  <cp:revision>4</cp:revision>
  <dcterms:created xsi:type="dcterms:W3CDTF">2014-05-15T06:49:00Z</dcterms:created>
  <dcterms:modified xsi:type="dcterms:W3CDTF">2015-09-26T07:57:00Z</dcterms:modified>
</cp:coreProperties>
</file>