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D3" w:rsidRPr="004E196E" w:rsidRDefault="00B13F76" w:rsidP="004E196E">
      <w:pPr>
        <w:pStyle w:val="a3"/>
        <w:jc w:val="center"/>
        <w:rPr>
          <w:b/>
          <w:sz w:val="28"/>
          <w:szCs w:val="28"/>
        </w:rPr>
      </w:pPr>
      <w:r w:rsidRPr="004E196E">
        <w:rPr>
          <w:b/>
          <w:sz w:val="28"/>
          <w:szCs w:val="28"/>
        </w:rPr>
        <w:t>Индивидуальный план профессионального развития учителя</w:t>
      </w:r>
    </w:p>
    <w:p w:rsidR="00B13F76" w:rsidRPr="004E196E" w:rsidRDefault="00023039" w:rsidP="004E196E">
      <w:pPr>
        <w:pStyle w:val="a3"/>
        <w:jc w:val="center"/>
        <w:rPr>
          <w:b/>
          <w:sz w:val="28"/>
          <w:szCs w:val="28"/>
        </w:rPr>
      </w:pPr>
      <w:r w:rsidRPr="004E196E">
        <w:rPr>
          <w:b/>
          <w:sz w:val="28"/>
          <w:szCs w:val="28"/>
        </w:rPr>
        <w:t>на 2015-2020</w:t>
      </w:r>
      <w:r w:rsidR="00B13F76" w:rsidRPr="004E196E">
        <w:rPr>
          <w:b/>
          <w:sz w:val="28"/>
          <w:szCs w:val="28"/>
        </w:rPr>
        <w:t xml:space="preserve"> годы</w:t>
      </w:r>
    </w:p>
    <w:p w:rsidR="00B13F76" w:rsidRDefault="003211D3" w:rsidP="00B13F76">
      <w:pPr>
        <w:shd w:val="clear" w:color="auto" w:fill="FFFFFF"/>
        <w:spacing w:before="100" w:beforeAutospacing="1" w:after="100" w:afterAutospacing="1"/>
        <w:ind w:left="1883" w:right="1883" w:firstLine="708"/>
        <w:jc w:val="center"/>
        <w:rPr>
          <w:bCs/>
          <w:color w:val="000000"/>
          <w:sz w:val="28"/>
        </w:rPr>
      </w:pPr>
      <w:proofErr w:type="spellStart"/>
      <w:r w:rsidRPr="003211D3">
        <w:rPr>
          <w:bCs/>
          <w:color w:val="000000"/>
          <w:sz w:val="28"/>
        </w:rPr>
        <w:t>Загидуллиной</w:t>
      </w:r>
      <w:proofErr w:type="spellEnd"/>
      <w:r w:rsidRPr="003211D3">
        <w:rPr>
          <w:bCs/>
          <w:color w:val="000000"/>
          <w:sz w:val="28"/>
        </w:rPr>
        <w:t xml:space="preserve"> Гульнары </w:t>
      </w:r>
      <w:proofErr w:type="spellStart"/>
      <w:r w:rsidRPr="003211D3">
        <w:rPr>
          <w:bCs/>
          <w:color w:val="000000"/>
          <w:sz w:val="28"/>
        </w:rPr>
        <w:t>Марселевны</w:t>
      </w:r>
      <w:proofErr w:type="spellEnd"/>
    </w:p>
    <w:p w:rsidR="00272CDA" w:rsidRDefault="00272CDA" w:rsidP="00B13F76">
      <w:pPr>
        <w:tabs>
          <w:tab w:val="left" w:pos="3240"/>
          <w:tab w:val="left" w:pos="3795"/>
        </w:tabs>
        <w:rPr>
          <w:bCs/>
          <w:color w:val="000000"/>
          <w:sz w:val="28"/>
        </w:rPr>
      </w:pPr>
      <w:bookmarkStart w:id="0" w:name="_GoBack"/>
      <w:r w:rsidRPr="00272CDA">
        <w:rPr>
          <w:b/>
          <w:bCs/>
          <w:color w:val="000000"/>
          <w:sz w:val="28"/>
        </w:rPr>
        <w:t>Школа работает по теме:</w:t>
      </w:r>
      <w:r>
        <w:rPr>
          <w:bCs/>
          <w:color w:val="000000"/>
          <w:sz w:val="28"/>
        </w:rPr>
        <w:t xml:space="preserve"> </w:t>
      </w:r>
      <w:bookmarkEnd w:id="0"/>
      <w:r>
        <w:rPr>
          <w:bCs/>
          <w:color w:val="000000"/>
          <w:sz w:val="28"/>
        </w:rPr>
        <w:t>«Современные педагогические технологии как фактор повышения компетентности участников образовательного процесса</w:t>
      </w:r>
    </w:p>
    <w:p w:rsidR="00272CDA" w:rsidRDefault="00272CDA" w:rsidP="00B13F76">
      <w:pPr>
        <w:tabs>
          <w:tab w:val="left" w:pos="3240"/>
          <w:tab w:val="left" w:pos="3795"/>
        </w:tabs>
        <w:rPr>
          <w:sz w:val="40"/>
          <w:szCs w:val="40"/>
        </w:rPr>
      </w:pPr>
    </w:p>
    <w:p w:rsidR="00B13F76" w:rsidRPr="003211D3" w:rsidRDefault="00B13F76" w:rsidP="00B13F76">
      <w:pPr>
        <w:tabs>
          <w:tab w:val="left" w:pos="3240"/>
          <w:tab w:val="left" w:pos="3795"/>
        </w:tabs>
        <w:rPr>
          <w:sz w:val="28"/>
          <w:szCs w:val="28"/>
        </w:rPr>
      </w:pPr>
      <w:r w:rsidRPr="003211D3">
        <w:rPr>
          <w:sz w:val="28"/>
          <w:szCs w:val="28"/>
        </w:rPr>
        <w:t xml:space="preserve"> </w:t>
      </w:r>
      <w:r w:rsidRPr="00272CDA">
        <w:rPr>
          <w:b/>
          <w:sz w:val="28"/>
          <w:szCs w:val="28"/>
        </w:rPr>
        <w:t xml:space="preserve">Тема работы методического объединения учителей </w:t>
      </w:r>
      <w:r w:rsidR="00023039" w:rsidRPr="00272CDA">
        <w:rPr>
          <w:b/>
          <w:sz w:val="28"/>
          <w:szCs w:val="28"/>
        </w:rPr>
        <w:t xml:space="preserve"> начальных классов </w:t>
      </w:r>
      <w:r w:rsidRPr="00272CDA">
        <w:rPr>
          <w:b/>
          <w:sz w:val="28"/>
          <w:szCs w:val="28"/>
        </w:rPr>
        <w:t>МБОУ «Средняя общеобразовательная школа №</w:t>
      </w:r>
      <w:r w:rsidR="00023039" w:rsidRPr="00272CDA">
        <w:rPr>
          <w:b/>
          <w:sz w:val="28"/>
          <w:szCs w:val="28"/>
        </w:rPr>
        <w:t>3</w:t>
      </w:r>
      <w:r w:rsidRPr="00272CDA">
        <w:rPr>
          <w:b/>
          <w:sz w:val="28"/>
          <w:szCs w:val="28"/>
        </w:rPr>
        <w:t xml:space="preserve">» </w:t>
      </w:r>
      <w:proofErr w:type="spellStart"/>
      <w:r w:rsidRPr="00272CDA">
        <w:rPr>
          <w:b/>
          <w:sz w:val="28"/>
          <w:szCs w:val="28"/>
        </w:rPr>
        <w:t>г</w:t>
      </w:r>
      <w:proofErr w:type="gramStart"/>
      <w:r w:rsidRPr="00272CDA">
        <w:rPr>
          <w:b/>
          <w:sz w:val="28"/>
          <w:szCs w:val="28"/>
        </w:rPr>
        <w:t>.</w:t>
      </w:r>
      <w:r w:rsidR="00023039" w:rsidRPr="00272CDA">
        <w:rPr>
          <w:b/>
          <w:sz w:val="28"/>
          <w:szCs w:val="28"/>
        </w:rPr>
        <w:t>М</w:t>
      </w:r>
      <w:proofErr w:type="gramEnd"/>
      <w:r w:rsidR="00023039" w:rsidRPr="00272CDA">
        <w:rPr>
          <w:b/>
          <w:sz w:val="28"/>
          <w:szCs w:val="28"/>
        </w:rPr>
        <w:t>амадыш</w:t>
      </w:r>
      <w:proofErr w:type="spellEnd"/>
      <w:r w:rsidRPr="00272CDA">
        <w:rPr>
          <w:b/>
          <w:sz w:val="28"/>
          <w:szCs w:val="28"/>
        </w:rPr>
        <w:t xml:space="preserve"> Республики Татарстан</w:t>
      </w:r>
      <w:r w:rsidRPr="003211D3">
        <w:rPr>
          <w:sz w:val="28"/>
          <w:szCs w:val="28"/>
        </w:rPr>
        <w:t>:</w:t>
      </w:r>
    </w:p>
    <w:p w:rsidR="00B13F76" w:rsidRPr="00272CDA" w:rsidRDefault="00272CDA" w:rsidP="00B13F76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AA64DA" w:rsidRPr="00272CDA">
        <w:rPr>
          <w:sz w:val="28"/>
          <w:szCs w:val="28"/>
        </w:rPr>
        <w:t>«</w:t>
      </w:r>
      <w:proofErr w:type="spellStart"/>
      <w:r w:rsidR="00AA64DA" w:rsidRPr="00272CDA">
        <w:rPr>
          <w:sz w:val="28"/>
          <w:szCs w:val="28"/>
        </w:rPr>
        <w:t>Деятельностный</w:t>
      </w:r>
      <w:proofErr w:type="spellEnd"/>
      <w:r w:rsidR="00AA64DA" w:rsidRPr="00272CDA">
        <w:rPr>
          <w:sz w:val="28"/>
          <w:szCs w:val="28"/>
        </w:rPr>
        <w:t xml:space="preserve"> метод обучения</w:t>
      </w:r>
      <w:r w:rsidR="00B13F76" w:rsidRPr="00272CDA">
        <w:rPr>
          <w:sz w:val="28"/>
          <w:szCs w:val="28"/>
        </w:rPr>
        <w:t>».</w:t>
      </w:r>
    </w:p>
    <w:p w:rsidR="00B13F76" w:rsidRPr="00991D0B" w:rsidRDefault="00B13F76" w:rsidP="00B13F76">
      <w:pPr>
        <w:tabs>
          <w:tab w:val="left" w:pos="3240"/>
          <w:tab w:val="left" w:pos="3795"/>
        </w:tabs>
        <w:rPr>
          <w:i/>
          <w:sz w:val="28"/>
          <w:szCs w:val="28"/>
        </w:rPr>
      </w:pPr>
    </w:p>
    <w:p w:rsidR="00B13F76" w:rsidRPr="00272CDA" w:rsidRDefault="00B13F76" w:rsidP="00B13F76">
      <w:pPr>
        <w:tabs>
          <w:tab w:val="left" w:pos="3240"/>
          <w:tab w:val="left" w:pos="3795"/>
        </w:tabs>
        <w:rPr>
          <w:sz w:val="32"/>
          <w:szCs w:val="32"/>
        </w:rPr>
      </w:pPr>
      <w:r w:rsidRPr="003211D3">
        <w:rPr>
          <w:sz w:val="28"/>
          <w:szCs w:val="28"/>
        </w:rPr>
        <w:t xml:space="preserve"> </w:t>
      </w:r>
      <w:r w:rsidRPr="00272CDA">
        <w:rPr>
          <w:b/>
          <w:sz w:val="28"/>
          <w:szCs w:val="28"/>
        </w:rPr>
        <w:t>Тема</w:t>
      </w:r>
      <w:r w:rsidRPr="00272CDA">
        <w:rPr>
          <w:b/>
          <w:sz w:val="32"/>
          <w:szCs w:val="32"/>
        </w:rPr>
        <w:t xml:space="preserve"> самообразования:</w:t>
      </w:r>
      <w:r w:rsidRPr="003211D3">
        <w:rPr>
          <w:sz w:val="32"/>
          <w:szCs w:val="32"/>
        </w:rPr>
        <w:t xml:space="preserve"> </w:t>
      </w:r>
      <w:r w:rsidRPr="00272CDA">
        <w:rPr>
          <w:sz w:val="28"/>
          <w:szCs w:val="28"/>
        </w:rPr>
        <w:t>«</w:t>
      </w:r>
      <w:r w:rsidR="00AA64DA" w:rsidRPr="00272CDA">
        <w:rPr>
          <w:sz w:val="28"/>
          <w:szCs w:val="28"/>
        </w:rPr>
        <w:t xml:space="preserve">Использование </w:t>
      </w:r>
      <w:proofErr w:type="spellStart"/>
      <w:r w:rsidR="00AA64DA" w:rsidRPr="00272CDA">
        <w:rPr>
          <w:sz w:val="28"/>
          <w:szCs w:val="28"/>
        </w:rPr>
        <w:t>деятельностного</w:t>
      </w:r>
      <w:proofErr w:type="spellEnd"/>
      <w:r w:rsidR="00AA64DA" w:rsidRPr="00272CDA">
        <w:rPr>
          <w:sz w:val="28"/>
          <w:szCs w:val="28"/>
        </w:rPr>
        <w:t xml:space="preserve"> метода в обучении младших школьников</w:t>
      </w:r>
      <w:r w:rsidRPr="00272CDA">
        <w:rPr>
          <w:sz w:val="28"/>
          <w:szCs w:val="28"/>
        </w:rPr>
        <w:t xml:space="preserve">» </w:t>
      </w:r>
    </w:p>
    <w:p w:rsidR="00B13F76" w:rsidRPr="0094130A" w:rsidRDefault="00B13F76" w:rsidP="00B13F76">
      <w:pPr>
        <w:tabs>
          <w:tab w:val="left" w:pos="3240"/>
          <w:tab w:val="left" w:pos="3795"/>
        </w:tabs>
        <w:rPr>
          <w:sz w:val="28"/>
          <w:szCs w:val="28"/>
        </w:rPr>
      </w:pPr>
    </w:p>
    <w:p w:rsidR="00B13F76" w:rsidRPr="00F707E0" w:rsidRDefault="00A82A24" w:rsidP="00B13F76">
      <w:pPr>
        <w:tabs>
          <w:tab w:val="left" w:pos="3240"/>
          <w:tab w:val="left" w:pos="379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Аттестация</w:t>
      </w:r>
      <w:r w:rsidR="00B13F7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23039" w:rsidRPr="00A82A24">
        <w:rPr>
          <w:sz w:val="28"/>
          <w:szCs w:val="28"/>
        </w:rPr>
        <w:t xml:space="preserve">2015 </w:t>
      </w:r>
      <w:r w:rsidR="00B13F76" w:rsidRPr="00A82A24">
        <w:rPr>
          <w:sz w:val="28"/>
          <w:szCs w:val="28"/>
        </w:rPr>
        <w:t>г</w:t>
      </w:r>
      <w:r w:rsidR="006C50AE" w:rsidRPr="00A82A24">
        <w:rPr>
          <w:sz w:val="28"/>
          <w:szCs w:val="28"/>
        </w:rPr>
        <w:t>од</w:t>
      </w:r>
    </w:p>
    <w:p w:rsidR="00B13F76" w:rsidRPr="0094130A" w:rsidRDefault="00B13F76" w:rsidP="00B13F76">
      <w:pPr>
        <w:tabs>
          <w:tab w:val="left" w:pos="3240"/>
          <w:tab w:val="left" w:pos="3795"/>
        </w:tabs>
        <w:rPr>
          <w:sz w:val="28"/>
          <w:szCs w:val="28"/>
        </w:rPr>
      </w:pPr>
      <w:r w:rsidRPr="0094130A">
        <w:rPr>
          <w:sz w:val="28"/>
          <w:szCs w:val="28"/>
        </w:rPr>
        <w:t xml:space="preserve"> </w:t>
      </w:r>
    </w:p>
    <w:p w:rsidR="00B13F76" w:rsidRDefault="00A82A24" w:rsidP="00B13F76">
      <w:pPr>
        <w:tabs>
          <w:tab w:val="left" w:pos="3240"/>
          <w:tab w:val="left" w:pos="3795"/>
        </w:tabs>
        <w:rPr>
          <w:sz w:val="28"/>
          <w:szCs w:val="28"/>
        </w:rPr>
      </w:pPr>
      <w:r>
        <w:rPr>
          <w:sz w:val="28"/>
          <w:szCs w:val="28"/>
        </w:rPr>
        <w:t>Категория</w:t>
      </w:r>
      <w:r w:rsidR="00B13F76" w:rsidRPr="0094130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23039" w:rsidRPr="00A82A24">
        <w:rPr>
          <w:sz w:val="28"/>
          <w:szCs w:val="28"/>
        </w:rPr>
        <w:t>высшая</w:t>
      </w:r>
      <w:r w:rsidR="00023039">
        <w:rPr>
          <w:sz w:val="28"/>
          <w:szCs w:val="28"/>
          <w:u w:val="single"/>
        </w:rPr>
        <w:t xml:space="preserve"> </w:t>
      </w:r>
      <w:r w:rsidR="00B13F76" w:rsidRPr="0094130A">
        <w:rPr>
          <w:sz w:val="28"/>
          <w:szCs w:val="28"/>
        </w:rPr>
        <w:t xml:space="preserve"> </w:t>
      </w:r>
    </w:p>
    <w:p w:rsidR="00B13F76" w:rsidRPr="0094130A" w:rsidRDefault="00B13F76" w:rsidP="00B13F76">
      <w:pPr>
        <w:tabs>
          <w:tab w:val="left" w:pos="3240"/>
          <w:tab w:val="left" w:pos="3795"/>
        </w:tabs>
        <w:rPr>
          <w:sz w:val="28"/>
          <w:szCs w:val="28"/>
        </w:rPr>
      </w:pPr>
    </w:p>
    <w:p w:rsidR="00B13F76" w:rsidRPr="004E196E" w:rsidRDefault="00B13F76" w:rsidP="004E196E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  <w:r w:rsidRPr="009413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3211D3">
        <w:rPr>
          <w:b/>
          <w:sz w:val="28"/>
          <w:szCs w:val="28"/>
        </w:rPr>
        <w:t>Цель</w:t>
      </w:r>
      <w:r w:rsidRPr="004E196E">
        <w:rPr>
          <w:b/>
          <w:sz w:val="28"/>
          <w:szCs w:val="28"/>
        </w:rPr>
        <w:t>:</w:t>
      </w:r>
      <w:r w:rsidR="004E196E" w:rsidRPr="004E196E">
        <w:rPr>
          <w:b/>
          <w:sz w:val="28"/>
          <w:szCs w:val="28"/>
        </w:rPr>
        <w:t xml:space="preserve"> </w:t>
      </w:r>
      <w:r w:rsidR="004E196E" w:rsidRPr="004E196E">
        <w:rPr>
          <w:sz w:val="28"/>
          <w:szCs w:val="28"/>
        </w:rPr>
        <w:t>с</w:t>
      </w:r>
      <w:r w:rsidR="00A82A24" w:rsidRPr="004E196E">
        <w:rPr>
          <w:sz w:val="28"/>
          <w:szCs w:val="28"/>
        </w:rPr>
        <w:t>оздание условий для реализации творческого потенциала учащихся</w:t>
      </w:r>
    </w:p>
    <w:p w:rsidR="00B13F76" w:rsidRPr="004E196E" w:rsidRDefault="00B13F76" w:rsidP="00B13F76">
      <w:pPr>
        <w:tabs>
          <w:tab w:val="left" w:pos="3240"/>
          <w:tab w:val="left" w:pos="3795"/>
        </w:tabs>
        <w:rPr>
          <w:sz w:val="28"/>
          <w:szCs w:val="28"/>
        </w:rPr>
      </w:pPr>
    </w:p>
    <w:p w:rsidR="00B13F76" w:rsidRDefault="00B13F76" w:rsidP="00B13F76">
      <w:pPr>
        <w:tabs>
          <w:tab w:val="left" w:pos="3240"/>
          <w:tab w:val="left" w:pos="3795"/>
        </w:tabs>
        <w:rPr>
          <w:b/>
          <w:i/>
          <w:sz w:val="28"/>
          <w:szCs w:val="28"/>
        </w:rPr>
      </w:pPr>
      <w:r w:rsidRPr="00F707E0">
        <w:rPr>
          <w:b/>
          <w:sz w:val="28"/>
          <w:szCs w:val="28"/>
        </w:rPr>
        <w:t xml:space="preserve">Задачи: </w:t>
      </w:r>
    </w:p>
    <w:p w:rsidR="00A82A24" w:rsidRPr="004E196E" w:rsidRDefault="00A82A24" w:rsidP="00023039">
      <w:pPr>
        <w:numPr>
          <w:ilvl w:val="0"/>
          <w:numId w:val="1"/>
        </w:numPr>
        <w:spacing w:before="100" w:beforeAutospacing="1" w:after="100" w:afterAutospacing="1" w:line="250" w:lineRule="atLeast"/>
        <w:ind w:left="391"/>
        <w:rPr>
          <w:sz w:val="28"/>
          <w:szCs w:val="28"/>
        </w:rPr>
      </w:pPr>
      <w:r w:rsidRPr="004E196E">
        <w:rPr>
          <w:sz w:val="28"/>
          <w:szCs w:val="28"/>
        </w:rPr>
        <w:t>Обучение и воспитание всесторонне развитой личности, способной к творчеству.</w:t>
      </w:r>
    </w:p>
    <w:p w:rsidR="00A82A24" w:rsidRPr="004E196E" w:rsidRDefault="00A82A24" w:rsidP="00023039">
      <w:pPr>
        <w:numPr>
          <w:ilvl w:val="0"/>
          <w:numId w:val="1"/>
        </w:numPr>
        <w:spacing w:before="100" w:beforeAutospacing="1" w:after="100" w:afterAutospacing="1" w:line="250" w:lineRule="atLeast"/>
        <w:ind w:left="391"/>
        <w:rPr>
          <w:sz w:val="28"/>
          <w:szCs w:val="28"/>
        </w:rPr>
      </w:pPr>
      <w:r w:rsidRPr="004E196E">
        <w:rPr>
          <w:sz w:val="28"/>
          <w:szCs w:val="28"/>
        </w:rPr>
        <w:t>Формирование образовательной среды для учащихся на основе современного высокого уровня качества знаний и лучших образцов человеческой культуры, способствующих их социальной адаптации, дальнейшему личностному развитию и обогащению духовно-нравственного облика младшего школьника</w:t>
      </w:r>
    </w:p>
    <w:p w:rsidR="003D63BC" w:rsidRPr="004E196E" w:rsidRDefault="003D63BC" w:rsidP="003D63BC">
      <w:pPr>
        <w:numPr>
          <w:ilvl w:val="0"/>
          <w:numId w:val="1"/>
        </w:numPr>
        <w:spacing w:before="100" w:beforeAutospacing="1" w:after="100" w:afterAutospacing="1" w:line="250" w:lineRule="atLeast"/>
        <w:ind w:left="391"/>
        <w:rPr>
          <w:sz w:val="28"/>
          <w:szCs w:val="28"/>
        </w:rPr>
      </w:pPr>
      <w:r w:rsidRPr="004E196E">
        <w:rPr>
          <w:sz w:val="28"/>
          <w:szCs w:val="28"/>
        </w:rPr>
        <w:t xml:space="preserve">использование технологии </w:t>
      </w:r>
      <w:proofErr w:type="spellStart"/>
      <w:r w:rsidRPr="004E196E">
        <w:rPr>
          <w:sz w:val="28"/>
          <w:szCs w:val="28"/>
        </w:rPr>
        <w:t>деятельностного</w:t>
      </w:r>
      <w:proofErr w:type="spellEnd"/>
      <w:r w:rsidRPr="004E196E">
        <w:rPr>
          <w:sz w:val="28"/>
          <w:szCs w:val="28"/>
        </w:rPr>
        <w:t xml:space="preserve"> метода  с целью формирования УУД, академических знаний, умений, навыков;</w:t>
      </w:r>
    </w:p>
    <w:p w:rsidR="003D63BC" w:rsidRPr="004E196E" w:rsidRDefault="003D63BC" w:rsidP="00023039">
      <w:pPr>
        <w:numPr>
          <w:ilvl w:val="0"/>
          <w:numId w:val="1"/>
        </w:numPr>
        <w:spacing w:before="100" w:beforeAutospacing="1" w:after="100" w:afterAutospacing="1" w:line="250" w:lineRule="atLeast"/>
        <w:ind w:left="391"/>
        <w:rPr>
          <w:sz w:val="28"/>
          <w:szCs w:val="28"/>
        </w:rPr>
      </w:pPr>
      <w:r w:rsidRPr="004E196E">
        <w:rPr>
          <w:sz w:val="28"/>
          <w:szCs w:val="28"/>
        </w:rPr>
        <w:t>повышение качества проведения учебных занятий на основе внедрения новых технологий</w:t>
      </w:r>
    </w:p>
    <w:p w:rsidR="00B13F76" w:rsidRPr="0094130A" w:rsidRDefault="00B13F76" w:rsidP="00B13F76">
      <w:pPr>
        <w:tabs>
          <w:tab w:val="left" w:pos="3240"/>
          <w:tab w:val="left" w:pos="3795"/>
        </w:tabs>
        <w:rPr>
          <w:sz w:val="28"/>
          <w:szCs w:val="28"/>
        </w:rPr>
      </w:pPr>
      <w:r w:rsidRPr="0094130A">
        <w:rPr>
          <w:sz w:val="28"/>
          <w:szCs w:val="28"/>
        </w:rPr>
        <w:t xml:space="preserve">  </w:t>
      </w:r>
    </w:p>
    <w:p w:rsidR="00B13F76" w:rsidRPr="00DD51AE" w:rsidRDefault="00B13F76" w:rsidP="00B13F76">
      <w:pPr>
        <w:tabs>
          <w:tab w:val="left" w:pos="3240"/>
          <w:tab w:val="left" w:pos="3795"/>
        </w:tabs>
        <w:rPr>
          <w:b/>
          <w:sz w:val="28"/>
          <w:szCs w:val="28"/>
        </w:rPr>
      </w:pPr>
      <w:r w:rsidRPr="00DD51AE">
        <w:rPr>
          <w:b/>
          <w:sz w:val="28"/>
          <w:szCs w:val="28"/>
        </w:rPr>
        <w:t xml:space="preserve">Предполагаемые результаты: </w:t>
      </w:r>
    </w:p>
    <w:p w:rsidR="003D63BC" w:rsidRPr="004E196E" w:rsidRDefault="003D63BC" w:rsidP="003D63BC">
      <w:pPr>
        <w:numPr>
          <w:ilvl w:val="0"/>
          <w:numId w:val="2"/>
        </w:numPr>
        <w:spacing w:before="100" w:beforeAutospacing="1" w:after="100" w:afterAutospacing="1" w:line="250" w:lineRule="atLeast"/>
        <w:ind w:left="391"/>
        <w:rPr>
          <w:sz w:val="28"/>
          <w:szCs w:val="28"/>
        </w:rPr>
      </w:pPr>
      <w:r w:rsidRPr="004E196E">
        <w:rPr>
          <w:sz w:val="28"/>
          <w:szCs w:val="28"/>
        </w:rPr>
        <w:t>разработка рабочих программ по предметам в соответствии с ФГОС;</w:t>
      </w:r>
    </w:p>
    <w:p w:rsidR="003D63BC" w:rsidRPr="004E196E" w:rsidRDefault="003D63BC" w:rsidP="003D63BC">
      <w:pPr>
        <w:numPr>
          <w:ilvl w:val="0"/>
          <w:numId w:val="2"/>
        </w:numPr>
        <w:spacing w:before="100" w:beforeAutospacing="1" w:after="100" w:afterAutospacing="1" w:line="250" w:lineRule="atLeast"/>
        <w:ind w:left="391"/>
        <w:rPr>
          <w:sz w:val="28"/>
          <w:szCs w:val="28"/>
        </w:rPr>
      </w:pPr>
      <w:r w:rsidRPr="004E196E">
        <w:rPr>
          <w:sz w:val="28"/>
          <w:szCs w:val="28"/>
        </w:rPr>
        <w:t>формирование у ученика внутренней позиции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</w:t>
      </w:r>
    </w:p>
    <w:p w:rsidR="003D63BC" w:rsidRPr="004E196E" w:rsidRDefault="003D63BC" w:rsidP="003D63BC">
      <w:pPr>
        <w:numPr>
          <w:ilvl w:val="0"/>
          <w:numId w:val="2"/>
        </w:numPr>
        <w:spacing w:before="100" w:beforeAutospacing="1" w:after="100" w:afterAutospacing="1" w:line="250" w:lineRule="atLeast"/>
        <w:ind w:left="391"/>
        <w:rPr>
          <w:sz w:val="28"/>
          <w:szCs w:val="28"/>
        </w:rPr>
      </w:pPr>
      <w:r w:rsidRPr="004E196E">
        <w:rPr>
          <w:sz w:val="28"/>
          <w:szCs w:val="28"/>
        </w:rPr>
        <w:t>формулировать собственное мнение, сотрудничать с любым партнёром, осуществлять поиск необходимой информации;</w:t>
      </w:r>
    </w:p>
    <w:p w:rsidR="003D63BC" w:rsidRPr="004E196E" w:rsidRDefault="003D63BC" w:rsidP="003D63BC">
      <w:pPr>
        <w:numPr>
          <w:ilvl w:val="0"/>
          <w:numId w:val="2"/>
        </w:numPr>
        <w:spacing w:before="100" w:beforeAutospacing="1" w:after="100" w:afterAutospacing="1" w:line="250" w:lineRule="atLeast"/>
        <w:ind w:left="391"/>
        <w:rPr>
          <w:sz w:val="28"/>
          <w:szCs w:val="28"/>
        </w:rPr>
      </w:pPr>
      <w:r w:rsidRPr="004E196E">
        <w:rPr>
          <w:sz w:val="28"/>
          <w:szCs w:val="28"/>
        </w:rPr>
        <w:t>повышение качества преподаваемых предметов;</w:t>
      </w:r>
    </w:p>
    <w:p w:rsidR="003D63BC" w:rsidRPr="004E196E" w:rsidRDefault="003D63BC" w:rsidP="003D63BC">
      <w:pPr>
        <w:numPr>
          <w:ilvl w:val="0"/>
          <w:numId w:val="2"/>
        </w:numPr>
        <w:spacing w:before="100" w:beforeAutospacing="1" w:after="100" w:afterAutospacing="1" w:line="250" w:lineRule="atLeast"/>
        <w:ind w:left="391"/>
        <w:rPr>
          <w:sz w:val="28"/>
          <w:szCs w:val="28"/>
        </w:rPr>
      </w:pPr>
      <w:r w:rsidRPr="004E196E">
        <w:rPr>
          <w:sz w:val="28"/>
          <w:szCs w:val="28"/>
        </w:rPr>
        <w:t>участие в педсоветах,  семинарах,  в работе школьного и районного МО учителей начальных классов;</w:t>
      </w:r>
    </w:p>
    <w:p w:rsidR="00B13F76" w:rsidRPr="004E196E" w:rsidRDefault="003D63BC" w:rsidP="00B13F76">
      <w:pPr>
        <w:numPr>
          <w:ilvl w:val="0"/>
          <w:numId w:val="2"/>
        </w:numPr>
        <w:spacing w:before="100" w:beforeAutospacing="1" w:after="100" w:afterAutospacing="1" w:line="250" w:lineRule="atLeast"/>
        <w:ind w:left="391"/>
        <w:rPr>
          <w:sz w:val="28"/>
          <w:szCs w:val="28"/>
        </w:rPr>
      </w:pPr>
      <w:r w:rsidRPr="004E196E">
        <w:rPr>
          <w:sz w:val="28"/>
          <w:szCs w:val="28"/>
        </w:rPr>
        <w:t>умение оказать практическую помощь коллегам.</w:t>
      </w:r>
    </w:p>
    <w:p w:rsidR="004E196E" w:rsidRPr="004E196E" w:rsidRDefault="004E196E" w:rsidP="004E196E">
      <w:pPr>
        <w:pStyle w:val="a4"/>
        <w:spacing w:after="125"/>
        <w:rPr>
          <w:sz w:val="28"/>
          <w:szCs w:val="28"/>
        </w:rPr>
      </w:pPr>
      <w:r w:rsidRPr="004E196E">
        <w:rPr>
          <w:b/>
          <w:bCs/>
          <w:sz w:val="28"/>
          <w:szCs w:val="28"/>
        </w:rPr>
        <w:lastRenderedPageBreak/>
        <w:t>Форма отчета по проделанной работе:</w:t>
      </w:r>
      <w:r w:rsidRPr="004E196E">
        <w:rPr>
          <w:sz w:val="28"/>
          <w:szCs w:val="28"/>
        </w:rPr>
        <w:t> выступление на заседаниях МО и педсовете, участие в конкурсах.</w:t>
      </w:r>
    </w:p>
    <w:p w:rsidR="004E196E" w:rsidRPr="004E196E" w:rsidRDefault="004E196E" w:rsidP="004E196E">
      <w:pPr>
        <w:pStyle w:val="a4"/>
        <w:spacing w:after="125"/>
        <w:rPr>
          <w:sz w:val="28"/>
          <w:szCs w:val="28"/>
        </w:rPr>
      </w:pPr>
      <w:r w:rsidRPr="004E196E">
        <w:rPr>
          <w:b/>
          <w:bCs/>
          <w:sz w:val="28"/>
          <w:szCs w:val="28"/>
        </w:rPr>
        <w:t>Форма самообразования:</w:t>
      </w:r>
      <w:r w:rsidRPr="004E196E">
        <w:rPr>
          <w:sz w:val="28"/>
          <w:szCs w:val="28"/>
        </w:rPr>
        <w:t> (индивидуальная, групповая, коллективная)</w:t>
      </w:r>
    </w:p>
    <w:p w:rsidR="004E196E" w:rsidRDefault="004E196E" w:rsidP="00BC769F">
      <w:pPr>
        <w:spacing w:after="125"/>
        <w:rPr>
          <w:b/>
          <w:bCs/>
        </w:rPr>
      </w:pPr>
    </w:p>
    <w:p w:rsidR="003D63BC" w:rsidRDefault="003D63BC" w:rsidP="003D63BC">
      <w:pPr>
        <w:spacing w:after="125"/>
        <w:jc w:val="center"/>
      </w:pPr>
      <w:r>
        <w:rPr>
          <w:b/>
          <w:bCs/>
        </w:rPr>
        <w:t>Этапы работы над темой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85"/>
        <w:gridCol w:w="2767"/>
        <w:gridCol w:w="933"/>
        <w:gridCol w:w="4831"/>
      </w:tblGrid>
      <w:tr w:rsidR="003D63BC" w:rsidTr="003D63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BC" w:rsidRDefault="003D63BC">
            <w:pPr>
              <w:spacing w:after="125"/>
              <w:jc w:val="center"/>
            </w:pPr>
            <w:r>
              <w:rPr>
                <w:b/>
                <w:bCs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BC" w:rsidRDefault="003D63BC">
            <w:pPr>
              <w:spacing w:after="125"/>
              <w:jc w:val="center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BC" w:rsidRDefault="003D63BC">
            <w:pPr>
              <w:spacing w:after="125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BC" w:rsidRDefault="003D63BC">
            <w:pPr>
              <w:spacing w:after="125"/>
              <w:jc w:val="center"/>
            </w:pPr>
            <w:r>
              <w:rPr>
                <w:b/>
                <w:bCs/>
              </w:rPr>
              <w:t>Практическая деятельность</w:t>
            </w:r>
          </w:p>
        </w:tc>
      </w:tr>
      <w:tr w:rsidR="003D63BC" w:rsidTr="003D63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BC" w:rsidRDefault="003D63BC">
            <w:r>
              <w:rPr>
                <w:b/>
                <w:bCs/>
              </w:rPr>
              <w:t>Диагностический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BC" w:rsidRDefault="003D63BC">
            <w:r>
              <w:t>Изучение литературы по проблеме и имеющегося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BC" w:rsidRDefault="003D63BC">
            <w:r>
              <w:t>2015-2016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BC" w:rsidRDefault="003D63BC" w:rsidP="003D63BC">
            <w:r>
              <w:t>Изучение ФГОС начального общего образования.</w:t>
            </w:r>
            <w:r>
              <w:br/>
              <w:t>Курсы повышения  квалификации учителей.</w:t>
            </w:r>
            <w:r>
              <w:br/>
              <w:t>Изучение  психолого-педагогической литературы.</w:t>
            </w:r>
          </w:p>
          <w:p w:rsidR="003D63BC" w:rsidRDefault="003D63BC" w:rsidP="003D63BC">
            <w:r>
              <w:t xml:space="preserve"> «Примерная основная образовательная программа образовательных учреждений».</w:t>
            </w:r>
          </w:p>
        </w:tc>
      </w:tr>
      <w:tr w:rsidR="003D63BC" w:rsidTr="003D63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BC" w:rsidRDefault="003D63BC">
            <w:r>
              <w:rPr>
                <w:b/>
                <w:bCs/>
              </w:rPr>
              <w:t>Прогностический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BC" w:rsidRDefault="003D63BC">
            <w:r>
              <w:t>Определение целей и задач темы.</w:t>
            </w:r>
            <w:r>
              <w:br/>
              <w:t>Разработка системы мер, направленных на решение проблемы.</w:t>
            </w:r>
            <w:r>
              <w:br/>
              <w:t>Прогнозирование результатов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BC" w:rsidRDefault="003D63BC">
            <w:r>
              <w:t>2015-2016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BC" w:rsidRDefault="003D63BC">
            <w:r>
              <w:t xml:space="preserve">Участие в </w:t>
            </w:r>
            <w:proofErr w:type="spellStart"/>
            <w:r>
              <w:t>вебинарах</w:t>
            </w:r>
            <w:proofErr w:type="spellEnd"/>
            <w:r>
              <w:t xml:space="preserve"> по изучаемой теме.</w:t>
            </w:r>
          </w:p>
          <w:p w:rsidR="003D63BC" w:rsidRDefault="003D63BC" w:rsidP="009D0BF9">
            <w:r>
              <w:t xml:space="preserve"> Законы установления партнёрских отношений» и </w:t>
            </w:r>
            <w:proofErr w:type="gramStart"/>
            <w:r>
              <w:t>семинарах</w:t>
            </w:r>
            <w:proofErr w:type="gramEnd"/>
            <w:r>
              <w:t xml:space="preserve"> для учителей начальных</w:t>
            </w:r>
            <w:r>
              <w:rPr>
                <w:b/>
                <w:bCs/>
              </w:rPr>
              <w:t> </w:t>
            </w:r>
            <w:r>
              <w:t>классов </w:t>
            </w:r>
            <w:r>
              <w:br/>
            </w:r>
            <w:r>
              <w:rPr>
                <w:b/>
                <w:bCs/>
              </w:rPr>
              <w:t>Выступление на МО</w:t>
            </w:r>
            <w:r>
              <w:t> «</w:t>
            </w:r>
            <w:r w:rsidR="009D0BF9" w:rsidRPr="003D63BC">
              <w:t xml:space="preserve">Использование </w:t>
            </w:r>
            <w:proofErr w:type="spellStart"/>
            <w:r w:rsidR="009D0BF9" w:rsidRPr="003D63BC">
              <w:t>деятельностного</w:t>
            </w:r>
            <w:proofErr w:type="spellEnd"/>
            <w:r w:rsidR="009D0BF9" w:rsidRPr="003D63BC">
              <w:t xml:space="preserve"> метода в обучении младших школьников (на основе личностно – ориентированных технологий)»</w:t>
            </w:r>
          </w:p>
        </w:tc>
      </w:tr>
      <w:tr w:rsidR="003D63BC" w:rsidTr="003D63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BC" w:rsidRDefault="003D63BC">
            <w:r>
              <w:rPr>
                <w:b/>
                <w:bCs/>
              </w:rPr>
              <w:t>Практический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BC" w:rsidRDefault="003D63BC">
            <w:r>
              <w:t>Внедрение опыта работы.</w:t>
            </w:r>
            <w:r>
              <w:br/>
              <w:t>Формирование методического комплекса.</w:t>
            </w:r>
            <w:r>
              <w:br/>
              <w:t>Корректировка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BC" w:rsidRDefault="003D63BC">
            <w:r>
              <w:t>2015-2017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BC" w:rsidRDefault="003D63BC" w:rsidP="009D0BF9">
            <w:r>
              <w:t>Создание рабочих программ по предметам  и внеурочной деятельности в соответствии с ФГОС НОО.</w:t>
            </w:r>
            <w:r>
              <w:br/>
              <w:t>Выступление на педсовете «</w:t>
            </w:r>
            <w:r w:rsidR="009D0BF9" w:rsidRPr="003211D3">
              <w:rPr>
                <w:b/>
              </w:rPr>
              <w:t>Проектная деятельность младших школьников</w:t>
            </w:r>
            <w:r>
              <w:t>».</w:t>
            </w:r>
            <w:r>
              <w:br/>
              <w:t>Выступления на заседаниях МО «Технология проектной деятельности» (из опыта работы), «Требования к современному уроку».</w:t>
            </w:r>
            <w:r>
              <w:br/>
              <w:t>Участие в Дне открытых дверей (проведение открытых уроков, круглого стола для родителей).</w:t>
            </w:r>
            <w:r>
              <w:br/>
              <w:t>Участие в олимпиадах, конкурсах.</w:t>
            </w:r>
          </w:p>
        </w:tc>
      </w:tr>
      <w:tr w:rsidR="003D63BC" w:rsidTr="003D63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BC" w:rsidRDefault="003D63BC">
            <w:r>
              <w:rPr>
                <w:b/>
                <w:bCs/>
              </w:rPr>
              <w:t>Обобщающий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BC" w:rsidRDefault="003D63BC">
            <w:r>
              <w:t>Подведение итогов</w:t>
            </w:r>
            <w:r>
              <w:br/>
              <w:t>Оформление результатов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BC" w:rsidRDefault="003D63BC">
            <w:r>
              <w:t>2015-2017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BC" w:rsidRDefault="003D63BC">
            <w:r>
              <w:t>Участие в работе районного  МО учителей начальных классов и в проведении семинаров.</w:t>
            </w:r>
            <w:r>
              <w:br/>
              <w:t>Участие и результаты в муниципальных, областных и всероссийских конкурсах и олимпиадах</w:t>
            </w:r>
            <w:r>
              <w:br/>
              <w:t>Участие в работе школьного сайта</w:t>
            </w:r>
            <w:r>
              <w:br/>
              <w:t>Консультативная помощь учителям и учащимся.</w:t>
            </w:r>
          </w:p>
        </w:tc>
      </w:tr>
      <w:tr w:rsidR="003D63BC" w:rsidTr="003D63B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BC" w:rsidRDefault="003D63BC">
            <w:r>
              <w:rPr>
                <w:b/>
                <w:bCs/>
              </w:rPr>
              <w:t>Внедренческий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BC" w:rsidRDefault="003D63BC">
            <w:r>
              <w:t>Распространение опыта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BC" w:rsidRDefault="003D63BC">
            <w:r>
              <w:t>2015-2018 г.</w:t>
            </w:r>
            <w:r>
              <w:br/>
              <w:t>2015-2018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BC" w:rsidRDefault="003D63BC">
            <w:r>
              <w:t>Публикация брошюры «</w:t>
            </w:r>
            <w:proofErr w:type="spellStart"/>
            <w:r w:rsidR="009D0BF9">
              <w:t>Деятельностный</w:t>
            </w:r>
            <w:proofErr w:type="spellEnd"/>
            <w:r w:rsidR="009D0BF9">
              <w:t xml:space="preserve"> метод в обучении – основа реализации ФГОС НОО</w:t>
            </w:r>
            <w:r>
              <w:t>»</w:t>
            </w:r>
            <w:r>
              <w:br/>
              <w:t xml:space="preserve">Публикации на сайтах </w:t>
            </w:r>
            <w:r w:rsidR="009D0BF9">
              <w:t xml:space="preserve"> он-</w:t>
            </w:r>
            <w:proofErr w:type="spellStart"/>
            <w:r w:rsidR="009D0BF9">
              <w:t>лайн</w:t>
            </w:r>
            <w:proofErr w:type="spellEnd"/>
            <w:r w:rsidR="009D0BF9">
              <w:t xml:space="preserve"> </w:t>
            </w:r>
            <w:r w:rsidR="00602AB6">
              <w:t>«</w:t>
            </w:r>
            <w:r w:rsidR="009D0BF9">
              <w:t>Учительский журнал</w:t>
            </w:r>
            <w:r w:rsidR="00602AB6">
              <w:t>», «</w:t>
            </w:r>
            <w:proofErr w:type="spellStart"/>
            <w:r w:rsidR="00602AB6">
              <w:t>Инфоурок</w:t>
            </w:r>
            <w:proofErr w:type="spellEnd"/>
            <w:r>
              <w:t>»</w:t>
            </w:r>
            <w:r w:rsidR="00602AB6">
              <w:t xml:space="preserve">, </w:t>
            </w:r>
            <w:r w:rsidR="00840A99" w:rsidRPr="00840A99">
              <w:rPr>
                <w:lang w:val="en-US"/>
              </w:rPr>
              <w:t>http</w:t>
            </w:r>
            <w:r w:rsidR="00840A99" w:rsidRPr="00840A99">
              <w:t>://</w:t>
            </w:r>
            <w:r w:rsidR="00840A99" w:rsidRPr="00840A99">
              <w:rPr>
                <w:lang w:val="en-US"/>
              </w:rPr>
              <w:t>nsportal</w:t>
            </w:r>
            <w:r w:rsidR="00840A99" w:rsidRPr="00840A99">
              <w:t>.</w:t>
            </w:r>
            <w:r w:rsidR="00840A99" w:rsidRPr="00840A99">
              <w:rPr>
                <w:lang w:val="en-US"/>
              </w:rPr>
              <w:t>ru</w:t>
            </w:r>
            <w:r w:rsidR="00840A99" w:rsidRPr="00840A99">
              <w:t>/</w:t>
            </w:r>
            <w:r w:rsidR="00840A99" w:rsidRPr="00840A99">
              <w:rPr>
                <w:lang w:val="en-US"/>
              </w:rPr>
              <w:t>zagidullina</w:t>
            </w:r>
            <w:r w:rsidR="00840A99" w:rsidRPr="00840A99">
              <w:t>-</w:t>
            </w:r>
            <w:r w:rsidR="00840A99" w:rsidRPr="00840A99">
              <w:rPr>
                <w:lang w:val="en-US"/>
              </w:rPr>
              <w:t>gulnara</w:t>
            </w:r>
            <w:r w:rsidR="00840A99" w:rsidRPr="00840A99">
              <w:t>-</w:t>
            </w:r>
            <w:r w:rsidR="00840A99" w:rsidRPr="00840A99">
              <w:rPr>
                <w:lang w:val="en-US"/>
              </w:rPr>
              <w:lastRenderedPageBreak/>
              <w:t>marselevna</w:t>
            </w:r>
            <w:r>
              <w:t xml:space="preserve"> и т.д.</w:t>
            </w:r>
          </w:p>
          <w:p w:rsidR="003D63BC" w:rsidRDefault="003D63BC">
            <w:r>
              <w:t xml:space="preserve">Участие в республиканской научно-практической конференции </w:t>
            </w:r>
            <w:proofErr w:type="spellStart"/>
            <w:r>
              <w:t>им</w:t>
            </w:r>
            <w:proofErr w:type="gramStart"/>
            <w:r>
              <w:t>.В</w:t>
            </w:r>
            <w:proofErr w:type="gramEnd"/>
            <w:r>
              <w:t>алиева</w:t>
            </w:r>
            <w:proofErr w:type="spellEnd"/>
            <w:r>
              <w:t xml:space="preserve"> с публикацией материалов.</w:t>
            </w:r>
          </w:p>
          <w:p w:rsidR="003D63BC" w:rsidRDefault="003D63BC">
            <w:r>
              <w:t xml:space="preserve">Участие в сообществах учителей начальных классов на портале 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tatar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.</w:t>
            </w:r>
          </w:p>
          <w:p w:rsidR="003D63BC" w:rsidRDefault="003D63BC">
            <w:r>
              <w:t>Открытые уроки с использованием новых технологий.</w:t>
            </w:r>
          </w:p>
        </w:tc>
      </w:tr>
    </w:tbl>
    <w:p w:rsidR="004E196E" w:rsidRDefault="004E196E" w:rsidP="0025074E">
      <w:pPr>
        <w:spacing w:after="125"/>
        <w:rPr>
          <w:b/>
          <w:bCs/>
        </w:rPr>
      </w:pPr>
    </w:p>
    <w:p w:rsidR="0025074E" w:rsidRDefault="0025074E" w:rsidP="0025074E">
      <w:pPr>
        <w:spacing w:after="125"/>
      </w:pPr>
      <w:r>
        <w:rPr>
          <w:b/>
          <w:bCs/>
        </w:rPr>
        <w:t>Источники самообразования</w:t>
      </w:r>
    </w:p>
    <w:p w:rsidR="0025074E" w:rsidRDefault="0025074E" w:rsidP="0025074E">
      <w:pPr>
        <w:spacing w:after="125"/>
      </w:pPr>
      <w:r>
        <w:t>В чем заключается суть процесса самообразования? Педагог самостоятельно добывает знания из различных источников, использует эти знания в профессиональной деятельности, развитии личности и собственной жизнедеятельности. Каковы же эти источники знаний, и где их искать?</w:t>
      </w:r>
    </w:p>
    <w:p w:rsidR="0025074E" w:rsidRDefault="0025074E" w:rsidP="0025074E">
      <w:pPr>
        <w:numPr>
          <w:ilvl w:val="0"/>
          <w:numId w:val="3"/>
        </w:numPr>
        <w:spacing w:before="100" w:beforeAutospacing="1" w:after="100" w:afterAutospacing="1" w:line="250" w:lineRule="atLeast"/>
        <w:ind w:left="391"/>
      </w:pPr>
      <w:r>
        <w:t>Курсы повышения квалификации</w:t>
      </w:r>
    </w:p>
    <w:p w:rsidR="0025074E" w:rsidRDefault="0025074E" w:rsidP="0025074E">
      <w:pPr>
        <w:numPr>
          <w:ilvl w:val="0"/>
          <w:numId w:val="3"/>
        </w:numPr>
        <w:spacing w:before="100" w:beforeAutospacing="1" w:after="100" w:afterAutospacing="1" w:line="250" w:lineRule="atLeast"/>
        <w:ind w:left="391"/>
      </w:pPr>
      <w:r>
        <w:t>Семинары и конференции</w:t>
      </w:r>
    </w:p>
    <w:p w:rsidR="0025074E" w:rsidRDefault="0025074E" w:rsidP="0025074E">
      <w:pPr>
        <w:numPr>
          <w:ilvl w:val="0"/>
          <w:numId w:val="3"/>
        </w:numPr>
        <w:spacing w:before="100" w:beforeAutospacing="1" w:after="100" w:afterAutospacing="1" w:line="250" w:lineRule="atLeast"/>
        <w:ind w:left="391"/>
      </w:pPr>
      <w:r>
        <w:t xml:space="preserve">Мастер-классы учителей </w:t>
      </w:r>
    </w:p>
    <w:p w:rsidR="0025074E" w:rsidRDefault="0025074E" w:rsidP="0025074E">
      <w:pPr>
        <w:numPr>
          <w:ilvl w:val="0"/>
          <w:numId w:val="3"/>
        </w:numPr>
        <w:spacing w:before="100" w:beforeAutospacing="1" w:after="100" w:afterAutospacing="1" w:line="250" w:lineRule="atLeast"/>
        <w:ind w:left="391"/>
      </w:pPr>
      <w:r>
        <w:t xml:space="preserve">в сообществах учителей начальных классов на портале </w:t>
      </w:r>
      <w:proofErr w:type="spellStart"/>
      <w:r>
        <w:rPr>
          <w:lang w:val="en-US"/>
        </w:rPr>
        <w:t>edu</w:t>
      </w:r>
      <w:proofErr w:type="spellEnd"/>
      <w:r>
        <w:t>.</w:t>
      </w:r>
      <w:proofErr w:type="spellStart"/>
      <w:r>
        <w:rPr>
          <w:lang w:val="en-US"/>
        </w:rPr>
        <w:t>tatar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25074E" w:rsidRDefault="0025074E" w:rsidP="0025074E">
      <w:pPr>
        <w:numPr>
          <w:ilvl w:val="0"/>
          <w:numId w:val="3"/>
        </w:numPr>
        <w:spacing w:before="100" w:beforeAutospacing="1" w:after="100" w:afterAutospacing="1" w:line="250" w:lineRule="atLeast"/>
        <w:ind w:left="391"/>
      </w:pPr>
      <w:r>
        <w:t>Телевидение</w:t>
      </w:r>
    </w:p>
    <w:p w:rsidR="0025074E" w:rsidRDefault="0025074E" w:rsidP="0025074E">
      <w:pPr>
        <w:numPr>
          <w:ilvl w:val="0"/>
          <w:numId w:val="3"/>
        </w:numPr>
        <w:spacing w:before="100" w:beforeAutospacing="1" w:after="100" w:afterAutospacing="1" w:line="250" w:lineRule="atLeast"/>
        <w:ind w:left="391"/>
      </w:pPr>
      <w:r>
        <w:t>Газеты, журналы</w:t>
      </w:r>
    </w:p>
    <w:p w:rsidR="0025074E" w:rsidRDefault="0025074E" w:rsidP="0025074E">
      <w:pPr>
        <w:numPr>
          <w:ilvl w:val="0"/>
          <w:numId w:val="3"/>
        </w:numPr>
        <w:spacing w:before="100" w:beforeAutospacing="1" w:after="100" w:afterAutospacing="1" w:line="250" w:lineRule="atLeast"/>
        <w:ind w:left="391"/>
      </w:pPr>
      <w:r>
        <w:t>Путешествия</w:t>
      </w:r>
    </w:p>
    <w:p w:rsidR="0025074E" w:rsidRDefault="0025074E" w:rsidP="0025074E">
      <w:pPr>
        <w:numPr>
          <w:ilvl w:val="0"/>
          <w:numId w:val="3"/>
        </w:numPr>
        <w:spacing w:before="100" w:beforeAutospacing="1" w:after="100" w:afterAutospacing="1" w:line="250" w:lineRule="atLeast"/>
        <w:ind w:left="391"/>
      </w:pPr>
      <w:r>
        <w:t>Видео, аудио информация на различных носителях</w:t>
      </w:r>
    </w:p>
    <w:p w:rsidR="0025074E" w:rsidRDefault="0025074E" w:rsidP="0025074E">
      <w:pPr>
        <w:numPr>
          <w:ilvl w:val="0"/>
          <w:numId w:val="3"/>
        </w:numPr>
        <w:spacing w:before="100" w:beforeAutospacing="1" w:after="100" w:afterAutospacing="1" w:line="250" w:lineRule="atLeast"/>
        <w:ind w:left="391"/>
      </w:pPr>
      <w:r>
        <w:t>Платные курсы</w:t>
      </w:r>
    </w:p>
    <w:p w:rsidR="0025074E" w:rsidRDefault="0025074E" w:rsidP="0025074E">
      <w:pPr>
        <w:numPr>
          <w:ilvl w:val="0"/>
          <w:numId w:val="3"/>
        </w:numPr>
        <w:spacing w:before="100" w:beforeAutospacing="1" w:after="100" w:afterAutospacing="1" w:line="250" w:lineRule="atLeast"/>
        <w:ind w:left="391"/>
      </w:pPr>
      <w:r>
        <w:t>Мероприятия по обмену опытом</w:t>
      </w:r>
    </w:p>
    <w:p w:rsidR="0025074E" w:rsidRDefault="0025074E" w:rsidP="0025074E">
      <w:pPr>
        <w:numPr>
          <w:ilvl w:val="0"/>
          <w:numId w:val="3"/>
        </w:numPr>
        <w:spacing w:before="100" w:beforeAutospacing="1" w:after="100" w:afterAutospacing="1" w:line="250" w:lineRule="atLeast"/>
        <w:ind w:left="391"/>
      </w:pPr>
      <w:r>
        <w:t>Литература (методическая, научно-популярная, публицистическая, художественная)</w:t>
      </w:r>
    </w:p>
    <w:p w:rsidR="0025074E" w:rsidRDefault="0025074E" w:rsidP="0025074E">
      <w:pPr>
        <w:numPr>
          <w:ilvl w:val="0"/>
          <w:numId w:val="3"/>
        </w:numPr>
        <w:spacing w:before="100" w:beforeAutospacing="1" w:after="100" w:afterAutospacing="1" w:line="250" w:lineRule="atLeast"/>
        <w:ind w:left="391"/>
      </w:pPr>
      <w:r>
        <w:t>Интернет</w:t>
      </w:r>
    </w:p>
    <w:p w:rsidR="00B13F76" w:rsidRDefault="00B13F76" w:rsidP="00B13F76">
      <w:pPr>
        <w:ind w:left="142" w:firstLine="425"/>
      </w:pPr>
    </w:p>
    <w:p w:rsidR="00B13F76" w:rsidRDefault="00B13F76" w:rsidP="00B13F76">
      <w:pPr>
        <w:ind w:left="142" w:firstLine="425"/>
      </w:pPr>
    </w:p>
    <w:p w:rsidR="00B13F76" w:rsidRDefault="00B13F76" w:rsidP="00B13F76">
      <w:pPr>
        <w:ind w:left="142" w:firstLine="425"/>
      </w:pPr>
    </w:p>
    <w:p w:rsidR="00B13F76" w:rsidRDefault="00B13F76" w:rsidP="00B13F76">
      <w:pPr>
        <w:ind w:left="142" w:firstLine="425"/>
      </w:pPr>
    </w:p>
    <w:p w:rsidR="00DB2935" w:rsidRDefault="00DB2935"/>
    <w:sectPr w:rsidR="00DB2935" w:rsidSect="00D672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2A3F"/>
    <w:multiLevelType w:val="multilevel"/>
    <w:tmpl w:val="D236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576D93"/>
    <w:multiLevelType w:val="multilevel"/>
    <w:tmpl w:val="CB04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9566AF"/>
    <w:multiLevelType w:val="multilevel"/>
    <w:tmpl w:val="D9F0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F76"/>
    <w:rsid w:val="00023039"/>
    <w:rsid w:val="0025074E"/>
    <w:rsid w:val="00272CDA"/>
    <w:rsid w:val="003211D3"/>
    <w:rsid w:val="003D63BC"/>
    <w:rsid w:val="004E196E"/>
    <w:rsid w:val="00602AB6"/>
    <w:rsid w:val="006C50AE"/>
    <w:rsid w:val="00840A99"/>
    <w:rsid w:val="009D0BF9"/>
    <w:rsid w:val="00A53854"/>
    <w:rsid w:val="00A82A24"/>
    <w:rsid w:val="00AA64DA"/>
    <w:rsid w:val="00B13F76"/>
    <w:rsid w:val="00BC769F"/>
    <w:rsid w:val="00CE7B43"/>
    <w:rsid w:val="00D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13F76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B13F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4E1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1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BA5A6-88BC-4797-8402-4A99FBE9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Аinur</dc:creator>
  <cp:keywords/>
  <dc:description/>
  <cp:lastModifiedBy>Гульнара</cp:lastModifiedBy>
  <cp:revision>12</cp:revision>
  <dcterms:created xsi:type="dcterms:W3CDTF">2015-10-11T08:51:00Z</dcterms:created>
  <dcterms:modified xsi:type="dcterms:W3CDTF">2015-12-01T11:10:00Z</dcterms:modified>
</cp:coreProperties>
</file>